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7"/>
      </w:tblGrid>
      <w:tr w:rsidR="00C32404" w:rsidRPr="00C32404" w:rsidTr="00C32404">
        <w:trPr>
          <w:trHeight w:val="1617"/>
          <w:jc w:val="center"/>
        </w:trPr>
        <w:tc>
          <w:tcPr>
            <w:tcW w:w="2594" w:type="dxa"/>
          </w:tcPr>
          <w:p w:rsidR="00C32404" w:rsidRPr="00C32404" w:rsidRDefault="00C32404" w:rsidP="00C3240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  <w:r w:rsidRPr="00C32404"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  <w:t>МУНИЦИПАЛЬНОЕ БЮДЖЕТНОЕ ОБЩЕОБРАЗОВАТЕЛЬНОЕ УЧРЕЖДЕНИЕ "СРЕДНЯЯ ШКОЛА № 23 ИМ. А.П. АНТОНОВА" </w:t>
            </w:r>
          </w:p>
          <w:p w:rsidR="00C32404" w:rsidRPr="00C32404" w:rsidRDefault="00C32404" w:rsidP="00C3240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</w:pPr>
            <w:r w:rsidRPr="00C32404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 xml:space="preserve">RU, Республика Адыгея (Адыгея), </w:t>
            </w:r>
            <w:proofErr w:type="spellStart"/>
            <w:r w:rsidRPr="00C32404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ст</w:t>
            </w:r>
            <w:proofErr w:type="gramStart"/>
            <w:r w:rsidRPr="00C32404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.Х</w:t>
            </w:r>
            <w:proofErr w:type="gramEnd"/>
            <w:r w:rsidRPr="00C32404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анская</w:t>
            </w:r>
            <w:proofErr w:type="spellEnd"/>
          </w:p>
          <w:p w:rsidR="00C32404" w:rsidRPr="00C32404" w:rsidRDefault="00C32404" w:rsidP="00C3240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  <w:r w:rsidRPr="00C32404"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  <w:t>Кузьменко Людмила Александровна</w:t>
            </w:r>
          </w:p>
          <w:p w:rsidR="00C32404" w:rsidRPr="00C32404" w:rsidRDefault="00C32404" w:rsidP="00C3240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</w:pPr>
            <w:r w:rsidRPr="00C32404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Директор</w:t>
            </w:r>
          </w:p>
          <w:p w:rsidR="00C32404" w:rsidRPr="00C32404" w:rsidRDefault="00C32404" w:rsidP="00C3240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</w:pPr>
            <w:hyperlink r:id="rId6" w:history="1">
              <w:r w:rsidRPr="00C32404">
                <w:rPr>
                  <w:rFonts w:asciiTheme="minorHAnsi" w:eastAsiaTheme="minorHAnsi" w:hAnsiTheme="minorHAnsi" w:cstheme="minorBidi"/>
                  <w:color w:val="0000FF" w:themeColor="hyperlink"/>
                  <w:kern w:val="0"/>
                  <w:sz w:val="10"/>
                  <w:szCs w:val="16"/>
                  <w:u w:val="single"/>
                  <w:lang w:eastAsia="en-US" w:bidi="ar-SA"/>
                </w:rPr>
                <w:t>adygesch23apa@mail.ru</w:t>
              </w:r>
            </w:hyperlink>
          </w:p>
          <w:p w:rsidR="00C32404" w:rsidRPr="00C32404" w:rsidRDefault="00C32404" w:rsidP="00C3240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  <w:r w:rsidRPr="00C32404"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  <w:t>Сертификат квалифицированный</w:t>
            </w:r>
          </w:p>
          <w:tbl>
            <w:tblPr>
              <w:tblW w:w="24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365"/>
            </w:tblGrid>
            <w:tr w:rsidR="00C32404" w:rsidRPr="00C32404" w:rsidTr="0061554F">
              <w:trPr>
                <w:trHeight w:val="122"/>
              </w:trPr>
              <w:tc>
                <w:tcPr>
                  <w:tcW w:w="10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Выдан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Казначейство России</w:t>
                  </w:r>
                </w:p>
              </w:tc>
            </w:tr>
            <w:tr w:rsidR="00C32404" w:rsidRPr="00C32404" w:rsidTr="0061554F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Дата выдачи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28 апреля 2023, 15:39</w:t>
                  </w:r>
                </w:p>
              </w:tc>
            </w:tr>
            <w:tr w:rsidR="00C32404" w:rsidRPr="00C32404" w:rsidTr="0061554F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Действителен до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21 июля 2024, 15:39</w:t>
                  </w:r>
                </w:p>
              </w:tc>
            </w:tr>
            <w:tr w:rsidR="00C32404" w:rsidRPr="00C32404" w:rsidTr="0061554F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Алгоритм шифрования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ГОСТ </w:t>
                  </w:r>
                  <w:proofErr w:type="gramStart"/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Р</w:t>
                  </w:r>
                  <w:proofErr w:type="gramEnd"/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 34.11/34.10-2012 (256 бит)</w:t>
                  </w:r>
                </w:p>
              </w:tc>
            </w:tr>
            <w:tr w:rsidR="00C32404" w:rsidRPr="00C32404" w:rsidTr="0061554F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Алгоритм </w:t>
                  </w:r>
                  <w:proofErr w:type="spellStart"/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хэширования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404" w:rsidRPr="00C32404" w:rsidRDefault="00C32404" w:rsidP="00C32404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ГОСТ </w:t>
                  </w:r>
                  <w:proofErr w:type="gramStart"/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Р</w:t>
                  </w:r>
                  <w:proofErr w:type="gramEnd"/>
                  <w:r w:rsidRPr="00C32404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 34.11-2012 (256 бит)</w:t>
                  </w:r>
                </w:p>
              </w:tc>
            </w:tr>
          </w:tbl>
          <w:p w:rsidR="00C32404" w:rsidRPr="00C32404" w:rsidRDefault="00C32404" w:rsidP="00C32404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</w:p>
        </w:tc>
        <w:bookmarkStart w:id="0" w:name="_GoBack"/>
        <w:bookmarkEnd w:id="0"/>
      </w:tr>
    </w:tbl>
    <w:p w:rsidR="00C32404" w:rsidRDefault="00C32404" w:rsidP="00C60178">
      <w:pPr>
        <w:spacing w:after="120"/>
        <w:jc w:val="center"/>
        <w:rPr>
          <w:rFonts w:eastAsia="Times New Roman" w:cs="Times New Roman"/>
          <w:color w:val="000000"/>
          <w:lang w:eastAsia="ru-RU"/>
        </w:rPr>
      </w:pPr>
    </w:p>
    <w:p w:rsidR="00D026F1" w:rsidRPr="005A74E0" w:rsidRDefault="00D026F1" w:rsidP="00C60178">
      <w:pPr>
        <w:spacing w:after="12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МУНИЦИПАЛЬНОЕ ОБРАЗОВАНИЕ «ГОРОД МАЙКОП»</w:t>
      </w:r>
    </w:p>
    <w:p w:rsidR="00D026F1" w:rsidRPr="005A74E0" w:rsidRDefault="00D026F1" w:rsidP="00C60178">
      <w:pPr>
        <w:spacing w:after="12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D026F1" w:rsidRPr="005A74E0" w:rsidRDefault="00D026F1" w:rsidP="00C60178">
      <w:pPr>
        <w:spacing w:after="12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«Средняя школа №23 им. А.П.Антонова»</w:t>
      </w:r>
    </w:p>
    <w:p w:rsidR="00D026F1" w:rsidRPr="005A74E0" w:rsidRDefault="00D026F1" w:rsidP="00C60178">
      <w:pPr>
        <w:spacing w:after="12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(МБОУ «СШ№23 им. А.П.Антонова)</w:t>
      </w:r>
    </w:p>
    <w:p w:rsidR="00D026F1" w:rsidRPr="005A74E0" w:rsidRDefault="00D026F1" w:rsidP="00D026F1">
      <w:pPr>
        <w:spacing w:before="100" w:beforeAutospacing="1" w:after="119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b/>
          <w:bCs/>
          <w:color w:val="000000"/>
          <w:lang w:eastAsia="ru-RU"/>
        </w:rPr>
        <w:t>ПРИКАЗ</w:t>
      </w:r>
    </w:p>
    <w:tbl>
      <w:tblPr>
        <w:tblW w:w="89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0"/>
        <w:gridCol w:w="4397"/>
      </w:tblGrid>
      <w:tr w:rsidR="00D026F1" w:rsidRPr="005A74E0" w:rsidTr="00C60178">
        <w:trPr>
          <w:trHeight w:val="333"/>
          <w:tblCellSpacing w:w="0" w:type="dxa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6F1" w:rsidRPr="005A74E0" w:rsidRDefault="00D026F1" w:rsidP="00685A8E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A74E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от «</w:t>
            </w:r>
            <w:r w:rsidR="00685A8E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  <w:r w:rsidR="001C200D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»</w:t>
            </w:r>
            <w:r w:rsidR="00C60178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685A8E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  <w:r w:rsidRPr="005A74E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2</w:t>
            </w:r>
            <w:r w:rsidR="0043019B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3</w:t>
            </w:r>
            <w:r w:rsidRPr="005A74E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г.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6F1" w:rsidRPr="005A74E0" w:rsidRDefault="00D026F1" w:rsidP="00685A8E">
            <w:pPr>
              <w:spacing w:before="100" w:beforeAutospacing="1" w:after="142" w:line="288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5A74E0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  <w:t>№</w:t>
            </w:r>
            <w:r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685A8E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  <w:t>458</w:t>
            </w:r>
            <w:r w:rsidR="00C60178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  <w:t>_</w:t>
            </w:r>
          </w:p>
        </w:tc>
      </w:tr>
      <w:tr w:rsidR="00D026F1" w:rsidRPr="005A74E0" w:rsidTr="00C60178">
        <w:trPr>
          <w:trHeight w:val="1488"/>
          <w:tblCellSpacing w:w="0" w:type="dxa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178" w:rsidRDefault="00C60178" w:rsidP="00C60178">
            <w:pPr>
              <w:jc w:val="center"/>
              <w:rPr>
                <w:b/>
                <w:szCs w:val="28"/>
              </w:rPr>
            </w:pPr>
          </w:p>
          <w:p w:rsidR="00D026F1" w:rsidRPr="00C60178" w:rsidRDefault="00C60178" w:rsidP="00C60178">
            <w:pPr>
              <w:rPr>
                <w:b/>
                <w:szCs w:val="28"/>
              </w:rPr>
            </w:pPr>
            <w:r w:rsidRPr="000C6202">
              <w:rPr>
                <w:b/>
                <w:szCs w:val="28"/>
              </w:rPr>
              <w:t>Об утверждении графика пользования спортивной площадкой МБОУ «СШ №</w:t>
            </w:r>
            <w:r>
              <w:rPr>
                <w:b/>
                <w:szCs w:val="28"/>
              </w:rPr>
              <w:t>23 им.А.П.Антонова</w:t>
            </w:r>
            <w:r w:rsidRPr="000C6202">
              <w:rPr>
                <w:b/>
                <w:szCs w:val="28"/>
              </w:rPr>
              <w:t>» населением микрорайона в каникулярный пери</w:t>
            </w:r>
            <w:r>
              <w:rPr>
                <w:b/>
                <w:szCs w:val="28"/>
              </w:rPr>
              <w:t>од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6F1" w:rsidRPr="005A74E0" w:rsidRDefault="00D026F1" w:rsidP="00D026F1">
            <w:pPr>
              <w:spacing w:before="100" w:beforeAutospacing="1" w:after="142" w:line="288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D026F1" w:rsidRPr="005A74E0" w:rsidTr="00C60178">
        <w:trPr>
          <w:tblCellSpacing w:w="0" w:type="dxa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6F1" w:rsidRPr="005A74E0" w:rsidRDefault="00D026F1" w:rsidP="00594CE6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6F1" w:rsidRPr="005A74E0" w:rsidRDefault="00D026F1" w:rsidP="00594CE6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5D7125" w:rsidRPr="000C6202" w:rsidRDefault="005D7125" w:rsidP="005D7125">
      <w:pPr>
        <w:pStyle w:val="a4"/>
        <w:spacing w:after="0"/>
        <w:jc w:val="center"/>
        <w:rPr>
          <w:szCs w:val="28"/>
        </w:rPr>
      </w:pPr>
    </w:p>
    <w:p w:rsidR="005D7125" w:rsidRPr="000C6202" w:rsidRDefault="005D7125" w:rsidP="005D7125">
      <w:pPr>
        <w:pStyle w:val="a4"/>
        <w:spacing w:after="0"/>
        <w:jc w:val="center"/>
        <w:rPr>
          <w:szCs w:val="28"/>
        </w:rPr>
      </w:pPr>
    </w:p>
    <w:p w:rsidR="005D7125" w:rsidRPr="000C6202" w:rsidRDefault="005D7125" w:rsidP="005D7125">
      <w:pPr>
        <w:pStyle w:val="a4"/>
        <w:spacing w:after="0"/>
        <w:ind w:firstLine="629"/>
        <w:jc w:val="both"/>
        <w:rPr>
          <w:szCs w:val="28"/>
        </w:rPr>
      </w:pPr>
      <w:r w:rsidRPr="000C6202">
        <w:rPr>
          <w:szCs w:val="28"/>
        </w:rPr>
        <w:t xml:space="preserve">На основании </w:t>
      </w:r>
      <w:r w:rsidRPr="000C6202">
        <w:rPr>
          <w:color w:val="000000"/>
          <w:szCs w:val="28"/>
        </w:rPr>
        <w:t xml:space="preserve"> Федерального закона от 29.12.2012 № 273-ФЗ «Об образовании в Российской Федерации», в соответствии с Постановлением Кабинета министров Республики Адыгея от 28.03.2023 № 66 «О порядке использования населением объектов спортивной инфраструктуры образовательных организаций, подведомственных Министерству образования и науки Республики Адыгея, во </w:t>
      </w:r>
      <w:proofErr w:type="spellStart"/>
      <w:r w:rsidRPr="000C6202">
        <w:rPr>
          <w:color w:val="000000"/>
          <w:szCs w:val="28"/>
        </w:rPr>
        <w:t>внеучебное</w:t>
      </w:r>
      <w:proofErr w:type="spellEnd"/>
      <w:r w:rsidRPr="000C6202">
        <w:rPr>
          <w:color w:val="000000"/>
          <w:szCs w:val="28"/>
        </w:rPr>
        <w:t xml:space="preserve"> время»</w:t>
      </w:r>
    </w:p>
    <w:p w:rsidR="005D7125" w:rsidRPr="000C6202" w:rsidRDefault="005D7125" w:rsidP="005D7125">
      <w:pPr>
        <w:rPr>
          <w:szCs w:val="28"/>
        </w:rPr>
      </w:pPr>
    </w:p>
    <w:p w:rsidR="005D7125" w:rsidRPr="00C60178" w:rsidRDefault="00C60178" w:rsidP="005D7125">
      <w:pPr>
        <w:rPr>
          <w:spacing w:val="54"/>
          <w:szCs w:val="28"/>
        </w:rPr>
      </w:pPr>
      <w:r w:rsidRPr="00C60178">
        <w:rPr>
          <w:spacing w:val="54"/>
          <w:szCs w:val="28"/>
        </w:rPr>
        <w:t>ПРИКАЗЫВАЮ:</w:t>
      </w:r>
    </w:p>
    <w:p w:rsidR="00C60178" w:rsidRPr="000C6202" w:rsidRDefault="00C60178" w:rsidP="005D7125">
      <w:pPr>
        <w:rPr>
          <w:b/>
          <w:spacing w:val="54"/>
          <w:szCs w:val="28"/>
        </w:rPr>
      </w:pPr>
    </w:p>
    <w:p w:rsidR="00C60178" w:rsidRDefault="005D7125" w:rsidP="005D7125">
      <w:pPr>
        <w:autoSpaceDE w:val="0"/>
        <w:autoSpaceDN w:val="0"/>
        <w:adjustRightInd w:val="0"/>
        <w:ind w:firstLine="567"/>
        <w:jc w:val="both"/>
        <w:rPr>
          <w:bCs/>
          <w:caps/>
          <w:color w:val="000000"/>
          <w:szCs w:val="28"/>
        </w:rPr>
      </w:pPr>
      <w:r w:rsidRPr="000C6202">
        <w:rPr>
          <w:szCs w:val="28"/>
        </w:rPr>
        <w:t>1. Организовать беспрепятственный допу</w:t>
      </w:r>
      <w:proofErr w:type="gramStart"/>
      <w:r w:rsidRPr="000C6202">
        <w:rPr>
          <w:szCs w:val="28"/>
        </w:rPr>
        <w:t>ск к сп</w:t>
      </w:r>
      <w:proofErr w:type="gramEnd"/>
      <w:r w:rsidRPr="000C6202">
        <w:rPr>
          <w:szCs w:val="28"/>
        </w:rPr>
        <w:t>ортивным площадкам МБОУ «СШ №</w:t>
      </w:r>
      <w:r w:rsidR="00C60178">
        <w:rPr>
          <w:szCs w:val="28"/>
        </w:rPr>
        <w:t>23 им.А.П.Антонова</w:t>
      </w:r>
      <w:r w:rsidRPr="000C6202">
        <w:rPr>
          <w:szCs w:val="28"/>
        </w:rPr>
        <w:t xml:space="preserve">» населению микрорайона в соответствии с действующим Положением </w:t>
      </w:r>
      <w:r w:rsidRPr="000C6202">
        <w:rPr>
          <w:bCs/>
          <w:color w:val="000000"/>
          <w:szCs w:val="28"/>
        </w:rPr>
        <w:t>о порядке пользования спортивной площадкой</w:t>
      </w:r>
      <w:r w:rsidRPr="000C6202">
        <w:rPr>
          <w:bCs/>
          <w:caps/>
          <w:color w:val="000000"/>
          <w:szCs w:val="28"/>
        </w:rPr>
        <w:t xml:space="preserve">  </w:t>
      </w:r>
      <w:r w:rsidRPr="000C6202">
        <w:rPr>
          <w:bCs/>
          <w:color w:val="000000"/>
          <w:szCs w:val="28"/>
        </w:rPr>
        <w:t xml:space="preserve">Муниципального бюджетного общеобразовательного учреждения  «Средняя школа № </w:t>
      </w:r>
      <w:r w:rsidR="00C60178">
        <w:rPr>
          <w:bCs/>
          <w:color w:val="000000"/>
          <w:szCs w:val="28"/>
        </w:rPr>
        <w:t>23 им.А.П.Антонова</w:t>
      </w:r>
      <w:r w:rsidRPr="000C6202">
        <w:rPr>
          <w:bCs/>
          <w:caps/>
          <w:color w:val="000000"/>
          <w:szCs w:val="28"/>
        </w:rPr>
        <w:t>»</w:t>
      </w:r>
      <w:r w:rsidR="00C60178">
        <w:rPr>
          <w:bCs/>
          <w:caps/>
          <w:color w:val="000000"/>
          <w:szCs w:val="28"/>
        </w:rPr>
        <w:t>.</w:t>
      </w:r>
      <w:r w:rsidRPr="000C6202">
        <w:rPr>
          <w:bCs/>
          <w:caps/>
          <w:color w:val="000000"/>
          <w:szCs w:val="28"/>
        </w:rPr>
        <w:t xml:space="preserve"> </w:t>
      </w:r>
    </w:p>
    <w:p w:rsidR="00C60178" w:rsidRDefault="005D7125" w:rsidP="005D71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C6202">
        <w:rPr>
          <w:bCs/>
          <w:caps/>
          <w:color w:val="000000"/>
          <w:szCs w:val="28"/>
        </w:rPr>
        <w:t xml:space="preserve">2. </w:t>
      </w:r>
      <w:r w:rsidRPr="000C6202">
        <w:rPr>
          <w:bCs/>
          <w:color w:val="000000"/>
          <w:szCs w:val="28"/>
        </w:rPr>
        <w:t xml:space="preserve">Утвердить график </w:t>
      </w:r>
      <w:r w:rsidRPr="000C6202">
        <w:rPr>
          <w:szCs w:val="28"/>
        </w:rPr>
        <w:t>допуска к спортивным площадкам МБОУ «СШ №</w:t>
      </w:r>
      <w:r w:rsidR="00C60178">
        <w:rPr>
          <w:szCs w:val="28"/>
        </w:rPr>
        <w:t>23 им.А.П.Антонова</w:t>
      </w:r>
      <w:r w:rsidRPr="000C6202">
        <w:rPr>
          <w:szCs w:val="28"/>
        </w:rPr>
        <w:t xml:space="preserve">» населению микрорайона на период </w:t>
      </w:r>
      <w:r w:rsidR="00685A8E">
        <w:rPr>
          <w:szCs w:val="28"/>
        </w:rPr>
        <w:t>осен</w:t>
      </w:r>
      <w:r w:rsidRPr="000C6202">
        <w:rPr>
          <w:szCs w:val="28"/>
        </w:rPr>
        <w:t>них каникул 2023г.</w:t>
      </w:r>
      <w:r w:rsidR="00C60178">
        <w:rPr>
          <w:szCs w:val="28"/>
        </w:rPr>
        <w:t>:</w:t>
      </w:r>
      <w:r w:rsidRPr="000C6202">
        <w:rPr>
          <w:szCs w:val="28"/>
        </w:rPr>
        <w:t xml:space="preserve"> </w:t>
      </w:r>
    </w:p>
    <w:p w:rsidR="005D7125" w:rsidRPr="000C6202" w:rsidRDefault="00685A8E" w:rsidP="005D71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 30</w:t>
      </w:r>
      <w:r w:rsidR="005D7125" w:rsidRPr="000C6202">
        <w:rPr>
          <w:szCs w:val="28"/>
        </w:rPr>
        <w:t>.</w:t>
      </w:r>
      <w:r>
        <w:rPr>
          <w:szCs w:val="28"/>
        </w:rPr>
        <w:t>10.2023 по 06</w:t>
      </w:r>
      <w:r w:rsidR="005D7125" w:rsidRPr="000C6202">
        <w:rPr>
          <w:szCs w:val="28"/>
        </w:rPr>
        <w:t>.</w:t>
      </w:r>
      <w:r>
        <w:rPr>
          <w:szCs w:val="28"/>
        </w:rPr>
        <w:t>11</w:t>
      </w:r>
      <w:r w:rsidR="005D7125" w:rsidRPr="000C6202">
        <w:rPr>
          <w:szCs w:val="28"/>
        </w:rPr>
        <w:t>.2023г.:</w:t>
      </w:r>
    </w:p>
    <w:p w:rsidR="005D7125" w:rsidRPr="00C60178" w:rsidRDefault="00C60178" w:rsidP="005D712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C60178">
        <w:rPr>
          <w:b/>
          <w:szCs w:val="28"/>
        </w:rPr>
        <w:t>с</w:t>
      </w:r>
      <w:r w:rsidR="005D7125" w:rsidRPr="00C60178">
        <w:rPr>
          <w:b/>
          <w:szCs w:val="28"/>
        </w:rPr>
        <w:t xml:space="preserve"> </w:t>
      </w:r>
      <w:r w:rsidR="00685A8E">
        <w:rPr>
          <w:b/>
          <w:szCs w:val="28"/>
        </w:rPr>
        <w:t>08</w:t>
      </w:r>
      <w:r w:rsidR="005D7125" w:rsidRPr="00C60178">
        <w:rPr>
          <w:b/>
          <w:szCs w:val="28"/>
        </w:rPr>
        <w:t>:00 до 20:00</w:t>
      </w:r>
    </w:p>
    <w:p w:rsidR="005D7125" w:rsidRPr="000C6202" w:rsidRDefault="005D7125" w:rsidP="005D7125">
      <w:pPr>
        <w:ind w:firstLine="567"/>
        <w:jc w:val="both"/>
        <w:rPr>
          <w:szCs w:val="28"/>
        </w:rPr>
      </w:pPr>
      <w:r w:rsidRPr="000C6202">
        <w:rPr>
          <w:szCs w:val="28"/>
        </w:rPr>
        <w:t>3. Работникам ЧОП:</w:t>
      </w:r>
    </w:p>
    <w:p w:rsidR="005D7125" w:rsidRPr="000C6202" w:rsidRDefault="005D7125" w:rsidP="005D7125">
      <w:pPr>
        <w:ind w:firstLine="567"/>
        <w:jc w:val="both"/>
        <w:rPr>
          <w:szCs w:val="28"/>
        </w:rPr>
      </w:pPr>
      <w:r w:rsidRPr="000C6202">
        <w:rPr>
          <w:szCs w:val="28"/>
        </w:rPr>
        <w:t>3.1. Обеспечить соблюдения Графика и Положения.</w:t>
      </w:r>
    </w:p>
    <w:p w:rsidR="005D7125" w:rsidRDefault="005D7125" w:rsidP="005D7125">
      <w:pPr>
        <w:ind w:firstLine="567"/>
        <w:jc w:val="both"/>
        <w:rPr>
          <w:szCs w:val="28"/>
        </w:rPr>
      </w:pPr>
      <w:r w:rsidRPr="000C6202">
        <w:rPr>
          <w:szCs w:val="28"/>
        </w:rPr>
        <w:t>3.2. Усилить охрану зданий школы в период открытия спортивной площадки.</w:t>
      </w:r>
    </w:p>
    <w:p w:rsidR="005D7125" w:rsidRDefault="005D7125" w:rsidP="005D7125">
      <w:pPr>
        <w:ind w:firstLine="567"/>
        <w:jc w:val="both"/>
        <w:rPr>
          <w:szCs w:val="28"/>
        </w:rPr>
      </w:pPr>
      <w:r>
        <w:rPr>
          <w:szCs w:val="28"/>
        </w:rPr>
        <w:t>3.3. Усилить бдительность во время вечернего обхода здани</w:t>
      </w:r>
      <w:r w:rsidR="00C60178">
        <w:rPr>
          <w:szCs w:val="28"/>
        </w:rPr>
        <w:t>я</w:t>
      </w:r>
      <w:r>
        <w:rPr>
          <w:szCs w:val="28"/>
        </w:rPr>
        <w:t xml:space="preserve"> и территории школы.</w:t>
      </w:r>
    </w:p>
    <w:p w:rsidR="005D7125" w:rsidRDefault="005D7125" w:rsidP="005D7125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C60178">
        <w:rPr>
          <w:szCs w:val="28"/>
        </w:rPr>
        <w:t>Власенко З.Л.</w:t>
      </w:r>
      <w:r>
        <w:rPr>
          <w:szCs w:val="28"/>
        </w:rPr>
        <w:t xml:space="preserve"> администратору сайта школы, опубликова</w:t>
      </w:r>
      <w:r w:rsidR="00C60178">
        <w:rPr>
          <w:szCs w:val="28"/>
        </w:rPr>
        <w:t>ть</w:t>
      </w:r>
      <w:r>
        <w:rPr>
          <w:szCs w:val="28"/>
        </w:rPr>
        <w:t xml:space="preserve"> График </w:t>
      </w:r>
      <w:r w:rsidR="00C60178">
        <w:rPr>
          <w:szCs w:val="28"/>
        </w:rPr>
        <w:t>на официальном сайте школы</w:t>
      </w:r>
      <w:r>
        <w:rPr>
          <w:szCs w:val="28"/>
        </w:rPr>
        <w:t>.</w:t>
      </w:r>
    </w:p>
    <w:p w:rsidR="005D7125" w:rsidRDefault="005D7125" w:rsidP="005D7125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C60178">
        <w:rPr>
          <w:szCs w:val="28"/>
        </w:rPr>
        <w:t>Кириченко Р.В., зам.</w:t>
      </w:r>
      <w:r>
        <w:rPr>
          <w:szCs w:val="28"/>
        </w:rPr>
        <w:t>директора по АХР, ознакомить с настоящим приказом представителей ЧОП.</w:t>
      </w:r>
    </w:p>
    <w:p w:rsidR="005D7125" w:rsidRPr="001D0BE7" w:rsidRDefault="005D7125" w:rsidP="005D7125">
      <w:pPr>
        <w:spacing w:line="200" w:lineRule="atLeast"/>
        <w:ind w:firstLine="567"/>
        <w:jc w:val="both"/>
      </w:pPr>
      <w:r>
        <w:rPr>
          <w:szCs w:val="28"/>
        </w:rPr>
        <w:t xml:space="preserve">7. </w:t>
      </w:r>
      <w:r w:rsidRPr="001D0BE7">
        <w:t xml:space="preserve"> </w:t>
      </w:r>
      <w:proofErr w:type="gramStart"/>
      <w:r w:rsidRPr="001D0BE7">
        <w:t>Контроль за</w:t>
      </w:r>
      <w:proofErr w:type="gramEnd"/>
      <w:r w:rsidRPr="001D0BE7">
        <w:t xml:space="preserve"> исполнением</w:t>
      </w:r>
      <w:r w:rsidR="00C60178">
        <w:t xml:space="preserve"> настоящего</w:t>
      </w:r>
      <w:r w:rsidRPr="001D0BE7">
        <w:t xml:space="preserve"> приказа оставляю за собой.</w:t>
      </w:r>
    </w:p>
    <w:p w:rsidR="005D7125" w:rsidRPr="001D0BE7" w:rsidRDefault="005D7125" w:rsidP="005D7125">
      <w:pPr>
        <w:spacing w:line="200" w:lineRule="atLeast"/>
        <w:jc w:val="center"/>
      </w:pPr>
    </w:p>
    <w:p w:rsidR="00D026F1" w:rsidRDefault="00D026F1" w:rsidP="00D026F1"/>
    <w:p w:rsidR="00C60178" w:rsidRDefault="00C60178" w:rsidP="00D026F1"/>
    <w:p w:rsidR="00C60178" w:rsidRDefault="00C60178" w:rsidP="00C60178">
      <w:pPr>
        <w:jc w:val="center"/>
      </w:pPr>
      <w:r>
        <w:t>Директор СШ№23 _________________ Л.А.Кузьменко</w:t>
      </w:r>
    </w:p>
    <w:p w:rsidR="00C60178" w:rsidRDefault="00C60178" w:rsidP="00C60178"/>
    <w:p w:rsidR="00C60178" w:rsidRDefault="00C60178" w:rsidP="00C60178">
      <w:r>
        <w:lastRenderedPageBreak/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60178" w:rsidRDefault="00C60178" w:rsidP="00C60178"/>
    <w:p w:rsidR="00C60178" w:rsidRDefault="00C60178" w:rsidP="00C60178">
      <w:pPr>
        <w:spacing w:line="360" w:lineRule="auto"/>
      </w:pPr>
      <w:r>
        <w:t>Власенко З.Л. ______________</w:t>
      </w:r>
    </w:p>
    <w:p w:rsidR="00C60178" w:rsidRDefault="00C60178" w:rsidP="00C60178">
      <w:pPr>
        <w:spacing w:line="360" w:lineRule="auto"/>
      </w:pPr>
      <w:r>
        <w:t>Кириченко Р.В. _____________</w:t>
      </w:r>
    </w:p>
    <w:p w:rsidR="00685A8E" w:rsidRDefault="00685A8E" w:rsidP="008C0146">
      <w:pPr>
        <w:spacing w:line="360" w:lineRule="auto"/>
        <w:jc w:val="right"/>
      </w:pPr>
    </w:p>
    <w:p w:rsidR="008C0146" w:rsidRDefault="008C0146" w:rsidP="008C0146">
      <w:pPr>
        <w:spacing w:line="360" w:lineRule="auto"/>
        <w:jc w:val="right"/>
      </w:pPr>
      <w:r>
        <w:t xml:space="preserve">УТВЕРЖДАЮ </w:t>
      </w:r>
    </w:p>
    <w:p w:rsidR="008C0146" w:rsidRDefault="008C0146" w:rsidP="008C0146">
      <w:pPr>
        <w:spacing w:line="360" w:lineRule="auto"/>
        <w:jc w:val="right"/>
      </w:pPr>
      <w:r>
        <w:t>Директор МБОУ №СШ№23 им.А.П.Антонова»</w:t>
      </w:r>
    </w:p>
    <w:p w:rsidR="008C0146" w:rsidRDefault="008C0146" w:rsidP="008C0146">
      <w:pPr>
        <w:spacing w:line="360" w:lineRule="auto"/>
        <w:jc w:val="right"/>
      </w:pPr>
      <w:r>
        <w:t>______________ Л.А.Кузьменко</w:t>
      </w:r>
    </w:p>
    <w:p w:rsidR="008C0146" w:rsidRPr="008C0146" w:rsidRDefault="008C0146" w:rsidP="008C0146">
      <w:pPr>
        <w:spacing w:line="360" w:lineRule="auto"/>
        <w:jc w:val="right"/>
        <w:rPr>
          <w:sz w:val="20"/>
          <w:szCs w:val="20"/>
        </w:rPr>
      </w:pPr>
      <w:r w:rsidRPr="008C0146">
        <w:rPr>
          <w:sz w:val="20"/>
          <w:szCs w:val="20"/>
        </w:rPr>
        <w:t xml:space="preserve">Приказом № </w:t>
      </w:r>
      <w:r w:rsidR="00685A8E">
        <w:rPr>
          <w:sz w:val="20"/>
          <w:szCs w:val="20"/>
        </w:rPr>
        <w:t>458</w:t>
      </w:r>
      <w:r w:rsidRPr="008C0146">
        <w:rPr>
          <w:sz w:val="20"/>
          <w:szCs w:val="20"/>
        </w:rPr>
        <w:t xml:space="preserve"> от «</w:t>
      </w:r>
      <w:r w:rsidR="00685A8E">
        <w:rPr>
          <w:sz w:val="20"/>
          <w:szCs w:val="20"/>
        </w:rPr>
        <w:t>30</w:t>
      </w:r>
      <w:r w:rsidRPr="008C0146">
        <w:rPr>
          <w:sz w:val="20"/>
          <w:szCs w:val="20"/>
        </w:rPr>
        <w:t>»</w:t>
      </w:r>
      <w:r w:rsidR="00685A8E">
        <w:rPr>
          <w:sz w:val="20"/>
          <w:szCs w:val="20"/>
        </w:rPr>
        <w:t xml:space="preserve"> 10.</w:t>
      </w:r>
      <w:r w:rsidRPr="008C0146">
        <w:rPr>
          <w:sz w:val="20"/>
          <w:szCs w:val="20"/>
        </w:rPr>
        <w:t>20</w:t>
      </w:r>
      <w:r w:rsidR="00685A8E">
        <w:rPr>
          <w:sz w:val="20"/>
          <w:szCs w:val="20"/>
        </w:rPr>
        <w:t>23</w:t>
      </w:r>
      <w:r w:rsidRPr="008C0146">
        <w:rPr>
          <w:sz w:val="20"/>
          <w:szCs w:val="20"/>
        </w:rPr>
        <w:t>г.</w:t>
      </w:r>
    </w:p>
    <w:p w:rsidR="008C0146" w:rsidRDefault="008C0146" w:rsidP="008C0146">
      <w:pPr>
        <w:spacing w:line="360" w:lineRule="auto"/>
      </w:pPr>
    </w:p>
    <w:p w:rsidR="008C0146" w:rsidRDefault="008C0146" w:rsidP="008C014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</w:rPr>
      </w:pPr>
    </w:p>
    <w:p w:rsidR="008C0146" w:rsidRDefault="008C0146" w:rsidP="008C014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</w:t>
      </w:r>
      <w:r w:rsidRPr="008C0146">
        <w:rPr>
          <w:b/>
          <w:bCs/>
          <w:color w:val="000000"/>
          <w:szCs w:val="28"/>
        </w:rPr>
        <w:t xml:space="preserve">рафик </w:t>
      </w:r>
    </w:p>
    <w:p w:rsidR="008C0146" w:rsidRDefault="008C0146" w:rsidP="008C0146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C0146">
        <w:rPr>
          <w:b/>
          <w:szCs w:val="28"/>
        </w:rPr>
        <w:t>допуска к спортивным площадкам МБОУ «СШ №23 им.А.П.Антонова» населению микрорайона</w:t>
      </w:r>
      <w:r>
        <w:rPr>
          <w:b/>
          <w:szCs w:val="28"/>
        </w:rPr>
        <w:t xml:space="preserve"> на период них каникул 2023г</w:t>
      </w:r>
    </w:p>
    <w:p w:rsidR="008C0146" w:rsidRPr="008C0146" w:rsidRDefault="008C0146" w:rsidP="008C0146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8C0146" w:rsidRDefault="008C0146" w:rsidP="008C01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C6202">
        <w:rPr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8C0146" w:rsidRPr="008C0146" w:rsidTr="008C0146">
        <w:tc>
          <w:tcPr>
            <w:tcW w:w="1384" w:type="dxa"/>
          </w:tcPr>
          <w:p w:rsidR="008C0146" w:rsidRPr="008C0146" w:rsidRDefault="008C0146" w:rsidP="008C01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0146">
              <w:rPr>
                <w:b/>
                <w:szCs w:val="28"/>
              </w:rPr>
              <w:t>№</w:t>
            </w:r>
          </w:p>
        </w:tc>
        <w:tc>
          <w:tcPr>
            <w:tcW w:w="4394" w:type="dxa"/>
          </w:tcPr>
          <w:p w:rsidR="008C0146" w:rsidRDefault="008C0146" w:rsidP="008C01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0146">
              <w:rPr>
                <w:b/>
                <w:szCs w:val="28"/>
              </w:rPr>
              <w:t>Дата</w:t>
            </w:r>
          </w:p>
          <w:p w:rsidR="00685A8E" w:rsidRPr="008C0146" w:rsidRDefault="00685A8E" w:rsidP="008C01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793" w:type="dxa"/>
          </w:tcPr>
          <w:p w:rsidR="008C0146" w:rsidRPr="008C0146" w:rsidRDefault="008C0146" w:rsidP="008C01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0146">
              <w:rPr>
                <w:b/>
                <w:szCs w:val="28"/>
              </w:rPr>
              <w:t>Время</w:t>
            </w:r>
          </w:p>
        </w:tc>
      </w:tr>
      <w:tr w:rsidR="008C0146" w:rsidTr="008C0146">
        <w:tc>
          <w:tcPr>
            <w:tcW w:w="1384" w:type="dxa"/>
          </w:tcPr>
          <w:p w:rsidR="008C0146" w:rsidRPr="008C0146" w:rsidRDefault="008C0146" w:rsidP="008C014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8C0146" w:rsidRDefault="00685A8E" w:rsidP="00685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 30</w:t>
            </w:r>
            <w:r w:rsidR="008C0146">
              <w:rPr>
                <w:szCs w:val="28"/>
              </w:rPr>
              <w:t>.</w:t>
            </w:r>
            <w:r>
              <w:rPr>
                <w:szCs w:val="28"/>
              </w:rPr>
              <w:t>10.2023 по 06.11</w:t>
            </w:r>
            <w:r w:rsidR="008C0146">
              <w:rPr>
                <w:szCs w:val="28"/>
              </w:rPr>
              <w:t>.2023г.</w:t>
            </w:r>
          </w:p>
        </w:tc>
        <w:tc>
          <w:tcPr>
            <w:tcW w:w="3793" w:type="dxa"/>
          </w:tcPr>
          <w:p w:rsidR="008C0146" w:rsidRPr="00C60178" w:rsidRDefault="00685A8E" w:rsidP="008C014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 08</w:t>
            </w:r>
            <w:r w:rsidR="008C0146" w:rsidRPr="00C60178">
              <w:rPr>
                <w:b/>
                <w:szCs w:val="28"/>
              </w:rPr>
              <w:t>:00 до 20:00</w:t>
            </w:r>
          </w:p>
          <w:p w:rsidR="008C0146" w:rsidRDefault="008C0146" w:rsidP="008C01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C0146" w:rsidRDefault="008C0146" w:rsidP="008C01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0146" w:rsidRPr="001C200D" w:rsidRDefault="008C0146" w:rsidP="008C0146">
      <w:pPr>
        <w:spacing w:line="360" w:lineRule="auto"/>
        <w:jc w:val="center"/>
        <w:rPr>
          <w:rFonts w:cs="Times New Roman"/>
        </w:rPr>
      </w:pPr>
    </w:p>
    <w:sectPr w:rsidR="008C0146" w:rsidRPr="001C200D" w:rsidSect="00C324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16"/>
    <w:multiLevelType w:val="hybridMultilevel"/>
    <w:tmpl w:val="5CAA4AB6"/>
    <w:lvl w:ilvl="0" w:tplc="17CC5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95141"/>
    <w:multiLevelType w:val="hybridMultilevel"/>
    <w:tmpl w:val="CEC2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96E"/>
    <w:multiLevelType w:val="hybridMultilevel"/>
    <w:tmpl w:val="4BF461D8"/>
    <w:lvl w:ilvl="0" w:tplc="95181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774496"/>
    <w:multiLevelType w:val="hybridMultilevel"/>
    <w:tmpl w:val="0694C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8F160A"/>
    <w:multiLevelType w:val="hybridMultilevel"/>
    <w:tmpl w:val="FBC6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0D6A03"/>
    <w:rsid w:val="001C200D"/>
    <w:rsid w:val="0043019B"/>
    <w:rsid w:val="005D7125"/>
    <w:rsid w:val="00685A8E"/>
    <w:rsid w:val="008C0146"/>
    <w:rsid w:val="009B35DF"/>
    <w:rsid w:val="009C16B0"/>
    <w:rsid w:val="00A75ECF"/>
    <w:rsid w:val="00C32404"/>
    <w:rsid w:val="00C427CF"/>
    <w:rsid w:val="00C60178"/>
    <w:rsid w:val="00D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F1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5"/>
    <w:rsid w:val="005D7125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Знак"/>
    <w:basedOn w:val="a0"/>
    <w:link w:val="a4"/>
    <w:rsid w:val="005D71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D7125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table" w:styleId="a7">
    <w:name w:val="Table Grid"/>
    <w:basedOn w:val="a1"/>
    <w:uiPriority w:val="59"/>
    <w:rsid w:val="008C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F1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5"/>
    <w:rsid w:val="005D7125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Знак"/>
    <w:basedOn w:val="a0"/>
    <w:link w:val="a4"/>
    <w:rsid w:val="005D71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D7125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table" w:styleId="a7">
    <w:name w:val="Table Grid"/>
    <w:basedOn w:val="a1"/>
    <w:uiPriority w:val="59"/>
    <w:rsid w:val="008C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esch23ap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Директора</dc:creator>
  <cp:lastModifiedBy>nasha</cp:lastModifiedBy>
  <cp:revision>6</cp:revision>
  <cp:lastPrinted>2023-10-30T09:20:00Z</cp:lastPrinted>
  <dcterms:created xsi:type="dcterms:W3CDTF">2023-06-27T05:48:00Z</dcterms:created>
  <dcterms:modified xsi:type="dcterms:W3CDTF">2023-10-30T10:35:00Z</dcterms:modified>
</cp:coreProperties>
</file>