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4F" w:rsidRPr="00A5354F" w:rsidRDefault="00A5354F" w:rsidP="00A5354F">
      <w:pPr>
        <w:widowControl w:val="0"/>
        <w:autoSpaceDE w:val="0"/>
        <w:autoSpaceDN w:val="0"/>
        <w:spacing w:after="0" w:line="240" w:lineRule="auto"/>
        <w:jc w:val="center"/>
        <w:rPr>
          <w:rFonts w:ascii="Times New Roman" w:eastAsia="Times New Roman" w:hAnsi="Times New Roman" w:cs="Times New Roman"/>
          <w:b/>
          <w:sz w:val="28"/>
          <w:szCs w:val="28"/>
          <w:lang w:eastAsia="en-US"/>
        </w:rPr>
      </w:pPr>
      <w:r w:rsidRPr="00A5354F">
        <w:rPr>
          <w:rFonts w:ascii="Times New Roman" w:eastAsia="Times New Roman" w:hAnsi="Times New Roman" w:cs="Times New Roman"/>
          <w:b/>
          <w:sz w:val="28"/>
          <w:szCs w:val="28"/>
          <w:lang w:eastAsia="en-US"/>
        </w:rPr>
        <w:t>Министерство образования и науки Республики Адыгея</w:t>
      </w:r>
    </w:p>
    <w:p w:rsidR="00A5354F" w:rsidRPr="00A5354F" w:rsidRDefault="00A5354F" w:rsidP="00A5354F">
      <w:pPr>
        <w:widowControl w:val="0"/>
        <w:autoSpaceDE w:val="0"/>
        <w:autoSpaceDN w:val="0"/>
        <w:spacing w:after="0" w:line="240" w:lineRule="auto"/>
        <w:jc w:val="center"/>
        <w:rPr>
          <w:rFonts w:ascii="Times New Roman" w:eastAsia="Times New Roman" w:hAnsi="Times New Roman" w:cs="Times New Roman"/>
          <w:b/>
          <w:sz w:val="28"/>
          <w:szCs w:val="28"/>
          <w:lang w:eastAsia="en-US"/>
        </w:rPr>
      </w:pPr>
      <w:r w:rsidRPr="00A5354F">
        <w:rPr>
          <w:rFonts w:ascii="Times New Roman" w:eastAsia="Times New Roman" w:hAnsi="Times New Roman" w:cs="Times New Roman"/>
          <w:b/>
          <w:sz w:val="28"/>
          <w:szCs w:val="28"/>
          <w:lang w:eastAsia="en-US"/>
        </w:rPr>
        <w:t>Муниципальное бюджетное общеобразовательное учреждение</w:t>
      </w:r>
    </w:p>
    <w:p w:rsidR="00A5354F" w:rsidRPr="00A5354F" w:rsidRDefault="00A5354F" w:rsidP="00A5354F">
      <w:pPr>
        <w:widowControl w:val="0"/>
        <w:autoSpaceDE w:val="0"/>
        <w:autoSpaceDN w:val="0"/>
        <w:spacing w:after="0" w:line="240" w:lineRule="auto"/>
        <w:jc w:val="center"/>
        <w:rPr>
          <w:rFonts w:ascii="Times New Roman" w:eastAsia="Times New Roman" w:hAnsi="Times New Roman" w:cs="Times New Roman"/>
          <w:b/>
          <w:sz w:val="28"/>
          <w:szCs w:val="28"/>
          <w:lang w:eastAsia="en-US"/>
        </w:rPr>
      </w:pPr>
      <w:r w:rsidRPr="00A5354F">
        <w:rPr>
          <w:rFonts w:ascii="Times New Roman" w:eastAsia="Times New Roman" w:hAnsi="Times New Roman" w:cs="Times New Roman"/>
          <w:b/>
          <w:sz w:val="28"/>
          <w:szCs w:val="28"/>
          <w:lang w:eastAsia="en-US"/>
        </w:rPr>
        <w:t>«Средняя школа № 23 им. А. П. Антонова»</w:t>
      </w:r>
    </w:p>
    <w:p w:rsidR="00A5354F" w:rsidRPr="00A5354F" w:rsidRDefault="00A5354F" w:rsidP="00A5354F">
      <w:pPr>
        <w:widowControl w:val="0"/>
        <w:autoSpaceDE w:val="0"/>
        <w:autoSpaceDN w:val="0"/>
        <w:spacing w:after="0" w:line="240" w:lineRule="auto"/>
        <w:jc w:val="center"/>
        <w:rPr>
          <w:rFonts w:ascii="Times New Roman" w:eastAsia="Times New Roman" w:hAnsi="Times New Roman" w:cs="Times New Roman"/>
          <w:b/>
          <w:sz w:val="28"/>
          <w:szCs w:val="28"/>
          <w:lang w:eastAsia="en-US"/>
        </w:rPr>
      </w:pPr>
    </w:p>
    <w:p w:rsidR="00A5354F" w:rsidRPr="00A5354F" w:rsidRDefault="00A5354F" w:rsidP="00A5354F">
      <w:pPr>
        <w:widowControl w:val="0"/>
        <w:autoSpaceDE w:val="0"/>
        <w:autoSpaceDN w:val="0"/>
        <w:spacing w:after="0" w:line="240" w:lineRule="auto"/>
        <w:jc w:val="center"/>
        <w:rPr>
          <w:rFonts w:ascii="Times New Roman" w:eastAsia="Times New Roman" w:hAnsi="Times New Roman" w:cs="Times New Roman"/>
          <w:sz w:val="28"/>
          <w:szCs w:val="28"/>
          <w:lang w:eastAsia="en-US"/>
        </w:rPr>
      </w:pPr>
    </w:p>
    <w:tbl>
      <w:tblPr>
        <w:tblW w:w="4949" w:type="pct"/>
        <w:jc w:val="center"/>
        <w:tblLook w:val="04A0" w:firstRow="1" w:lastRow="0" w:firstColumn="1" w:lastColumn="0" w:noHBand="0" w:noVBand="1"/>
      </w:tblPr>
      <w:tblGrid>
        <w:gridCol w:w="5070"/>
        <w:gridCol w:w="4965"/>
      </w:tblGrid>
      <w:tr w:rsidR="00A5354F" w:rsidRPr="00A5354F" w:rsidTr="002943B6">
        <w:trPr>
          <w:jc w:val="center"/>
        </w:trPr>
        <w:tc>
          <w:tcPr>
            <w:tcW w:w="2526" w:type="pct"/>
            <w:vAlign w:val="center"/>
          </w:tcPr>
          <w:p w:rsidR="00A5354F" w:rsidRPr="00A5354F" w:rsidRDefault="00A5354F" w:rsidP="00A5354F">
            <w:pPr>
              <w:widowControl w:val="0"/>
              <w:autoSpaceDE w:val="0"/>
              <w:autoSpaceDN w:val="0"/>
              <w:spacing w:after="0" w:line="240" w:lineRule="auto"/>
              <w:rPr>
                <w:rFonts w:ascii="Times New Roman" w:eastAsia="Times New Roman" w:hAnsi="Times New Roman" w:cs="Calibri"/>
                <w:sz w:val="28"/>
                <w:szCs w:val="28"/>
              </w:rPr>
            </w:pPr>
            <w:r w:rsidRPr="00A5354F">
              <w:rPr>
                <w:rFonts w:ascii="Times New Roman" w:eastAsia="Times New Roman" w:hAnsi="Times New Roman" w:cs="Times New Roman"/>
                <w:sz w:val="28"/>
                <w:szCs w:val="28"/>
              </w:rPr>
              <w:t>Согласовано</w:t>
            </w:r>
          </w:p>
          <w:p w:rsidR="00A5354F" w:rsidRPr="00A5354F" w:rsidRDefault="00A5354F" w:rsidP="00A5354F">
            <w:pPr>
              <w:widowControl w:val="0"/>
              <w:autoSpaceDE w:val="0"/>
              <w:autoSpaceDN w:val="0"/>
              <w:spacing w:after="0" w:line="240" w:lineRule="auto"/>
              <w:rPr>
                <w:rFonts w:ascii="Times New Roman" w:eastAsia="Times New Roman" w:hAnsi="Times New Roman" w:cs="Times New Roman"/>
                <w:b/>
                <w:sz w:val="28"/>
                <w:szCs w:val="28"/>
              </w:rPr>
            </w:pPr>
            <w:r w:rsidRPr="00A5354F">
              <w:rPr>
                <w:rFonts w:ascii="Times New Roman" w:eastAsia="Times New Roman" w:hAnsi="Times New Roman" w:cs="Times New Roman"/>
                <w:sz w:val="28"/>
                <w:szCs w:val="28"/>
              </w:rPr>
              <w:t>Протокол заседания МО</w:t>
            </w:r>
          </w:p>
          <w:p w:rsidR="00A5354F" w:rsidRPr="00A5354F" w:rsidRDefault="00A5354F" w:rsidP="00A5354F">
            <w:pPr>
              <w:widowControl w:val="0"/>
              <w:autoSpaceDE w:val="0"/>
              <w:autoSpaceDN w:val="0"/>
              <w:spacing w:before="120" w:after="120" w:line="240" w:lineRule="auto"/>
              <w:rPr>
                <w:rFonts w:ascii="Times New Roman" w:eastAsia="Times New Roman" w:hAnsi="Times New Roman" w:cs="Times New Roman"/>
                <w:sz w:val="28"/>
                <w:szCs w:val="28"/>
              </w:rPr>
            </w:pPr>
            <w:r w:rsidRPr="00A5354F">
              <w:rPr>
                <w:rFonts w:ascii="Times New Roman" w:eastAsia="Times New Roman" w:hAnsi="Times New Roman" w:cs="Times New Roman"/>
                <w:sz w:val="28"/>
                <w:szCs w:val="28"/>
              </w:rPr>
              <w:t>№ ___  «___» _____2023г.</w:t>
            </w:r>
          </w:p>
          <w:p w:rsidR="00A5354F" w:rsidRPr="00A5354F" w:rsidRDefault="00A5354F" w:rsidP="00A5354F">
            <w:pPr>
              <w:widowControl w:val="0"/>
              <w:autoSpaceDE w:val="0"/>
              <w:autoSpaceDN w:val="0"/>
              <w:spacing w:after="0" w:line="240" w:lineRule="auto"/>
              <w:jc w:val="center"/>
              <w:rPr>
                <w:rFonts w:ascii="Times New Roman" w:eastAsia="Times New Roman" w:hAnsi="Times New Roman" w:cs="Times New Roman"/>
                <w:sz w:val="28"/>
                <w:szCs w:val="28"/>
              </w:rPr>
            </w:pPr>
          </w:p>
        </w:tc>
        <w:tc>
          <w:tcPr>
            <w:tcW w:w="2474" w:type="pct"/>
            <w:vAlign w:val="center"/>
          </w:tcPr>
          <w:p w:rsidR="00A5354F" w:rsidRPr="00A5354F" w:rsidRDefault="00A5354F" w:rsidP="00A5354F">
            <w:pPr>
              <w:widowControl w:val="0"/>
              <w:autoSpaceDE w:val="0"/>
              <w:autoSpaceDN w:val="0"/>
              <w:spacing w:after="0" w:line="240" w:lineRule="auto"/>
              <w:jc w:val="center"/>
              <w:rPr>
                <w:rFonts w:ascii="Times New Roman" w:eastAsia="Times New Roman" w:hAnsi="Times New Roman" w:cs="Times New Roman"/>
                <w:sz w:val="28"/>
                <w:szCs w:val="28"/>
              </w:rPr>
            </w:pPr>
            <w:r w:rsidRPr="00A5354F">
              <w:rPr>
                <w:rFonts w:ascii="Times New Roman" w:eastAsia="Times New Roman" w:hAnsi="Times New Roman" w:cs="Times New Roman"/>
                <w:sz w:val="28"/>
                <w:szCs w:val="28"/>
              </w:rPr>
              <w:t>Утверждено</w:t>
            </w:r>
          </w:p>
          <w:p w:rsidR="00A5354F" w:rsidRPr="00A5354F" w:rsidRDefault="00A5354F" w:rsidP="00A5354F">
            <w:pPr>
              <w:widowControl w:val="0"/>
              <w:autoSpaceDE w:val="0"/>
              <w:autoSpaceDN w:val="0"/>
              <w:spacing w:before="120" w:after="120" w:line="240" w:lineRule="auto"/>
              <w:jc w:val="center"/>
              <w:rPr>
                <w:rFonts w:ascii="Times New Roman" w:eastAsia="Times New Roman" w:hAnsi="Times New Roman" w:cs="Times New Roman"/>
                <w:sz w:val="28"/>
                <w:szCs w:val="28"/>
              </w:rPr>
            </w:pPr>
            <w:r w:rsidRPr="00A5354F">
              <w:rPr>
                <w:rFonts w:ascii="Times New Roman" w:eastAsia="Times New Roman" w:hAnsi="Times New Roman" w:cs="Times New Roman"/>
                <w:sz w:val="28"/>
                <w:szCs w:val="28"/>
              </w:rPr>
              <w:t>_________________ /Кузьменко Л. А/</w:t>
            </w:r>
          </w:p>
          <w:p w:rsidR="00A5354F" w:rsidRPr="00A5354F" w:rsidRDefault="00A5354F" w:rsidP="00A5354F">
            <w:pPr>
              <w:widowControl w:val="0"/>
              <w:autoSpaceDE w:val="0"/>
              <w:autoSpaceDN w:val="0"/>
              <w:spacing w:after="0" w:line="240" w:lineRule="auto"/>
              <w:jc w:val="center"/>
              <w:rPr>
                <w:rFonts w:ascii="Times New Roman" w:eastAsia="Times New Roman" w:hAnsi="Times New Roman" w:cs="Times New Roman"/>
                <w:sz w:val="28"/>
                <w:szCs w:val="28"/>
              </w:rPr>
            </w:pPr>
            <w:r w:rsidRPr="00A5354F">
              <w:rPr>
                <w:rFonts w:ascii="Times New Roman" w:eastAsia="Times New Roman" w:hAnsi="Times New Roman" w:cs="Times New Roman"/>
                <w:sz w:val="28"/>
                <w:szCs w:val="28"/>
              </w:rPr>
              <w:t>директор МБОУ «СШ №23 им. А. П. Антонова»</w:t>
            </w:r>
          </w:p>
          <w:p w:rsidR="00A5354F" w:rsidRPr="00A5354F" w:rsidRDefault="00A5354F" w:rsidP="00A5354F">
            <w:pPr>
              <w:widowControl w:val="0"/>
              <w:autoSpaceDE w:val="0"/>
              <w:autoSpaceDN w:val="0"/>
              <w:spacing w:after="0" w:line="240" w:lineRule="auto"/>
              <w:jc w:val="center"/>
              <w:rPr>
                <w:rFonts w:ascii="Times New Roman" w:eastAsia="Times New Roman" w:hAnsi="Times New Roman" w:cs="Times New Roman"/>
                <w:sz w:val="28"/>
                <w:szCs w:val="28"/>
              </w:rPr>
            </w:pPr>
            <w:r w:rsidRPr="00A5354F">
              <w:rPr>
                <w:rFonts w:ascii="Times New Roman" w:eastAsia="Times New Roman" w:hAnsi="Times New Roman" w:cs="Times New Roman"/>
                <w:sz w:val="28"/>
                <w:szCs w:val="28"/>
              </w:rPr>
              <w:t>Приказ № _ от «__» __ 2023 г.</w:t>
            </w:r>
          </w:p>
          <w:p w:rsidR="00A5354F" w:rsidRPr="00A5354F" w:rsidRDefault="00A5354F" w:rsidP="00A5354F">
            <w:pPr>
              <w:widowControl w:val="0"/>
              <w:autoSpaceDE w:val="0"/>
              <w:autoSpaceDN w:val="0"/>
              <w:spacing w:after="0" w:line="240" w:lineRule="auto"/>
              <w:jc w:val="center"/>
              <w:rPr>
                <w:rFonts w:ascii="Times New Roman" w:eastAsia="Times New Roman" w:hAnsi="Times New Roman" w:cs="Times New Roman"/>
                <w:sz w:val="28"/>
                <w:szCs w:val="28"/>
              </w:rPr>
            </w:pPr>
          </w:p>
        </w:tc>
      </w:tr>
    </w:tbl>
    <w:p w:rsidR="00A5354F" w:rsidRPr="00A5354F" w:rsidRDefault="00A5354F" w:rsidP="00A5354F">
      <w:pPr>
        <w:widowControl w:val="0"/>
        <w:autoSpaceDE w:val="0"/>
        <w:autoSpaceDN w:val="0"/>
        <w:spacing w:after="0" w:line="240" w:lineRule="auto"/>
        <w:jc w:val="both"/>
        <w:rPr>
          <w:rFonts w:ascii="Times New Roman" w:eastAsia="Calibri" w:hAnsi="Times New Roman" w:cs="Times New Roman"/>
          <w:sz w:val="28"/>
          <w:szCs w:val="28"/>
          <w:lang w:eastAsia="en-US"/>
        </w:rPr>
      </w:pPr>
    </w:p>
    <w:p w:rsidR="00A5354F" w:rsidRPr="00A5354F" w:rsidRDefault="00A5354F" w:rsidP="00A5354F">
      <w:pPr>
        <w:widowControl w:val="0"/>
        <w:autoSpaceDE w:val="0"/>
        <w:autoSpaceDN w:val="0"/>
        <w:spacing w:after="0" w:line="240" w:lineRule="auto"/>
        <w:rPr>
          <w:rFonts w:ascii="Times New Roman" w:eastAsia="Times New Roman" w:hAnsi="Times New Roman" w:cs="Times New Roman"/>
          <w:sz w:val="28"/>
          <w:szCs w:val="28"/>
        </w:rPr>
      </w:pPr>
    </w:p>
    <w:p w:rsidR="00A5354F" w:rsidRPr="00A5354F" w:rsidRDefault="00A5354F" w:rsidP="00A5354F">
      <w:pPr>
        <w:widowControl w:val="0"/>
        <w:autoSpaceDE w:val="0"/>
        <w:autoSpaceDN w:val="0"/>
        <w:spacing w:after="0" w:line="240" w:lineRule="auto"/>
        <w:jc w:val="center"/>
        <w:rPr>
          <w:rFonts w:ascii="Times New Roman" w:eastAsia="Times New Roman" w:hAnsi="Times New Roman" w:cs="Times New Roman"/>
          <w:sz w:val="28"/>
          <w:szCs w:val="28"/>
        </w:rPr>
      </w:pPr>
    </w:p>
    <w:p w:rsidR="00A5354F" w:rsidRPr="00A5354F" w:rsidRDefault="00A5354F" w:rsidP="00A5354F">
      <w:pPr>
        <w:widowControl w:val="0"/>
        <w:autoSpaceDE w:val="0"/>
        <w:autoSpaceDN w:val="0"/>
        <w:spacing w:after="0" w:line="240" w:lineRule="auto"/>
        <w:rPr>
          <w:rFonts w:ascii="Times New Roman" w:eastAsia="Times New Roman" w:hAnsi="Times New Roman" w:cs="Times New Roman"/>
          <w:sz w:val="32"/>
          <w:szCs w:val="28"/>
          <w:lang w:eastAsia="en-US"/>
        </w:rPr>
      </w:pPr>
    </w:p>
    <w:p w:rsidR="00A5354F" w:rsidRPr="00A5354F" w:rsidRDefault="00A5354F" w:rsidP="00A5354F">
      <w:pPr>
        <w:widowControl w:val="0"/>
        <w:autoSpaceDE w:val="0"/>
        <w:autoSpaceDN w:val="0"/>
        <w:spacing w:after="0" w:line="240" w:lineRule="auto"/>
        <w:rPr>
          <w:rFonts w:ascii="Times New Roman" w:eastAsia="Times New Roman" w:hAnsi="Times New Roman" w:cs="Times New Roman"/>
          <w:sz w:val="32"/>
          <w:szCs w:val="28"/>
          <w:lang w:eastAsia="en-US"/>
        </w:rPr>
      </w:pPr>
    </w:p>
    <w:p w:rsidR="00A5354F" w:rsidRPr="00A5354F" w:rsidRDefault="00A5354F" w:rsidP="00A5354F">
      <w:pPr>
        <w:widowControl w:val="0"/>
        <w:autoSpaceDE w:val="0"/>
        <w:autoSpaceDN w:val="0"/>
        <w:spacing w:after="0" w:line="240" w:lineRule="auto"/>
        <w:rPr>
          <w:rFonts w:ascii="Times New Roman" w:eastAsia="Times New Roman" w:hAnsi="Times New Roman" w:cs="Times New Roman"/>
          <w:sz w:val="32"/>
          <w:szCs w:val="28"/>
          <w:lang w:eastAsia="en-US"/>
        </w:rPr>
      </w:pPr>
    </w:p>
    <w:p w:rsidR="00A5354F" w:rsidRPr="00A5354F" w:rsidRDefault="00A5354F" w:rsidP="00A5354F">
      <w:pPr>
        <w:widowControl w:val="0"/>
        <w:autoSpaceDE w:val="0"/>
        <w:autoSpaceDN w:val="0"/>
        <w:spacing w:before="3" w:after="0" w:line="240" w:lineRule="auto"/>
        <w:jc w:val="both"/>
        <w:rPr>
          <w:rFonts w:ascii="Times New Roman" w:eastAsia="Times New Roman" w:hAnsi="Times New Roman" w:cs="Times New Roman"/>
          <w:b/>
          <w:sz w:val="28"/>
          <w:szCs w:val="28"/>
          <w:lang w:eastAsia="en-US"/>
        </w:rPr>
      </w:pPr>
    </w:p>
    <w:p w:rsidR="00A5354F" w:rsidRPr="00A5354F" w:rsidRDefault="00A5354F" w:rsidP="00A5354F">
      <w:pPr>
        <w:widowControl w:val="0"/>
        <w:autoSpaceDE w:val="0"/>
        <w:autoSpaceDN w:val="0"/>
        <w:spacing w:after="0" w:line="235" w:lineRule="auto"/>
        <w:jc w:val="center"/>
        <w:rPr>
          <w:rFonts w:ascii="Times New Roman" w:eastAsia="Times New Roman" w:hAnsi="Times New Roman" w:cs="Times New Roman"/>
          <w:b/>
          <w:sz w:val="28"/>
          <w:szCs w:val="28"/>
          <w:lang w:eastAsia="en-US"/>
        </w:rPr>
      </w:pPr>
      <w:r w:rsidRPr="00A5354F">
        <w:rPr>
          <w:rFonts w:ascii="Times New Roman" w:eastAsia="Times New Roman" w:hAnsi="Times New Roman" w:cs="Times New Roman"/>
          <w:b/>
          <w:sz w:val="28"/>
          <w:szCs w:val="28"/>
          <w:lang w:eastAsia="en-US"/>
        </w:rPr>
        <w:t>ДОПОЛНИТЕЛЬНАЯ</w:t>
      </w:r>
      <w:r w:rsidRPr="00A5354F">
        <w:rPr>
          <w:rFonts w:ascii="Times New Roman" w:eastAsia="Times New Roman" w:hAnsi="Times New Roman" w:cs="Times New Roman"/>
          <w:b/>
          <w:spacing w:val="12"/>
          <w:sz w:val="28"/>
          <w:szCs w:val="28"/>
          <w:lang w:eastAsia="en-US"/>
        </w:rPr>
        <w:t xml:space="preserve"> </w:t>
      </w:r>
      <w:r w:rsidRPr="00A5354F">
        <w:rPr>
          <w:rFonts w:ascii="Times New Roman" w:eastAsia="Times New Roman" w:hAnsi="Times New Roman" w:cs="Times New Roman"/>
          <w:b/>
          <w:sz w:val="28"/>
          <w:szCs w:val="28"/>
          <w:lang w:eastAsia="en-US"/>
        </w:rPr>
        <w:t xml:space="preserve">ОБЩЕОБРАЗОВАТЕЛЬНАЯ </w:t>
      </w:r>
    </w:p>
    <w:p w:rsidR="00A5354F" w:rsidRPr="00A5354F" w:rsidRDefault="00A5354F" w:rsidP="00A5354F">
      <w:pPr>
        <w:widowControl w:val="0"/>
        <w:autoSpaceDE w:val="0"/>
        <w:autoSpaceDN w:val="0"/>
        <w:spacing w:after="0" w:line="235" w:lineRule="auto"/>
        <w:jc w:val="center"/>
        <w:rPr>
          <w:rFonts w:ascii="Times New Roman" w:eastAsia="Times New Roman" w:hAnsi="Times New Roman" w:cs="Times New Roman"/>
          <w:b/>
          <w:sz w:val="28"/>
          <w:szCs w:val="28"/>
          <w:lang w:eastAsia="en-US"/>
        </w:rPr>
      </w:pPr>
      <w:r w:rsidRPr="00A5354F">
        <w:rPr>
          <w:rFonts w:ascii="Times New Roman" w:eastAsia="Times New Roman" w:hAnsi="Times New Roman" w:cs="Times New Roman"/>
          <w:b/>
          <w:spacing w:val="-67"/>
          <w:sz w:val="28"/>
          <w:szCs w:val="28"/>
          <w:lang w:eastAsia="en-US"/>
        </w:rPr>
        <w:t xml:space="preserve"> </w:t>
      </w:r>
      <w:r w:rsidRPr="00A5354F">
        <w:rPr>
          <w:rFonts w:ascii="Times New Roman" w:eastAsia="Times New Roman" w:hAnsi="Times New Roman" w:cs="Times New Roman"/>
          <w:b/>
          <w:sz w:val="28"/>
          <w:szCs w:val="28"/>
          <w:lang w:eastAsia="en-US"/>
        </w:rPr>
        <w:t>ОБЩЕРАЗВИВАЮЩАЯ</w:t>
      </w:r>
      <w:r w:rsidRPr="00A5354F">
        <w:rPr>
          <w:rFonts w:ascii="Times New Roman" w:eastAsia="Times New Roman" w:hAnsi="Times New Roman" w:cs="Times New Roman"/>
          <w:b/>
          <w:spacing w:val="-19"/>
          <w:sz w:val="28"/>
          <w:szCs w:val="28"/>
          <w:lang w:eastAsia="en-US"/>
        </w:rPr>
        <w:t xml:space="preserve"> </w:t>
      </w:r>
      <w:r w:rsidRPr="00A5354F">
        <w:rPr>
          <w:rFonts w:ascii="Times New Roman" w:eastAsia="Times New Roman" w:hAnsi="Times New Roman" w:cs="Times New Roman"/>
          <w:b/>
          <w:sz w:val="28"/>
          <w:szCs w:val="28"/>
          <w:lang w:eastAsia="en-US"/>
        </w:rPr>
        <w:t>ПРОГРАММА ТЕХНИЧЕСКОЙ</w:t>
      </w:r>
    </w:p>
    <w:p w:rsidR="00A5354F" w:rsidRPr="00A5354F" w:rsidRDefault="00A5354F" w:rsidP="00A5354F">
      <w:pPr>
        <w:widowControl w:val="0"/>
        <w:autoSpaceDE w:val="0"/>
        <w:autoSpaceDN w:val="0"/>
        <w:spacing w:after="0" w:line="235" w:lineRule="auto"/>
        <w:jc w:val="center"/>
        <w:rPr>
          <w:rFonts w:ascii="Times New Roman" w:eastAsia="Times New Roman" w:hAnsi="Times New Roman" w:cs="Times New Roman"/>
          <w:b/>
          <w:sz w:val="28"/>
          <w:szCs w:val="28"/>
          <w:lang w:eastAsia="en-US"/>
        </w:rPr>
      </w:pPr>
      <w:r w:rsidRPr="00A5354F">
        <w:rPr>
          <w:rFonts w:ascii="Times New Roman" w:eastAsia="Times New Roman" w:hAnsi="Times New Roman" w:cs="Times New Roman"/>
          <w:b/>
          <w:sz w:val="28"/>
          <w:szCs w:val="28"/>
          <w:lang w:eastAsia="en-US"/>
        </w:rPr>
        <w:t xml:space="preserve"> НАПРАВЛЕННОСТИ</w:t>
      </w:r>
    </w:p>
    <w:p w:rsidR="00A5354F" w:rsidRPr="00A5354F" w:rsidRDefault="00A5354F" w:rsidP="00A5354F">
      <w:pPr>
        <w:widowControl w:val="0"/>
        <w:autoSpaceDE w:val="0"/>
        <w:autoSpaceDN w:val="0"/>
        <w:spacing w:before="9" w:after="0" w:line="318" w:lineRule="exact"/>
        <w:jc w:val="center"/>
        <w:outlineLvl w:val="0"/>
        <w:rPr>
          <w:rFonts w:ascii="Times New Roman" w:eastAsia="Times New Roman" w:hAnsi="Times New Roman" w:cs="Times New Roman"/>
          <w:b/>
          <w:bCs/>
          <w:sz w:val="28"/>
          <w:szCs w:val="28"/>
          <w:lang w:eastAsia="en-US"/>
        </w:rPr>
      </w:pPr>
      <w:r w:rsidRPr="00A5354F">
        <w:rPr>
          <w:rFonts w:ascii="Times New Roman" w:eastAsia="Times New Roman" w:hAnsi="Times New Roman" w:cs="Times New Roman"/>
          <w:b/>
          <w:bCs/>
          <w:sz w:val="28"/>
          <w:szCs w:val="28"/>
          <w:lang w:eastAsia="en-US"/>
        </w:rPr>
        <w:t>«</w:t>
      </w:r>
      <w:proofErr w:type="spellStart"/>
      <w:r>
        <w:rPr>
          <w:rFonts w:ascii="Times New Roman" w:eastAsia="Times New Roman" w:hAnsi="Times New Roman" w:cs="Times New Roman"/>
          <w:b/>
          <w:bCs/>
          <w:sz w:val="28"/>
          <w:szCs w:val="28"/>
          <w:lang w:eastAsia="en-US"/>
        </w:rPr>
        <w:t>Биотек</w:t>
      </w:r>
      <w:proofErr w:type="spellEnd"/>
      <w:r w:rsidRPr="00A5354F">
        <w:rPr>
          <w:rFonts w:ascii="Times New Roman" w:eastAsia="Times New Roman" w:hAnsi="Times New Roman" w:cs="Times New Roman"/>
          <w:b/>
          <w:bCs/>
          <w:sz w:val="28"/>
          <w:szCs w:val="28"/>
          <w:lang w:eastAsia="en-US"/>
        </w:rPr>
        <w:t>»</w:t>
      </w:r>
    </w:p>
    <w:p w:rsidR="00A5354F" w:rsidRPr="00A5354F" w:rsidRDefault="00A5354F" w:rsidP="00A5354F">
      <w:pPr>
        <w:widowControl w:val="0"/>
        <w:autoSpaceDE w:val="0"/>
        <w:autoSpaceDN w:val="0"/>
        <w:spacing w:after="0" w:line="240" w:lineRule="auto"/>
        <w:jc w:val="center"/>
        <w:rPr>
          <w:rFonts w:ascii="Times New Roman" w:eastAsia="Times New Roman" w:hAnsi="Times New Roman" w:cs="Times New Roman"/>
          <w:sz w:val="28"/>
          <w:szCs w:val="28"/>
          <w:lang w:eastAsia="en-US"/>
        </w:rPr>
      </w:pPr>
    </w:p>
    <w:p w:rsidR="00A5354F" w:rsidRPr="00A5354F" w:rsidRDefault="00A5354F" w:rsidP="00A5354F">
      <w:pPr>
        <w:widowControl w:val="0"/>
        <w:autoSpaceDE w:val="0"/>
        <w:autoSpaceDN w:val="0"/>
        <w:spacing w:after="0" w:line="240" w:lineRule="auto"/>
        <w:jc w:val="center"/>
        <w:rPr>
          <w:rFonts w:ascii="Times New Roman" w:eastAsia="Times New Roman" w:hAnsi="Times New Roman" w:cs="Times New Roman"/>
          <w:sz w:val="28"/>
          <w:szCs w:val="28"/>
          <w:lang w:eastAsia="en-US"/>
        </w:rPr>
      </w:pPr>
    </w:p>
    <w:p w:rsidR="00A5354F" w:rsidRPr="00A5354F" w:rsidRDefault="00A5354F" w:rsidP="00A5354F">
      <w:pPr>
        <w:widowControl w:val="0"/>
        <w:autoSpaceDE w:val="0"/>
        <w:autoSpaceDN w:val="0"/>
        <w:spacing w:after="0" w:line="240" w:lineRule="auto"/>
        <w:jc w:val="right"/>
        <w:rPr>
          <w:rFonts w:ascii="Times New Roman" w:eastAsia="Times New Roman" w:hAnsi="Times New Roman" w:cs="Times New Roman"/>
          <w:sz w:val="28"/>
          <w:szCs w:val="28"/>
          <w:lang w:eastAsia="en-US"/>
        </w:rPr>
      </w:pPr>
      <w:r w:rsidRPr="00A5354F">
        <w:rPr>
          <w:rFonts w:ascii="Times New Roman" w:eastAsia="Times New Roman" w:hAnsi="Times New Roman" w:cs="Times New Roman"/>
          <w:sz w:val="28"/>
          <w:szCs w:val="28"/>
          <w:lang w:eastAsia="en-US"/>
        </w:rPr>
        <w:t>Уровень программы: ознакомительный</w:t>
      </w:r>
    </w:p>
    <w:p w:rsidR="00A5354F" w:rsidRPr="00A5354F" w:rsidRDefault="00A5354F" w:rsidP="00A5354F">
      <w:pPr>
        <w:widowControl w:val="0"/>
        <w:autoSpaceDE w:val="0"/>
        <w:autoSpaceDN w:val="0"/>
        <w:spacing w:after="0" w:line="240" w:lineRule="auto"/>
        <w:jc w:val="right"/>
        <w:rPr>
          <w:rFonts w:ascii="Times New Roman" w:eastAsia="Times New Roman" w:hAnsi="Times New Roman" w:cs="Times New Roman"/>
          <w:sz w:val="28"/>
          <w:szCs w:val="28"/>
          <w:lang w:eastAsia="en-US"/>
        </w:rPr>
      </w:pPr>
      <w:r w:rsidRPr="00A5354F">
        <w:rPr>
          <w:rFonts w:ascii="Times New Roman" w:eastAsia="Times New Roman" w:hAnsi="Times New Roman" w:cs="Times New Roman"/>
          <w:sz w:val="28"/>
          <w:szCs w:val="28"/>
          <w:lang w:eastAsia="en-US"/>
        </w:rPr>
        <w:t xml:space="preserve">Возраст обучающихся: </w:t>
      </w:r>
      <w:r w:rsidR="007834AC">
        <w:rPr>
          <w:rFonts w:ascii="Times New Roman" w:eastAsia="Times New Roman" w:hAnsi="Times New Roman" w:cs="Times New Roman"/>
          <w:sz w:val="28"/>
          <w:szCs w:val="28"/>
          <w:lang w:eastAsia="en-US"/>
        </w:rPr>
        <w:t>12-18</w:t>
      </w:r>
      <w:r w:rsidRPr="00A5354F">
        <w:rPr>
          <w:rFonts w:ascii="Times New Roman" w:eastAsia="Times New Roman" w:hAnsi="Times New Roman" w:cs="Times New Roman"/>
          <w:sz w:val="28"/>
          <w:szCs w:val="28"/>
          <w:lang w:eastAsia="en-US"/>
        </w:rPr>
        <w:t xml:space="preserve"> лет</w:t>
      </w:r>
    </w:p>
    <w:p w:rsidR="00A5354F" w:rsidRPr="00A5354F" w:rsidRDefault="00A5354F" w:rsidP="00A5354F">
      <w:pPr>
        <w:widowControl w:val="0"/>
        <w:autoSpaceDE w:val="0"/>
        <w:autoSpaceDN w:val="0"/>
        <w:spacing w:after="0" w:line="240" w:lineRule="auto"/>
        <w:jc w:val="right"/>
        <w:rPr>
          <w:rFonts w:ascii="Times New Roman" w:eastAsia="Times New Roman" w:hAnsi="Times New Roman" w:cs="Times New Roman"/>
          <w:sz w:val="28"/>
          <w:szCs w:val="28"/>
          <w:lang w:eastAsia="en-US"/>
        </w:rPr>
      </w:pPr>
      <w:r w:rsidRPr="00A5354F">
        <w:rPr>
          <w:rFonts w:ascii="Times New Roman" w:eastAsia="Times New Roman" w:hAnsi="Times New Roman" w:cs="Times New Roman"/>
          <w:sz w:val="28"/>
          <w:szCs w:val="28"/>
          <w:lang w:eastAsia="en-US"/>
        </w:rPr>
        <w:t>Срок реализации: 1 год</w:t>
      </w:r>
    </w:p>
    <w:p w:rsidR="00A5354F" w:rsidRPr="00A5354F" w:rsidRDefault="00A5354F" w:rsidP="00A5354F">
      <w:pPr>
        <w:widowControl w:val="0"/>
        <w:autoSpaceDE w:val="0"/>
        <w:autoSpaceDN w:val="0"/>
        <w:spacing w:after="0" w:line="240" w:lineRule="auto"/>
        <w:jc w:val="right"/>
        <w:rPr>
          <w:rFonts w:ascii="Times New Roman" w:eastAsia="Times New Roman" w:hAnsi="Times New Roman" w:cs="Times New Roman"/>
          <w:sz w:val="28"/>
          <w:szCs w:val="28"/>
          <w:lang w:eastAsia="en-US"/>
        </w:rPr>
      </w:pPr>
    </w:p>
    <w:p w:rsidR="00A5354F" w:rsidRPr="00A5354F" w:rsidRDefault="00A5354F" w:rsidP="00A5354F">
      <w:pPr>
        <w:widowControl w:val="0"/>
        <w:autoSpaceDE w:val="0"/>
        <w:autoSpaceDN w:val="0"/>
        <w:spacing w:after="0" w:line="240" w:lineRule="auto"/>
        <w:jc w:val="right"/>
        <w:rPr>
          <w:rFonts w:ascii="Times New Roman" w:eastAsia="Times New Roman" w:hAnsi="Times New Roman" w:cs="Times New Roman"/>
          <w:sz w:val="28"/>
          <w:szCs w:val="28"/>
          <w:lang w:eastAsia="en-US"/>
        </w:rPr>
      </w:pPr>
    </w:p>
    <w:p w:rsidR="00A5354F" w:rsidRPr="00A5354F" w:rsidRDefault="00A5354F" w:rsidP="00A5354F">
      <w:pPr>
        <w:widowControl w:val="0"/>
        <w:autoSpaceDE w:val="0"/>
        <w:autoSpaceDN w:val="0"/>
        <w:spacing w:after="0" w:line="240" w:lineRule="auto"/>
        <w:jc w:val="right"/>
        <w:rPr>
          <w:rFonts w:ascii="Times New Roman" w:eastAsia="Times New Roman" w:hAnsi="Times New Roman" w:cs="Times New Roman"/>
          <w:sz w:val="28"/>
          <w:szCs w:val="28"/>
          <w:lang w:eastAsia="en-US"/>
        </w:rPr>
      </w:pPr>
    </w:p>
    <w:p w:rsidR="00A5354F" w:rsidRPr="00A5354F" w:rsidRDefault="00A5354F" w:rsidP="00A5354F">
      <w:pPr>
        <w:widowControl w:val="0"/>
        <w:autoSpaceDE w:val="0"/>
        <w:autoSpaceDN w:val="0"/>
        <w:spacing w:after="0" w:line="240" w:lineRule="auto"/>
        <w:jc w:val="right"/>
        <w:rPr>
          <w:rFonts w:ascii="Times New Roman" w:eastAsia="Times New Roman" w:hAnsi="Times New Roman" w:cs="Times New Roman"/>
          <w:sz w:val="28"/>
          <w:szCs w:val="28"/>
          <w:lang w:eastAsia="en-US"/>
        </w:rPr>
      </w:pPr>
    </w:p>
    <w:p w:rsidR="00A5354F" w:rsidRPr="00A5354F" w:rsidRDefault="00A5354F" w:rsidP="00A5354F">
      <w:pPr>
        <w:widowControl w:val="0"/>
        <w:autoSpaceDE w:val="0"/>
        <w:autoSpaceDN w:val="0"/>
        <w:spacing w:after="0" w:line="240" w:lineRule="auto"/>
        <w:jc w:val="right"/>
        <w:rPr>
          <w:rFonts w:ascii="Times New Roman" w:eastAsia="Times New Roman" w:hAnsi="Times New Roman" w:cs="Times New Roman"/>
          <w:sz w:val="28"/>
          <w:szCs w:val="28"/>
          <w:lang w:eastAsia="en-US"/>
        </w:rPr>
      </w:pPr>
    </w:p>
    <w:p w:rsidR="00A5354F" w:rsidRPr="00A5354F" w:rsidRDefault="00A5354F" w:rsidP="00A5354F">
      <w:pPr>
        <w:widowControl w:val="0"/>
        <w:autoSpaceDE w:val="0"/>
        <w:autoSpaceDN w:val="0"/>
        <w:spacing w:after="0" w:line="240" w:lineRule="auto"/>
        <w:jc w:val="right"/>
        <w:rPr>
          <w:rFonts w:ascii="Times New Roman" w:eastAsia="Times New Roman" w:hAnsi="Times New Roman" w:cs="Times New Roman"/>
          <w:sz w:val="28"/>
          <w:szCs w:val="28"/>
          <w:lang w:eastAsia="en-US"/>
        </w:rPr>
      </w:pPr>
      <w:r w:rsidRPr="00A5354F">
        <w:rPr>
          <w:rFonts w:ascii="Times New Roman" w:eastAsia="Times New Roman" w:hAnsi="Times New Roman" w:cs="Times New Roman"/>
          <w:sz w:val="28"/>
          <w:szCs w:val="28"/>
          <w:lang w:eastAsia="en-US"/>
        </w:rPr>
        <w:t>Составитель (разработчик):</w:t>
      </w:r>
    </w:p>
    <w:p w:rsidR="00A5354F" w:rsidRPr="00A5354F" w:rsidRDefault="00C672B3" w:rsidP="00A5354F">
      <w:pPr>
        <w:widowControl w:val="0"/>
        <w:autoSpaceDE w:val="0"/>
        <w:autoSpaceDN w:val="0"/>
        <w:spacing w:after="0" w:line="240" w:lineRule="auto"/>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Гибий Лидия Дмитриевна</w:t>
      </w:r>
      <w:r w:rsidR="00A5354F" w:rsidRPr="00A5354F">
        <w:rPr>
          <w:rFonts w:ascii="Times New Roman" w:eastAsia="Times New Roman" w:hAnsi="Times New Roman" w:cs="Times New Roman"/>
          <w:sz w:val="28"/>
          <w:szCs w:val="28"/>
          <w:lang w:eastAsia="en-US"/>
        </w:rPr>
        <w:t>,</w:t>
      </w:r>
    </w:p>
    <w:p w:rsidR="00A5354F" w:rsidRPr="00A5354F" w:rsidRDefault="00A5354F" w:rsidP="00A5354F">
      <w:pPr>
        <w:widowControl w:val="0"/>
        <w:autoSpaceDE w:val="0"/>
        <w:autoSpaceDN w:val="0"/>
        <w:spacing w:after="0" w:line="240" w:lineRule="auto"/>
        <w:jc w:val="right"/>
        <w:rPr>
          <w:rFonts w:ascii="Times New Roman" w:eastAsia="Times New Roman" w:hAnsi="Times New Roman" w:cs="Times New Roman"/>
          <w:sz w:val="28"/>
          <w:szCs w:val="28"/>
          <w:lang w:eastAsia="en-US"/>
        </w:rPr>
      </w:pPr>
      <w:r w:rsidRPr="00A5354F">
        <w:rPr>
          <w:rFonts w:ascii="Times New Roman" w:eastAsia="Times New Roman" w:hAnsi="Times New Roman" w:cs="Times New Roman"/>
          <w:sz w:val="28"/>
          <w:szCs w:val="28"/>
          <w:lang w:eastAsia="en-US"/>
        </w:rPr>
        <w:t>педагог дополнительного образования</w:t>
      </w:r>
    </w:p>
    <w:p w:rsidR="00A5354F" w:rsidRPr="00A5354F" w:rsidRDefault="00A5354F" w:rsidP="00A5354F">
      <w:pPr>
        <w:widowControl w:val="0"/>
        <w:autoSpaceDE w:val="0"/>
        <w:autoSpaceDN w:val="0"/>
        <w:spacing w:after="0" w:line="240" w:lineRule="auto"/>
        <w:ind w:right="2286"/>
        <w:rPr>
          <w:rFonts w:ascii="Times New Roman" w:eastAsia="Times New Roman" w:hAnsi="Times New Roman" w:cs="Times New Roman"/>
          <w:sz w:val="28"/>
          <w:szCs w:val="28"/>
          <w:lang w:eastAsia="en-US"/>
        </w:rPr>
      </w:pPr>
    </w:p>
    <w:p w:rsidR="00A5354F" w:rsidRPr="00A5354F" w:rsidRDefault="00A5354F" w:rsidP="00A5354F">
      <w:pPr>
        <w:widowControl w:val="0"/>
        <w:autoSpaceDE w:val="0"/>
        <w:autoSpaceDN w:val="0"/>
        <w:spacing w:after="0" w:line="240" w:lineRule="auto"/>
        <w:ind w:left="2290" w:right="2286"/>
        <w:jc w:val="center"/>
        <w:rPr>
          <w:rFonts w:ascii="Times New Roman" w:eastAsia="Times New Roman" w:hAnsi="Times New Roman" w:cs="Times New Roman"/>
          <w:sz w:val="28"/>
          <w:szCs w:val="28"/>
          <w:lang w:eastAsia="en-US"/>
        </w:rPr>
      </w:pPr>
    </w:p>
    <w:p w:rsidR="00A5354F" w:rsidRPr="00A5354F" w:rsidRDefault="00A5354F" w:rsidP="00A5354F">
      <w:pPr>
        <w:widowControl w:val="0"/>
        <w:autoSpaceDE w:val="0"/>
        <w:autoSpaceDN w:val="0"/>
        <w:spacing w:after="0" w:line="240" w:lineRule="auto"/>
        <w:ind w:left="2290" w:right="2286"/>
        <w:jc w:val="center"/>
        <w:rPr>
          <w:rFonts w:ascii="Times New Roman" w:eastAsia="Times New Roman" w:hAnsi="Times New Roman" w:cs="Times New Roman"/>
          <w:sz w:val="28"/>
          <w:szCs w:val="28"/>
          <w:lang w:eastAsia="en-US"/>
        </w:rPr>
      </w:pPr>
    </w:p>
    <w:p w:rsidR="00A5354F" w:rsidRPr="00A5354F" w:rsidRDefault="00A5354F" w:rsidP="00A5354F">
      <w:pPr>
        <w:widowControl w:val="0"/>
        <w:autoSpaceDE w:val="0"/>
        <w:autoSpaceDN w:val="0"/>
        <w:spacing w:after="0" w:line="240" w:lineRule="auto"/>
        <w:ind w:left="2290" w:right="2286"/>
        <w:jc w:val="center"/>
        <w:rPr>
          <w:rFonts w:ascii="Times New Roman" w:eastAsia="Times New Roman" w:hAnsi="Times New Roman" w:cs="Times New Roman"/>
          <w:sz w:val="28"/>
          <w:szCs w:val="28"/>
          <w:lang w:eastAsia="en-US"/>
        </w:rPr>
      </w:pPr>
    </w:p>
    <w:p w:rsidR="00A5354F" w:rsidRPr="00A5354F" w:rsidRDefault="00A5354F" w:rsidP="00A5354F">
      <w:pPr>
        <w:widowControl w:val="0"/>
        <w:autoSpaceDE w:val="0"/>
        <w:autoSpaceDN w:val="0"/>
        <w:spacing w:after="0" w:line="240" w:lineRule="auto"/>
        <w:ind w:left="2290" w:right="2286"/>
        <w:jc w:val="center"/>
        <w:rPr>
          <w:rFonts w:ascii="Times New Roman" w:eastAsia="Times New Roman" w:hAnsi="Times New Roman" w:cs="Times New Roman"/>
          <w:sz w:val="28"/>
          <w:szCs w:val="28"/>
          <w:lang w:eastAsia="en-US"/>
        </w:rPr>
      </w:pPr>
    </w:p>
    <w:p w:rsidR="00A5354F" w:rsidRPr="00A5354F" w:rsidRDefault="00A5354F" w:rsidP="00A5354F">
      <w:pPr>
        <w:widowControl w:val="0"/>
        <w:autoSpaceDE w:val="0"/>
        <w:autoSpaceDN w:val="0"/>
        <w:spacing w:after="0" w:line="240" w:lineRule="auto"/>
        <w:ind w:left="2290" w:right="2286"/>
        <w:jc w:val="center"/>
        <w:rPr>
          <w:rFonts w:ascii="Times New Roman" w:eastAsia="Times New Roman" w:hAnsi="Times New Roman" w:cs="Times New Roman"/>
          <w:sz w:val="28"/>
          <w:szCs w:val="28"/>
          <w:lang w:eastAsia="en-US"/>
        </w:rPr>
      </w:pPr>
    </w:p>
    <w:p w:rsidR="007834AC" w:rsidRPr="00A5354F" w:rsidRDefault="007834AC" w:rsidP="00A5354F">
      <w:pPr>
        <w:widowControl w:val="0"/>
        <w:autoSpaceDE w:val="0"/>
        <w:autoSpaceDN w:val="0"/>
        <w:spacing w:after="0" w:line="240" w:lineRule="auto"/>
        <w:ind w:right="2286"/>
        <w:rPr>
          <w:rFonts w:ascii="Times New Roman" w:eastAsia="Times New Roman" w:hAnsi="Times New Roman" w:cs="Times New Roman"/>
          <w:sz w:val="28"/>
          <w:szCs w:val="28"/>
          <w:lang w:eastAsia="en-US"/>
        </w:rPr>
      </w:pPr>
    </w:p>
    <w:p w:rsidR="00A5354F" w:rsidRDefault="00A5354F" w:rsidP="00A5354F">
      <w:pPr>
        <w:widowControl w:val="0"/>
        <w:autoSpaceDE w:val="0"/>
        <w:autoSpaceDN w:val="0"/>
        <w:spacing w:after="0" w:line="240" w:lineRule="auto"/>
        <w:ind w:left="2290" w:right="2286"/>
        <w:jc w:val="center"/>
        <w:rPr>
          <w:rFonts w:ascii="Times New Roman" w:eastAsia="Times New Roman" w:hAnsi="Times New Roman" w:cs="Times New Roman"/>
          <w:sz w:val="28"/>
          <w:szCs w:val="28"/>
          <w:lang w:eastAsia="en-US"/>
        </w:rPr>
      </w:pPr>
      <w:r w:rsidRPr="00A5354F">
        <w:rPr>
          <w:rFonts w:ascii="Times New Roman" w:eastAsia="Times New Roman" w:hAnsi="Times New Roman" w:cs="Times New Roman"/>
          <w:sz w:val="28"/>
          <w:szCs w:val="28"/>
          <w:lang w:eastAsia="en-US"/>
        </w:rPr>
        <w:t>Майкоп, 2023</w:t>
      </w:r>
    </w:p>
    <w:p w:rsidR="009B4800" w:rsidRDefault="009B4800" w:rsidP="00A5354F">
      <w:pPr>
        <w:widowControl w:val="0"/>
        <w:autoSpaceDE w:val="0"/>
        <w:autoSpaceDN w:val="0"/>
        <w:spacing w:after="0" w:line="240" w:lineRule="auto"/>
        <w:ind w:left="2290" w:right="2286"/>
        <w:jc w:val="center"/>
        <w:rPr>
          <w:rFonts w:ascii="Times New Roman" w:eastAsia="Times New Roman" w:hAnsi="Times New Roman" w:cs="Times New Roman"/>
          <w:sz w:val="28"/>
          <w:szCs w:val="28"/>
          <w:lang w:eastAsia="en-US"/>
        </w:rPr>
      </w:pPr>
    </w:p>
    <w:p w:rsidR="007834AC" w:rsidRPr="009B4800" w:rsidRDefault="007834AC" w:rsidP="007834AC">
      <w:pPr>
        <w:widowControl w:val="0"/>
        <w:tabs>
          <w:tab w:val="left" w:pos="7194"/>
          <w:tab w:val="left" w:pos="7674"/>
        </w:tabs>
        <w:autoSpaceDE w:val="0"/>
        <w:autoSpaceDN w:val="0"/>
        <w:spacing w:after="0" w:line="360" w:lineRule="auto"/>
        <w:ind w:left="670" w:right="995"/>
        <w:jc w:val="center"/>
        <w:rPr>
          <w:rFonts w:ascii="Times New Roman" w:eastAsia="Times New Roman" w:hAnsi="Times New Roman" w:cs="Times New Roman"/>
          <w:b/>
          <w:sz w:val="28"/>
          <w:szCs w:val="28"/>
          <w:lang w:eastAsia="en-US"/>
        </w:rPr>
      </w:pPr>
      <w:r w:rsidRPr="009B4800">
        <w:rPr>
          <w:rFonts w:ascii="Times New Roman" w:eastAsia="Times New Roman" w:hAnsi="Times New Roman" w:cs="Times New Roman"/>
          <w:b/>
          <w:sz w:val="28"/>
          <w:szCs w:val="28"/>
          <w:lang w:eastAsia="en-US"/>
        </w:rPr>
        <w:lastRenderedPageBreak/>
        <w:t>СОДЕРЖАНИЕ</w:t>
      </w:r>
    </w:p>
    <w:p w:rsidR="007834AC" w:rsidRPr="007834AC" w:rsidRDefault="007834AC" w:rsidP="007834AC">
      <w:pPr>
        <w:widowControl w:val="0"/>
        <w:numPr>
          <w:ilvl w:val="0"/>
          <w:numId w:val="2"/>
        </w:numPr>
        <w:tabs>
          <w:tab w:val="left" w:pos="709"/>
          <w:tab w:val="right" w:leader="dot" w:pos="9812"/>
        </w:tabs>
        <w:autoSpaceDE w:val="0"/>
        <w:autoSpaceDN w:val="0"/>
        <w:spacing w:before="638" w:after="0" w:line="240" w:lineRule="auto"/>
        <w:ind w:hanging="286"/>
        <w:jc w:val="center"/>
        <w:rPr>
          <w:rFonts w:ascii="Times New Roman" w:eastAsia="Times New Roman" w:hAnsi="Times New Roman" w:cs="Times New Roman"/>
          <w:sz w:val="28"/>
          <w:lang w:eastAsia="en-US"/>
        </w:rPr>
      </w:pPr>
      <w:r w:rsidRPr="007834AC">
        <w:rPr>
          <w:rFonts w:ascii="Times New Roman" w:eastAsia="Times New Roman" w:hAnsi="Times New Roman" w:cs="Times New Roman"/>
          <w:sz w:val="28"/>
          <w:lang w:eastAsia="en-US"/>
        </w:rPr>
        <w:t>ПОЯСНИТЕЛЬНАЯ</w:t>
      </w:r>
      <w:r w:rsidRPr="007834AC">
        <w:rPr>
          <w:rFonts w:ascii="Times New Roman" w:eastAsia="Times New Roman" w:hAnsi="Times New Roman" w:cs="Times New Roman"/>
          <w:spacing w:val="-36"/>
          <w:sz w:val="28"/>
          <w:lang w:eastAsia="en-US"/>
        </w:rPr>
        <w:t xml:space="preserve"> </w:t>
      </w:r>
      <w:r w:rsidR="00D6782A">
        <w:rPr>
          <w:rFonts w:ascii="Times New Roman" w:eastAsia="Times New Roman" w:hAnsi="Times New Roman" w:cs="Times New Roman"/>
          <w:sz w:val="28"/>
          <w:lang w:eastAsia="en-US"/>
        </w:rPr>
        <w:t>ЗАПИСКА</w:t>
      </w:r>
      <w:r w:rsidR="00D6782A">
        <w:rPr>
          <w:rFonts w:ascii="Times New Roman" w:eastAsia="Times New Roman" w:hAnsi="Times New Roman" w:cs="Times New Roman"/>
          <w:sz w:val="28"/>
          <w:lang w:eastAsia="en-US"/>
        </w:rPr>
        <w:tab/>
        <w:t>3</w:t>
      </w:r>
    </w:p>
    <w:p w:rsidR="007834AC" w:rsidRPr="007834AC" w:rsidRDefault="00D6782A" w:rsidP="00D6782A">
      <w:pPr>
        <w:widowControl w:val="0"/>
        <w:numPr>
          <w:ilvl w:val="0"/>
          <w:numId w:val="2"/>
        </w:numPr>
        <w:tabs>
          <w:tab w:val="left" w:pos="941"/>
          <w:tab w:val="right" w:leader="dot" w:pos="9932"/>
        </w:tabs>
        <w:autoSpaceDE w:val="0"/>
        <w:autoSpaceDN w:val="0"/>
        <w:spacing w:before="158" w:after="0" w:line="240" w:lineRule="auto"/>
        <w:jc w:val="center"/>
        <w:rPr>
          <w:rFonts w:ascii="Times New Roman" w:eastAsia="Times New Roman" w:hAnsi="Times New Roman" w:cs="Times New Roman"/>
          <w:sz w:val="28"/>
          <w:lang w:eastAsia="en-US"/>
        </w:rPr>
      </w:pPr>
      <w:r w:rsidRPr="00D6782A">
        <w:rPr>
          <w:rFonts w:ascii="Times New Roman" w:eastAsia="Times New Roman" w:hAnsi="Times New Roman" w:cs="Times New Roman"/>
          <w:sz w:val="28"/>
          <w:lang w:eastAsia="en-US"/>
        </w:rPr>
        <w:t>СОДЕРЖАНИЕ ПРОГРАММЫ</w:t>
      </w:r>
      <w:r>
        <w:rPr>
          <w:rFonts w:ascii="Times New Roman" w:eastAsia="Times New Roman" w:hAnsi="Times New Roman" w:cs="Times New Roman"/>
          <w:sz w:val="28"/>
          <w:lang w:eastAsia="en-US"/>
        </w:rPr>
        <w:tab/>
        <w:t>9</w:t>
      </w:r>
    </w:p>
    <w:p w:rsidR="007834AC" w:rsidRDefault="00D6782A" w:rsidP="00D6782A">
      <w:pPr>
        <w:widowControl w:val="0"/>
        <w:numPr>
          <w:ilvl w:val="0"/>
          <w:numId w:val="2"/>
        </w:numPr>
        <w:tabs>
          <w:tab w:val="left" w:pos="941"/>
          <w:tab w:val="right" w:leader="dot" w:pos="9812"/>
        </w:tabs>
        <w:autoSpaceDE w:val="0"/>
        <w:autoSpaceDN w:val="0"/>
        <w:spacing w:before="173" w:after="0" w:line="240" w:lineRule="auto"/>
        <w:jc w:val="center"/>
        <w:rPr>
          <w:rFonts w:ascii="Times New Roman" w:eastAsia="Times New Roman" w:hAnsi="Times New Roman" w:cs="Times New Roman"/>
          <w:sz w:val="28"/>
          <w:lang w:eastAsia="en-US"/>
        </w:rPr>
      </w:pPr>
      <w:r w:rsidRPr="00D6782A">
        <w:rPr>
          <w:rFonts w:ascii="Times New Roman" w:eastAsia="Times New Roman" w:hAnsi="Times New Roman" w:cs="Times New Roman"/>
          <w:sz w:val="28"/>
          <w:lang w:eastAsia="en-US"/>
        </w:rPr>
        <w:t>ПЛАНИРУЕМЫЕ РЕЗУЛЬТАТЫ ОСВОЕНИЯ ПРОГРАММЫ</w:t>
      </w:r>
      <w:r>
        <w:rPr>
          <w:rFonts w:ascii="Times New Roman" w:eastAsia="Times New Roman" w:hAnsi="Times New Roman" w:cs="Times New Roman"/>
          <w:sz w:val="28"/>
          <w:lang w:eastAsia="en-US"/>
        </w:rPr>
        <w:tab/>
        <w:t>16</w:t>
      </w:r>
    </w:p>
    <w:p w:rsidR="00D6782A" w:rsidRPr="007834AC" w:rsidRDefault="00D6782A" w:rsidP="00D6782A">
      <w:pPr>
        <w:widowControl w:val="0"/>
        <w:numPr>
          <w:ilvl w:val="0"/>
          <w:numId w:val="2"/>
        </w:numPr>
        <w:tabs>
          <w:tab w:val="left" w:pos="941"/>
          <w:tab w:val="right" w:leader="dot" w:pos="9812"/>
        </w:tabs>
        <w:autoSpaceDE w:val="0"/>
        <w:autoSpaceDN w:val="0"/>
        <w:spacing w:before="173" w:after="0" w:line="240" w:lineRule="auto"/>
        <w:rPr>
          <w:rFonts w:ascii="Times New Roman" w:eastAsia="Times New Roman" w:hAnsi="Times New Roman" w:cs="Times New Roman"/>
          <w:sz w:val="28"/>
          <w:lang w:eastAsia="en-US"/>
        </w:rPr>
      </w:pPr>
      <w:r w:rsidRPr="00D6782A">
        <w:rPr>
          <w:rFonts w:ascii="Times New Roman" w:eastAsia="Times New Roman" w:hAnsi="Times New Roman" w:cs="Times New Roman"/>
          <w:sz w:val="28"/>
          <w:lang w:eastAsia="en-US"/>
        </w:rPr>
        <w:t>УСЛОВИЯ РЕАЛИЗАЦИИ ПРОГРАММЫ</w:t>
      </w:r>
      <w:r w:rsidRPr="00D6782A">
        <w:rPr>
          <w:rFonts w:ascii="Times New Roman" w:eastAsia="Times New Roman" w:hAnsi="Times New Roman" w:cs="Times New Roman"/>
          <w:sz w:val="28"/>
          <w:lang w:eastAsia="en-US"/>
        </w:rPr>
        <w:tab/>
      </w:r>
      <w:r w:rsidR="009B4800">
        <w:rPr>
          <w:rFonts w:ascii="Times New Roman" w:eastAsia="Times New Roman" w:hAnsi="Times New Roman" w:cs="Times New Roman"/>
          <w:sz w:val="28"/>
          <w:lang w:eastAsia="en-US"/>
        </w:rPr>
        <w:t>22</w:t>
      </w:r>
    </w:p>
    <w:p w:rsidR="007834AC" w:rsidRPr="007834AC" w:rsidRDefault="007834AC" w:rsidP="007834AC">
      <w:pPr>
        <w:widowControl w:val="0"/>
        <w:numPr>
          <w:ilvl w:val="0"/>
          <w:numId w:val="2"/>
        </w:numPr>
        <w:tabs>
          <w:tab w:val="left" w:pos="941"/>
          <w:tab w:val="right" w:leader="dot" w:pos="9917"/>
        </w:tabs>
        <w:autoSpaceDE w:val="0"/>
        <w:autoSpaceDN w:val="0"/>
        <w:spacing w:before="158" w:after="0" w:line="240" w:lineRule="auto"/>
        <w:ind w:hanging="286"/>
        <w:jc w:val="center"/>
        <w:rPr>
          <w:rFonts w:ascii="Times New Roman" w:eastAsia="Times New Roman" w:hAnsi="Times New Roman" w:cs="Times New Roman"/>
          <w:sz w:val="28"/>
          <w:lang w:eastAsia="en-US"/>
        </w:rPr>
      </w:pPr>
      <w:r w:rsidRPr="007834AC">
        <w:rPr>
          <w:rFonts w:ascii="Times New Roman" w:eastAsia="Times New Roman" w:hAnsi="Times New Roman" w:cs="Times New Roman"/>
          <w:sz w:val="28"/>
          <w:lang w:eastAsia="en-US"/>
        </w:rPr>
        <w:t>МАТЕРИАЛЬНО-ТЕХНИЧЕСКОЕ</w:t>
      </w:r>
      <w:r w:rsidRPr="007834AC">
        <w:rPr>
          <w:rFonts w:ascii="Times New Roman" w:eastAsia="Times New Roman" w:hAnsi="Times New Roman" w:cs="Times New Roman"/>
          <w:spacing w:val="-30"/>
          <w:sz w:val="28"/>
          <w:lang w:eastAsia="en-US"/>
        </w:rPr>
        <w:t xml:space="preserve"> </w:t>
      </w:r>
      <w:r w:rsidRPr="007834AC">
        <w:rPr>
          <w:rFonts w:ascii="Times New Roman" w:eastAsia="Times New Roman" w:hAnsi="Times New Roman" w:cs="Times New Roman"/>
          <w:sz w:val="28"/>
          <w:lang w:eastAsia="en-US"/>
        </w:rPr>
        <w:t>ОБЕСПЕЧЕНИЕ</w:t>
      </w:r>
      <w:r w:rsidRPr="007834AC">
        <w:rPr>
          <w:rFonts w:ascii="Times New Roman" w:eastAsia="Times New Roman" w:hAnsi="Times New Roman" w:cs="Times New Roman"/>
          <w:spacing w:val="-12"/>
          <w:sz w:val="28"/>
          <w:lang w:eastAsia="en-US"/>
        </w:rPr>
        <w:t xml:space="preserve"> </w:t>
      </w:r>
      <w:r w:rsidR="009B4800">
        <w:rPr>
          <w:rFonts w:ascii="Times New Roman" w:eastAsia="Times New Roman" w:hAnsi="Times New Roman" w:cs="Times New Roman"/>
          <w:sz w:val="28"/>
          <w:lang w:eastAsia="en-US"/>
        </w:rPr>
        <w:t>ПРОГРАММЫ</w:t>
      </w:r>
      <w:r w:rsidR="009B4800">
        <w:rPr>
          <w:rFonts w:ascii="Times New Roman" w:eastAsia="Times New Roman" w:hAnsi="Times New Roman" w:cs="Times New Roman"/>
          <w:sz w:val="28"/>
          <w:lang w:eastAsia="en-US"/>
        </w:rPr>
        <w:tab/>
        <w:t>23</w:t>
      </w:r>
    </w:p>
    <w:p w:rsidR="007834AC" w:rsidRPr="007834AC" w:rsidRDefault="00D6782A" w:rsidP="00D6782A">
      <w:pPr>
        <w:widowControl w:val="0"/>
        <w:numPr>
          <w:ilvl w:val="0"/>
          <w:numId w:val="2"/>
        </w:numPr>
        <w:tabs>
          <w:tab w:val="left" w:pos="881"/>
          <w:tab w:val="right" w:leader="dot" w:pos="9932"/>
        </w:tabs>
        <w:autoSpaceDE w:val="0"/>
        <w:autoSpaceDN w:val="0"/>
        <w:spacing w:before="158" w:after="0" w:line="240" w:lineRule="auto"/>
        <w:jc w:val="center"/>
        <w:rPr>
          <w:rFonts w:ascii="Times New Roman" w:eastAsia="Times New Roman" w:hAnsi="Times New Roman" w:cs="Times New Roman"/>
          <w:sz w:val="28"/>
          <w:lang w:eastAsia="en-US"/>
        </w:rPr>
      </w:pPr>
      <w:r w:rsidRPr="00D6782A">
        <w:rPr>
          <w:rFonts w:ascii="Times New Roman" w:eastAsia="Times New Roman" w:hAnsi="Times New Roman" w:cs="Times New Roman"/>
          <w:sz w:val="28"/>
          <w:lang w:eastAsia="en-US"/>
        </w:rPr>
        <w:t>ЛИТЕРАТУРА И ЭЛЕКТРОННЫЕ РЕСУРСЫ</w:t>
      </w:r>
      <w:r w:rsidR="009B4800">
        <w:rPr>
          <w:rFonts w:ascii="Times New Roman" w:eastAsia="Times New Roman" w:hAnsi="Times New Roman" w:cs="Times New Roman"/>
          <w:sz w:val="28"/>
          <w:lang w:eastAsia="en-US"/>
        </w:rPr>
        <w:tab/>
        <w:t>26</w:t>
      </w:r>
      <w:bookmarkStart w:id="0" w:name="_GoBack"/>
      <w:bookmarkEnd w:id="0"/>
    </w:p>
    <w:p w:rsidR="007834AC" w:rsidRPr="007834AC" w:rsidRDefault="007834AC" w:rsidP="007834AC">
      <w:pPr>
        <w:widowControl w:val="0"/>
        <w:autoSpaceDE w:val="0"/>
        <w:autoSpaceDN w:val="0"/>
        <w:spacing w:before="78" w:after="0" w:line="240" w:lineRule="auto"/>
        <w:ind w:left="3759"/>
        <w:jc w:val="center"/>
        <w:rPr>
          <w:rFonts w:ascii="Times New Roman" w:eastAsia="Times New Roman" w:hAnsi="Times New Roman" w:cs="Times New Roman"/>
          <w:b/>
          <w:sz w:val="28"/>
          <w:lang w:eastAsia="en-US"/>
        </w:rPr>
      </w:pPr>
      <w:bookmarkStart w:id="1" w:name="ПОЯСНИТЕЛЬНАЯ_ЗАПИСКА"/>
      <w:bookmarkEnd w:id="1"/>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9B4800" w:rsidRDefault="009B4800"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Default="007834AC" w:rsidP="00D6782A">
      <w:pPr>
        <w:widowControl w:val="0"/>
        <w:autoSpaceDE w:val="0"/>
        <w:autoSpaceDN w:val="0"/>
        <w:spacing w:after="0" w:line="240" w:lineRule="auto"/>
        <w:ind w:right="2286"/>
        <w:rPr>
          <w:rFonts w:ascii="Times New Roman" w:eastAsia="Times New Roman" w:hAnsi="Times New Roman" w:cs="Times New Roman"/>
          <w:sz w:val="28"/>
          <w:szCs w:val="28"/>
          <w:lang w:eastAsia="en-US"/>
        </w:rPr>
      </w:pPr>
    </w:p>
    <w:p w:rsidR="007834AC" w:rsidRDefault="007834AC" w:rsidP="007834AC">
      <w:pPr>
        <w:widowControl w:val="0"/>
        <w:autoSpaceDE w:val="0"/>
        <w:autoSpaceDN w:val="0"/>
        <w:spacing w:after="0" w:line="240" w:lineRule="auto"/>
        <w:ind w:left="-426" w:right="2286" w:hanging="283"/>
        <w:jc w:val="center"/>
        <w:rPr>
          <w:rFonts w:ascii="Times New Roman" w:eastAsia="Times New Roman" w:hAnsi="Times New Roman" w:cs="Times New Roman"/>
          <w:sz w:val="28"/>
          <w:szCs w:val="28"/>
          <w:lang w:eastAsia="en-US"/>
        </w:rPr>
      </w:pPr>
    </w:p>
    <w:p w:rsidR="007834AC" w:rsidRPr="009B4800" w:rsidRDefault="007834AC" w:rsidP="009B4800">
      <w:pPr>
        <w:widowControl w:val="0"/>
        <w:autoSpaceDE w:val="0"/>
        <w:autoSpaceDN w:val="0"/>
        <w:spacing w:before="78" w:after="0"/>
        <w:jc w:val="center"/>
        <w:rPr>
          <w:rFonts w:ascii="Times New Roman" w:eastAsia="Times New Roman" w:hAnsi="Times New Roman" w:cs="Times New Roman"/>
          <w:b/>
          <w:sz w:val="28"/>
          <w:szCs w:val="28"/>
          <w:lang w:eastAsia="en-US"/>
        </w:rPr>
      </w:pPr>
      <w:r w:rsidRPr="009B4800">
        <w:rPr>
          <w:rFonts w:ascii="Times New Roman" w:eastAsia="Times New Roman" w:hAnsi="Times New Roman" w:cs="Times New Roman"/>
          <w:b/>
          <w:sz w:val="28"/>
          <w:szCs w:val="28"/>
          <w:lang w:eastAsia="en-US"/>
        </w:rPr>
        <w:lastRenderedPageBreak/>
        <w:t>ПОЯСНИТЕЛЬНАЯ</w:t>
      </w:r>
      <w:r w:rsidRPr="009B4800">
        <w:rPr>
          <w:rFonts w:ascii="Times New Roman" w:eastAsia="Times New Roman" w:hAnsi="Times New Roman" w:cs="Times New Roman"/>
          <w:b/>
          <w:spacing w:val="48"/>
          <w:sz w:val="28"/>
          <w:szCs w:val="28"/>
          <w:lang w:eastAsia="en-US"/>
        </w:rPr>
        <w:t xml:space="preserve"> </w:t>
      </w:r>
      <w:r w:rsidRPr="009B4800">
        <w:rPr>
          <w:rFonts w:ascii="Times New Roman" w:eastAsia="Times New Roman" w:hAnsi="Times New Roman" w:cs="Times New Roman"/>
          <w:b/>
          <w:sz w:val="28"/>
          <w:szCs w:val="28"/>
          <w:lang w:eastAsia="en-US"/>
        </w:rPr>
        <w:t>ЗАПИСКА</w:t>
      </w:r>
    </w:p>
    <w:p w:rsidR="007834AC" w:rsidRPr="009B4800" w:rsidRDefault="007834AC" w:rsidP="009B4800">
      <w:pPr>
        <w:widowControl w:val="0"/>
        <w:autoSpaceDE w:val="0"/>
        <w:autoSpaceDN w:val="0"/>
        <w:spacing w:after="0"/>
        <w:rPr>
          <w:rFonts w:ascii="Times New Roman" w:eastAsia="Times New Roman" w:hAnsi="Times New Roman" w:cs="Times New Roman"/>
          <w:b/>
          <w:sz w:val="28"/>
          <w:szCs w:val="28"/>
          <w:lang w:eastAsia="en-US"/>
        </w:rPr>
      </w:pPr>
    </w:p>
    <w:p w:rsidR="007834AC" w:rsidRPr="009B4800" w:rsidRDefault="007834AC" w:rsidP="009B4800">
      <w:pPr>
        <w:widowControl w:val="0"/>
        <w:autoSpaceDE w:val="0"/>
        <w:autoSpaceDN w:val="0"/>
        <w:spacing w:after="0"/>
        <w:ind w:firstLine="142"/>
        <w:jc w:val="both"/>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Дополнительная</w:t>
      </w:r>
      <w:r w:rsidRPr="009B4800">
        <w:rPr>
          <w:rFonts w:ascii="Times New Roman" w:eastAsia="Times New Roman" w:hAnsi="Times New Roman" w:cs="Times New Roman"/>
          <w:spacing w:val="94"/>
          <w:sz w:val="28"/>
          <w:szCs w:val="28"/>
          <w:lang w:eastAsia="en-US"/>
        </w:rPr>
        <w:t xml:space="preserve"> </w:t>
      </w:r>
      <w:r w:rsidRPr="009B4800">
        <w:rPr>
          <w:rFonts w:ascii="Times New Roman" w:eastAsia="Times New Roman" w:hAnsi="Times New Roman" w:cs="Times New Roman"/>
          <w:sz w:val="28"/>
          <w:szCs w:val="28"/>
          <w:lang w:eastAsia="en-US"/>
        </w:rPr>
        <w:t xml:space="preserve">общеобразовательная  </w:t>
      </w:r>
      <w:r w:rsidRPr="009B4800">
        <w:rPr>
          <w:rFonts w:ascii="Times New Roman" w:eastAsia="Times New Roman" w:hAnsi="Times New Roman" w:cs="Times New Roman"/>
          <w:spacing w:val="23"/>
          <w:sz w:val="28"/>
          <w:szCs w:val="28"/>
          <w:lang w:eastAsia="en-US"/>
        </w:rPr>
        <w:t xml:space="preserve"> </w:t>
      </w:r>
      <w:r w:rsidRPr="009B4800">
        <w:rPr>
          <w:rFonts w:ascii="Times New Roman" w:eastAsia="Times New Roman" w:hAnsi="Times New Roman" w:cs="Times New Roman"/>
          <w:sz w:val="28"/>
          <w:szCs w:val="28"/>
          <w:lang w:eastAsia="en-US"/>
        </w:rPr>
        <w:t xml:space="preserve">общеразвивающая  </w:t>
      </w:r>
      <w:r w:rsidRPr="009B4800">
        <w:rPr>
          <w:rFonts w:ascii="Times New Roman" w:eastAsia="Times New Roman" w:hAnsi="Times New Roman" w:cs="Times New Roman"/>
          <w:spacing w:val="5"/>
          <w:sz w:val="28"/>
          <w:szCs w:val="28"/>
          <w:lang w:eastAsia="en-US"/>
        </w:rPr>
        <w:t xml:space="preserve"> </w:t>
      </w:r>
      <w:r w:rsidRPr="009B4800">
        <w:rPr>
          <w:rFonts w:ascii="Times New Roman" w:eastAsia="Times New Roman" w:hAnsi="Times New Roman" w:cs="Times New Roman"/>
          <w:sz w:val="28"/>
          <w:szCs w:val="28"/>
          <w:lang w:eastAsia="en-US"/>
        </w:rPr>
        <w:t xml:space="preserve">программа </w:t>
      </w:r>
      <w:r w:rsidRPr="009B4800">
        <w:rPr>
          <w:rFonts w:ascii="Times New Roman" w:eastAsia="Times New Roman" w:hAnsi="Times New Roman" w:cs="Times New Roman"/>
          <w:b/>
          <w:sz w:val="28"/>
          <w:szCs w:val="28"/>
          <w:lang w:eastAsia="en-US"/>
        </w:rPr>
        <w:t>«</w:t>
      </w:r>
      <w:proofErr w:type="spellStart"/>
      <w:r w:rsidRPr="009B4800">
        <w:rPr>
          <w:rFonts w:ascii="Times New Roman" w:eastAsia="Times New Roman" w:hAnsi="Times New Roman" w:cs="Times New Roman"/>
          <w:b/>
          <w:sz w:val="28"/>
          <w:szCs w:val="28"/>
          <w:lang w:eastAsia="en-US"/>
        </w:rPr>
        <w:t>Биотек</w:t>
      </w:r>
      <w:proofErr w:type="spellEnd"/>
      <w:r w:rsidRPr="009B4800">
        <w:rPr>
          <w:rFonts w:ascii="Times New Roman" w:eastAsia="Times New Roman" w:hAnsi="Times New Roman" w:cs="Times New Roman"/>
          <w:b/>
          <w:sz w:val="28"/>
          <w:szCs w:val="28"/>
          <w:lang w:eastAsia="en-US"/>
        </w:rPr>
        <w:t>»</w:t>
      </w:r>
      <w:r w:rsidRPr="009B4800">
        <w:rPr>
          <w:rFonts w:ascii="Times New Roman" w:eastAsia="Times New Roman" w:hAnsi="Times New Roman" w:cs="Times New Roman"/>
          <w:b/>
          <w:spacing w:val="1"/>
          <w:sz w:val="28"/>
          <w:szCs w:val="28"/>
          <w:lang w:eastAsia="en-US"/>
        </w:rPr>
        <w:t xml:space="preserve"> </w:t>
      </w:r>
      <w:r w:rsidRPr="009B4800">
        <w:rPr>
          <w:rFonts w:ascii="Times New Roman" w:eastAsia="Times New Roman" w:hAnsi="Times New Roman" w:cs="Times New Roman"/>
          <w:sz w:val="28"/>
          <w:szCs w:val="28"/>
          <w:lang w:eastAsia="en-US"/>
        </w:rPr>
        <w:t>(далее</w:t>
      </w:r>
      <w:r w:rsidRPr="009B4800">
        <w:rPr>
          <w:rFonts w:ascii="Times New Roman" w:eastAsia="Times New Roman" w:hAnsi="Times New Roman" w:cs="Times New Roman"/>
          <w:spacing w:val="-18"/>
          <w:sz w:val="28"/>
          <w:szCs w:val="28"/>
          <w:lang w:eastAsia="en-US"/>
        </w:rPr>
        <w:t xml:space="preserve"> </w:t>
      </w:r>
      <w:r w:rsidRPr="009B4800">
        <w:rPr>
          <w:rFonts w:ascii="Times New Roman" w:eastAsia="Times New Roman" w:hAnsi="Times New Roman" w:cs="Times New Roman"/>
          <w:sz w:val="28"/>
          <w:szCs w:val="28"/>
          <w:lang w:eastAsia="en-US"/>
        </w:rPr>
        <w:t>-</w:t>
      </w:r>
      <w:r w:rsidRPr="009B4800">
        <w:rPr>
          <w:rFonts w:ascii="Times New Roman" w:eastAsia="Times New Roman" w:hAnsi="Times New Roman" w:cs="Times New Roman"/>
          <w:spacing w:val="5"/>
          <w:sz w:val="28"/>
          <w:szCs w:val="28"/>
          <w:lang w:eastAsia="en-US"/>
        </w:rPr>
        <w:t xml:space="preserve"> </w:t>
      </w:r>
      <w:r w:rsidRPr="009B4800">
        <w:rPr>
          <w:rFonts w:ascii="Times New Roman" w:eastAsia="Times New Roman" w:hAnsi="Times New Roman" w:cs="Times New Roman"/>
          <w:sz w:val="28"/>
          <w:szCs w:val="28"/>
          <w:lang w:eastAsia="en-US"/>
        </w:rPr>
        <w:t>Программа)</w:t>
      </w:r>
      <w:r w:rsidRPr="009B4800">
        <w:rPr>
          <w:rFonts w:ascii="Times New Roman" w:eastAsia="Times New Roman" w:hAnsi="Times New Roman" w:cs="Times New Roman"/>
          <w:spacing w:val="-15"/>
          <w:sz w:val="28"/>
          <w:szCs w:val="28"/>
          <w:lang w:eastAsia="en-US"/>
        </w:rPr>
        <w:t xml:space="preserve"> </w:t>
      </w:r>
      <w:r w:rsidRPr="009B4800">
        <w:rPr>
          <w:rFonts w:ascii="Times New Roman" w:eastAsia="Times New Roman" w:hAnsi="Times New Roman" w:cs="Times New Roman"/>
          <w:sz w:val="28"/>
          <w:szCs w:val="28"/>
          <w:lang w:eastAsia="en-US"/>
        </w:rPr>
        <w:t>имеет</w:t>
      </w:r>
      <w:r w:rsidRPr="009B4800">
        <w:rPr>
          <w:rFonts w:ascii="Times New Roman" w:eastAsia="Times New Roman" w:hAnsi="Times New Roman" w:cs="Times New Roman"/>
          <w:spacing w:val="6"/>
          <w:sz w:val="28"/>
          <w:szCs w:val="28"/>
          <w:lang w:eastAsia="en-US"/>
        </w:rPr>
        <w:t xml:space="preserve"> </w:t>
      </w:r>
      <w:r w:rsidRPr="009B4800">
        <w:rPr>
          <w:rFonts w:ascii="Times New Roman" w:eastAsia="Times New Roman" w:hAnsi="Times New Roman" w:cs="Times New Roman"/>
          <w:b/>
          <w:sz w:val="28"/>
          <w:szCs w:val="28"/>
          <w:lang w:eastAsia="en-US"/>
        </w:rPr>
        <w:t>естественнонаучную направленность.</w:t>
      </w:r>
    </w:p>
    <w:p w:rsidR="007834AC" w:rsidRPr="009B4800" w:rsidRDefault="007834AC" w:rsidP="009B4800">
      <w:pPr>
        <w:widowControl w:val="0"/>
        <w:autoSpaceDE w:val="0"/>
        <w:autoSpaceDN w:val="0"/>
        <w:spacing w:before="158" w:after="0"/>
        <w:jc w:val="both"/>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Она ориентирована на:</w:t>
      </w:r>
    </w:p>
    <w:p w:rsidR="007834AC" w:rsidRPr="009B4800" w:rsidRDefault="007834AC" w:rsidP="009B4800">
      <w:pPr>
        <w:widowControl w:val="0"/>
        <w:numPr>
          <w:ilvl w:val="0"/>
          <w:numId w:val="3"/>
        </w:numPr>
        <w:autoSpaceDE w:val="0"/>
        <w:autoSpaceDN w:val="0"/>
        <w:spacing w:before="158" w:after="0"/>
        <w:ind w:left="567" w:hanging="567"/>
        <w:jc w:val="both"/>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 xml:space="preserve">экологическое воспитание обучающихся, </w:t>
      </w:r>
    </w:p>
    <w:p w:rsidR="007834AC" w:rsidRPr="009B4800" w:rsidRDefault="007834AC" w:rsidP="009B4800">
      <w:pPr>
        <w:widowControl w:val="0"/>
        <w:numPr>
          <w:ilvl w:val="0"/>
          <w:numId w:val="3"/>
        </w:numPr>
        <w:autoSpaceDE w:val="0"/>
        <w:autoSpaceDN w:val="0"/>
        <w:spacing w:before="158" w:after="0"/>
        <w:jc w:val="both"/>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 xml:space="preserve">удовлетворение индивидуальных потребностей, обучающихся в интеллектуальном развитии и профессиональном самоопределении; </w:t>
      </w:r>
    </w:p>
    <w:p w:rsidR="007834AC" w:rsidRPr="009B4800" w:rsidRDefault="007834AC" w:rsidP="009B4800">
      <w:pPr>
        <w:widowControl w:val="0"/>
        <w:numPr>
          <w:ilvl w:val="0"/>
          <w:numId w:val="3"/>
        </w:numPr>
        <w:autoSpaceDE w:val="0"/>
        <w:autoSpaceDN w:val="0"/>
        <w:spacing w:before="158" w:after="0"/>
        <w:jc w:val="both"/>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выявление, развитие и поддержку талантливых обучающихся, а также лиц, проявивших выдающиеся способности в области естественных наук;</w:t>
      </w:r>
    </w:p>
    <w:p w:rsidR="007834AC" w:rsidRPr="009B4800" w:rsidRDefault="007834AC" w:rsidP="009B4800">
      <w:pPr>
        <w:widowControl w:val="0"/>
        <w:numPr>
          <w:ilvl w:val="0"/>
          <w:numId w:val="3"/>
        </w:numPr>
        <w:autoSpaceDE w:val="0"/>
        <w:autoSpaceDN w:val="0"/>
        <w:spacing w:before="158" w:after="0"/>
        <w:jc w:val="both"/>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создание и обеспечение необходимых условий для личностного развития, профессионального самоопределения и творческого труда обучающихся;</w:t>
      </w:r>
    </w:p>
    <w:p w:rsidR="007834AC" w:rsidRPr="009B4800" w:rsidRDefault="007834AC" w:rsidP="009B4800">
      <w:pPr>
        <w:widowControl w:val="0"/>
        <w:numPr>
          <w:ilvl w:val="0"/>
          <w:numId w:val="3"/>
        </w:numPr>
        <w:autoSpaceDE w:val="0"/>
        <w:autoSpaceDN w:val="0"/>
        <w:spacing w:before="158" w:after="0"/>
        <w:jc w:val="both"/>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создание и обеспечение необходимых условий для вовлечения обучающихся в научную работу, в деятельность, связанную с наблюдением, описанием, моделированием и конструированием различных явлений окружающего мира;</w:t>
      </w:r>
    </w:p>
    <w:p w:rsidR="007834AC" w:rsidRPr="009B4800" w:rsidRDefault="007834AC" w:rsidP="009B4800">
      <w:pPr>
        <w:widowControl w:val="0"/>
        <w:numPr>
          <w:ilvl w:val="0"/>
          <w:numId w:val="3"/>
        </w:numPr>
        <w:autoSpaceDE w:val="0"/>
        <w:autoSpaceDN w:val="0"/>
        <w:spacing w:before="158" w:after="0"/>
        <w:jc w:val="both"/>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 xml:space="preserve">обеспечение междисциплинарного подхода в части интеграции с различными областями знаний (генетика, биомедицина, биотехнологии и биоинженерия, астрофизика, природопользование, </w:t>
      </w:r>
      <w:proofErr w:type="spellStart"/>
      <w:r w:rsidRPr="009B4800">
        <w:rPr>
          <w:rFonts w:ascii="Times New Roman" w:eastAsia="Times New Roman" w:hAnsi="Times New Roman" w:cs="Times New Roman"/>
          <w:sz w:val="28"/>
          <w:szCs w:val="28"/>
          <w:lang w:eastAsia="en-US"/>
        </w:rPr>
        <w:t>биоинформатика</w:t>
      </w:r>
      <w:proofErr w:type="spellEnd"/>
      <w:r w:rsidRPr="009B4800">
        <w:rPr>
          <w:rFonts w:ascii="Times New Roman" w:eastAsia="Times New Roman" w:hAnsi="Times New Roman" w:cs="Times New Roman"/>
          <w:sz w:val="28"/>
          <w:szCs w:val="28"/>
          <w:lang w:eastAsia="en-US"/>
        </w:rPr>
        <w:t>, экология и др.);</w:t>
      </w:r>
    </w:p>
    <w:p w:rsidR="007834AC" w:rsidRPr="009B4800" w:rsidRDefault="007834AC" w:rsidP="009B4800">
      <w:pPr>
        <w:widowControl w:val="0"/>
        <w:numPr>
          <w:ilvl w:val="0"/>
          <w:numId w:val="3"/>
        </w:numPr>
        <w:autoSpaceDE w:val="0"/>
        <w:autoSpaceDN w:val="0"/>
        <w:spacing w:before="158" w:after="0"/>
        <w:jc w:val="both"/>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содействие формированию у обучающихся навыков, связанных с безопасным пребыванием в условиях природной и городской среды.</w:t>
      </w:r>
    </w:p>
    <w:p w:rsidR="007834AC" w:rsidRPr="009B4800" w:rsidRDefault="007834AC" w:rsidP="009B4800">
      <w:pPr>
        <w:widowControl w:val="0"/>
        <w:autoSpaceDE w:val="0"/>
        <w:autoSpaceDN w:val="0"/>
        <w:spacing w:before="158" w:after="0"/>
        <w:ind w:right="655"/>
        <w:jc w:val="both"/>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Программа</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составлена</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в</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соответствии</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со</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следующими</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нормативными</w:t>
      </w:r>
      <w:r w:rsidRPr="009B4800">
        <w:rPr>
          <w:rFonts w:ascii="Times New Roman" w:eastAsia="Times New Roman" w:hAnsi="Times New Roman" w:cs="Times New Roman"/>
          <w:spacing w:val="-28"/>
          <w:sz w:val="28"/>
          <w:szCs w:val="28"/>
          <w:lang w:eastAsia="en-US"/>
        </w:rPr>
        <w:t xml:space="preserve"> </w:t>
      </w:r>
      <w:r w:rsidRPr="009B4800">
        <w:rPr>
          <w:rFonts w:ascii="Times New Roman" w:eastAsia="Times New Roman" w:hAnsi="Times New Roman" w:cs="Times New Roman"/>
          <w:sz w:val="28"/>
          <w:szCs w:val="28"/>
          <w:lang w:eastAsia="en-US"/>
        </w:rPr>
        <w:t>документами:</w:t>
      </w:r>
    </w:p>
    <w:p w:rsidR="007834AC" w:rsidRPr="009B4800" w:rsidRDefault="007834AC" w:rsidP="009B4800">
      <w:pPr>
        <w:widowControl w:val="0"/>
        <w:autoSpaceDE w:val="0"/>
        <w:autoSpaceDN w:val="0"/>
        <w:spacing w:before="158" w:after="0"/>
        <w:ind w:left="670" w:right="639" w:hanging="1"/>
        <w:jc w:val="both"/>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Федеральный закон</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от</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29.12.2012г. №</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273-ФЗ (ред.</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от</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02.07.2021) «Об</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образовании</w:t>
      </w:r>
      <w:r w:rsidRPr="009B4800">
        <w:rPr>
          <w:rFonts w:ascii="Times New Roman" w:eastAsia="Times New Roman" w:hAnsi="Times New Roman" w:cs="Times New Roman"/>
          <w:spacing w:val="-19"/>
          <w:sz w:val="28"/>
          <w:szCs w:val="28"/>
          <w:lang w:eastAsia="en-US"/>
        </w:rPr>
        <w:t xml:space="preserve"> </w:t>
      </w:r>
      <w:r w:rsidRPr="009B4800">
        <w:rPr>
          <w:rFonts w:ascii="Times New Roman" w:eastAsia="Times New Roman" w:hAnsi="Times New Roman" w:cs="Times New Roman"/>
          <w:sz w:val="28"/>
          <w:szCs w:val="28"/>
          <w:lang w:eastAsia="en-US"/>
        </w:rPr>
        <w:t>в</w:t>
      </w:r>
      <w:r w:rsidRPr="009B4800">
        <w:rPr>
          <w:rFonts w:ascii="Times New Roman" w:eastAsia="Times New Roman" w:hAnsi="Times New Roman" w:cs="Times New Roman"/>
          <w:spacing w:val="-15"/>
          <w:sz w:val="28"/>
          <w:szCs w:val="28"/>
          <w:lang w:eastAsia="en-US"/>
        </w:rPr>
        <w:t xml:space="preserve"> </w:t>
      </w:r>
      <w:r w:rsidRPr="009B4800">
        <w:rPr>
          <w:rFonts w:ascii="Times New Roman" w:eastAsia="Times New Roman" w:hAnsi="Times New Roman" w:cs="Times New Roman"/>
          <w:sz w:val="28"/>
          <w:szCs w:val="28"/>
          <w:lang w:eastAsia="en-US"/>
        </w:rPr>
        <w:t>Российской</w:t>
      </w:r>
      <w:r w:rsidRPr="009B4800">
        <w:rPr>
          <w:rFonts w:ascii="Times New Roman" w:eastAsia="Times New Roman" w:hAnsi="Times New Roman" w:cs="Times New Roman"/>
          <w:spacing w:val="-18"/>
          <w:sz w:val="28"/>
          <w:szCs w:val="28"/>
          <w:lang w:eastAsia="en-US"/>
        </w:rPr>
        <w:t xml:space="preserve"> </w:t>
      </w:r>
      <w:r w:rsidRPr="009B4800">
        <w:rPr>
          <w:rFonts w:ascii="Times New Roman" w:eastAsia="Times New Roman" w:hAnsi="Times New Roman" w:cs="Times New Roman"/>
          <w:sz w:val="28"/>
          <w:szCs w:val="28"/>
          <w:lang w:eastAsia="en-US"/>
        </w:rPr>
        <w:t>Федерации»</w:t>
      </w:r>
      <w:r w:rsidRPr="009B4800">
        <w:rPr>
          <w:rFonts w:ascii="Times New Roman" w:eastAsia="Times New Roman" w:hAnsi="Times New Roman" w:cs="Times New Roman"/>
          <w:spacing w:val="-7"/>
          <w:sz w:val="28"/>
          <w:szCs w:val="28"/>
          <w:lang w:eastAsia="en-US"/>
        </w:rPr>
        <w:t xml:space="preserve"> </w:t>
      </w:r>
      <w:r w:rsidRPr="009B4800">
        <w:rPr>
          <w:rFonts w:ascii="Times New Roman" w:eastAsia="Times New Roman" w:hAnsi="Times New Roman" w:cs="Times New Roman"/>
          <w:sz w:val="28"/>
          <w:szCs w:val="28"/>
          <w:lang w:eastAsia="en-US"/>
        </w:rPr>
        <w:t>(с</w:t>
      </w:r>
      <w:r w:rsidRPr="009B4800">
        <w:rPr>
          <w:rFonts w:ascii="Times New Roman" w:eastAsia="Times New Roman" w:hAnsi="Times New Roman" w:cs="Times New Roman"/>
          <w:spacing w:val="-23"/>
          <w:sz w:val="28"/>
          <w:szCs w:val="28"/>
          <w:lang w:eastAsia="en-US"/>
        </w:rPr>
        <w:t xml:space="preserve"> </w:t>
      </w:r>
      <w:r w:rsidRPr="009B4800">
        <w:rPr>
          <w:rFonts w:ascii="Times New Roman" w:eastAsia="Times New Roman" w:hAnsi="Times New Roman" w:cs="Times New Roman"/>
          <w:sz w:val="28"/>
          <w:szCs w:val="28"/>
          <w:lang w:eastAsia="en-US"/>
        </w:rPr>
        <w:t>изм.</w:t>
      </w:r>
      <w:r w:rsidRPr="009B4800">
        <w:rPr>
          <w:rFonts w:ascii="Times New Roman" w:eastAsia="Times New Roman" w:hAnsi="Times New Roman" w:cs="Times New Roman"/>
          <w:spacing w:val="-11"/>
          <w:sz w:val="28"/>
          <w:szCs w:val="28"/>
          <w:lang w:eastAsia="en-US"/>
        </w:rPr>
        <w:t xml:space="preserve"> </w:t>
      </w:r>
      <w:r w:rsidRPr="009B4800">
        <w:rPr>
          <w:rFonts w:ascii="Times New Roman" w:eastAsia="Times New Roman" w:hAnsi="Times New Roman" w:cs="Times New Roman"/>
          <w:sz w:val="28"/>
          <w:szCs w:val="28"/>
          <w:lang w:eastAsia="en-US"/>
        </w:rPr>
        <w:t>и</w:t>
      </w:r>
      <w:r w:rsidRPr="009B4800">
        <w:rPr>
          <w:rFonts w:ascii="Times New Roman" w:eastAsia="Times New Roman" w:hAnsi="Times New Roman" w:cs="Times New Roman"/>
          <w:spacing w:val="-19"/>
          <w:sz w:val="28"/>
          <w:szCs w:val="28"/>
          <w:lang w:eastAsia="en-US"/>
        </w:rPr>
        <w:t xml:space="preserve"> </w:t>
      </w:r>
      <w:r w:rsidRPr="009B4800">
        <w:rPr>
          <w:rFonts w:ascii="Times New Roman" w:eastAsia="Times New Roman" w:hAnsi="Times New Roman" w:cs="Times New Roman"/>
          <w:sz w:val="28"/>
          <w:szCs w:val="28"/>
          <w:lang w:eastAsia="en-US"/>
        </w:rPr>
        <w:t>доп.,</w:t>
      </w:r>
      <w:r w:rsidRPr="009B4800">
        <w:rPr>
          <w:rFonts w:ascii="Times New Roman" w:eastAsia="Times New Roman" w:hAnsi="Times New Roman" w:cs="Times New Roman"/>
          <w:spacing w:val="-11"/>
          <w:sz w:val="28"/>
          <w:szCs w:val="28"/>
          <w:lang w:eastAsia="en-US"/>
        </w:rPr>
        <w:t xml:space="preserve"> </w:t>
      </w:r>
      <w:r w:rsidRPr="009B4800">
        <w:rPr>
          <w:rFonts w:ascii="Times New Roman" w:eastAsia="Times New Roman" w:hAnsi="Times New Roman" w:cs="Times New Roman"/>
          <w:sz w:val="28"/>
          <w:szCs w:val="28"/>
          <w:lang w:eastAsia="en-US"/>
        </w:rPr>
        <w:t>вступ.</w:t>
      </w:r>
      <w:r w:rsidRPr="009B4800">
        <w:rPr>
          <w:rFonts w:ascii="Times New Roman" w:eastAsia="Times New Roman" w:hAnsi="Times New Roman" w:cs="Times New Roman"/>
          <w:spacing w:val="-11"/>
          <w:sz w:val="28"/>
          <w:szCs w:val="28"/>
          <w:lang w:eastAsia="en-US"/>
        </w:rPr>
        <w:t xml:space="preserve"> </w:t>
      </w:r>
      <w:r w:rsidRPr="009B4800">
        <w:rPr>
          <w:rFonts w:ascii="Times New Roman" w:eastAsia="Times New Roman" w:hAnsi="Times New Roman" w:cs="Times New Roman"/>
          <w:sz w:val="28"/>
          <w:szCs w:val="28"/>
          <w:lang w:eastAsia="en-US"/>
        </w:rPr>
        <w:t>в</w:t>
      </w:r>
      <w:r w:rsidRPr="009B4800">
        <w:rPr>
          <w:rFonts w:ascii="Times New Roman" w:eastAsia="Times New Roman" w:hAnsi="Times New Roman" w:cs="Times New Roman"/>
          <w:spacing w:val="-15"/>
          <w:sz w:val="28"/>
          <w:szCs w:val="28"/>
          <w:lang w:eastAsia="en-US"/>
        </w:rPr>
        <w:t xml:space="preserve"> </w:t>
      </w:r>
      <w:r w:rsidRPr="009B4800">
        <w:rPr>
          <w:rFonts w:ascii="Times New Roman" w:eastAsia="Times New Roman" w:hAnsi="Times New Roman" w:cs="Times New Roman"/>
          <w:sz w:val="28"/>
          <w:szCs w:val="28"/>
          <w:lang w:eastAsia="en-US"/>
        </w:rPr>
        <w:t>силу</w:t>
      </w:r>
      <w:r w:rsidRPr="009B4800">
        <w:rPr>
          <w:rFonts w:ascii="Times New Roman" w:eastAsia="Times New Roman" w:hAnsi="Times New Roman" w:cs="Times New Roman"/>
          <w:spacing w:val="-7"/>
          <w:sz w:val="28"/>
          <w:szCs w:val="28"/>
          <w:lang w:eastAsia="en-US"/>
        </w:rPr>
        <w:t xml:space="preserve"> </w:t>
      </w:r>
      <w:r w:rsidRPr="009B4800">
        <w:rPr>
          <w:rFonts w:ascii="Times New Roman" w:eastAsia="Times New Roman" w:hAnsi="Times New Roman" w:cs="Times New Roman"/>
          <w:sz w:val="28"/>
          <w:szCs w:val="28"/>
          <w:lang w:eastAsia="en-US"/>
        </w:rPr>
        <w:t>с</w:t>
      </w:r>
      <w:r w:rsidRPr="009B4800">
        <w:rPr>
          <w:rFonts w:ascii="Times New Roman" w:eastAsia="Times New Roman" w:hAnsi="Times New Roman" w:cs="Times New Roman"/>
          <w:spacing w:val="14"/>
          <w:sz w:val="28"/>
          <w:szCs w:val="28"/>
          <w:lang w:eastAsia="en-US"/>
        </w:rPr>
        <w:t xml:space="preserve"> </w:t>
      </w:r>
      <w:r w:rsidRPr="009B4800">
        <w:rPr>
          <w:rFonts w:ascii="Times New Roman" w:eastAsia="Times New Roman" w:hAnsi="Times New Roman" w:cs="Times New Roman"/>
          <w:sz w:val="28"/>
          <w:szCs w:val="28"/>
          <w:lang w:eastAsia="en-US"/>
        </w:rPr>
        <w:t>13.07.2021);</w:t>
      </w:r>
    </w:p>
    <w:p w:rsidR="007834AC" w:rsidRPr="009B4800" w:rsidRDefault="007834AC" w:rsidP="009B4800">
      <w:pPr>
        <w:widowControl w:val="0"/>
        <w:numPr>
          <w:ilvl w:val="0"/>
          <w:numId w:val="6"/>
        </w:numPr>
        <w:tabs>
          <w:tab w:val="left" w:pos="1091"/>
        </w:tabs>
        <w:autoSpaceDE w:val="0"/>
        <w:autoSpaceDN w:val="0"/>
        <w:spacing w:before="1" w:after="0"/>
        <w:ind w:left="1090"/>
        <w:jc w:val="both"/>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Приказ</w:t>
      </w:r>
      <w:r w:rsidRPr="009B4800">
        <w:rPr>
          <w:rFonts w:ascii="Times New Roman" w:eastAsia="Times New Roman" w:hAnsi="Times New Roman" w:cs="Times New Roman"/>
          <w:spacing w:val="15"/>
          <w:sz w:val="28"/>
          <w:szCs w:val="28"/>
          <w:lang w:eastAsia="en-US"/>
        </w:rPr>
        <w:t xml:space="preserve"> </w:t>
      </w:r>
      <w:r w:rsidRPr="009B4800">
        <w:rPr>
          <w:rFonts w:ascii="Times New Roman" w:eastAsia="Times New Roman" w:hAnsi="Times New Roman" w:cs="Times New Roman"/>
          <w:sz w:val="28"/>
          <w:szCs w:val="28"/>
          <w:lang w:eastAsia="en-US"/>
        </w:rPr>
        <w:t>Министерства</w:t>
      </w:r>
      <w:r w:rsidRPr="009B4800">
        <w:rPr>
          <w:rFonts w:ascii="Times New Roman" w:eastAsia="Times New Roman" w:hAnsi="Times New Roman" w:cs="Times New Roman"/>
          <w:spacing w:val="36"/>
          <w:sz w:val="28"/>
          <w:szCs w:val="28"/>
          <w:lang w:eastAsia="en-US"/>
        </w:rPr>
        <w:t xml:space="preserve"> </w:t>
      </w:r>
      <w:r w:rsidRPr="009B4800">
        <w:rPr>
          <w:rFonts w:ascii="Times New Roman" w:eastAsia="Times New Roman" w:hAnsi="Times New Roman" w:cs="Times New Roman"/>
          <w:sz w:val="28"/>
          <w:szCs w:val="28"/>
          <w:lang w:eastAsia="en-US"/>
        </w:rPr>
        <w:t>просвещения</w:t>
      </w:r>
      <w:r w:rsidRPr="009B4800">
        <w:rPr>
          <w:rFonts w:ascii="Times New Roman" w:eastAsia="Times New Roman" w:hAnsi="Times New Roman" w:cs="Times New Roman"/>
          <w:spacing w:val="10"/>
          <w:sz w:val="28"/>
          <w:szCs w:val="28"/>
          <w:lang w:eastAsia="en-US"/>
        </w:rPr>
        <w:t xml:space="preserve"> </w:t>
      </w:r>
      <w:r w:rsidRPr="009B4800">
        <w:rPr>
          <w:rFonts w:ascii="Times New Roman" w:eastAsia="Times New Roman" w:hAnsi="Times New Roman" w:cs="Times New Roman"/>
          <w:sz w:val="28"/>
          <w:szCs w:val="28"/>
          <w:lang w:eastAsia="en-US"/>
        </w:rPr>
        <w:t>Российской</w:t>
      </w:r>
      <w:r w:rsidRPr="009B4800">
        <w:rPr>
          <w:rFonts w:ascii="Times New Roman" w:eastAsia="Times New Roman" w:hAnsi="Times New Roman" w:cs="Times New Roman"/>
          <w:spacing w:val="42"/>
          <w:sz w:val="28"/>
          <w:szCs w:val="28"/>
          <w:lang w:eastAsia="en-US"/>
        </w:rPr>
        <w:t xml:space="preserve"> </w:t>
      </w:r>
      <w:r w:rsidRPr="009B4800">
        <w:rPr>
          <w:rFonts w:ascii="Times New Roman" w:eastAsia="Times New Roman" w:hAnsi="Times New Roman" w:cs="Times New Roman"/>
          <w:sz w:val="28"/>
          <w:szCs w:val="28"/>
          <w:lang w:eastAsia="en-US"/>
        </w:rPr>
        <w:t>Федерации</w:t>
      </w:r>
      <w:r w:rsidRPr="009B4800">
        <w:rPr>
          <w:rFonts w:ascii="Times New Roman" w:eastAsia="Times New Roman" w:hAnsi="Times New Roman" w:cs="Times New Roman"/>
          <w:spacing w:val="21"/>
          <w:sz w:val="28"/>
          <w:szCs w:val="28"/>
          <w:lang w:eastAsia="en-US"/>
        </w:rPr>
        <w:t xml:space="preserve"> </w:t>
      </w:r>
      <w:r w:rsidRPr="009B4800">
        <w:rPr>
          <w:rFonts w:ascii="Times New Roman" w:eastAsia="Times New Roman" w:hAnsi="Times New Roman" w:cs="Times New Roman"/>
          <w:sz w:val="28"/>
          <w:szCs w:val="28"/>
          <w:lang w:eastAsia="en-US"/>
        </w:rPr>
        <w:t>от</w:t>
      </w:r>
      <w:r w:rsidRPr="009B4800">
        <w:rPr>
          <w:rFonts w:ascii="Times New Roman" w:eastAsia="Times New Roman" w:hAnsi="Times New Roman" w:cs="Times New Roman"/>
          <w:spacing w:val="39"/>
          <w:sz w:val="28"/>
          <w:szCs w:val="28"/>
          <w:lang w:eastAsia="en-US"/>
        </w:rPr>
        <w:t xml:space="preserve"> </w:t>
      </w:r>
      <w:r w:rsidRPr="009B4800">
        <w:rPr>
          <w:rFonts w:ascii="Times New Roman" w:eastAsia="Times New Roman" w:hAnsi="Times New Roman" w:cs="Times New Roman"/>
          <w:sz w:val="28"/>
          <w:szCs w:val="28"/>
          <w:lang w:eastAsia="en-US"/>
        </w:rPr>
        <w:t>09.11.2018г.</w:t>
      </w:r>
    </w:p>
    <w:p w:rsidR="007834AC" w:rsidRPr="009B4800" w:rsidRDefault="007834AC" w:rsidP="009B4800">
      <w:pPr>
        <w:widowControl w:val="0"/>
        <w:autoSpaceDE w:val="0"/>
        <w:autoSpaceDN w:val="0"/>
        <w:spacing w:before="173" w:after="0"/>
        <w:ind w:left="670" w:right="656"/>
        <w:jc w:val="both"/>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№196</w:t>
      </w:r>
      <w:r w:rsidRPr="009B4800">
        <w:rPr>
          <w:rFonts w:ascii="Times New Roman" w:eastAsia="Times New Roman" w:hAnsi="Times New Roman" w:cs="Times New Roman"/>
          <w:spacing w:val="-8"/>
          <w:sz w:val="28"/>
          <w:szCs w:val="28"/>
          <w:lang w:eastAsia="en-US"/>
        </w:rPr>
        <w:t xml:space="preserve"> </w:t>
      </w:r>
      <w:r w:rsidRPr="009B4800">
        <w:rPr>
          <w:rFonts w:ascii="Times New Roman" w:eastAsia="Times New Roman" w:hAnsi="Times New Roman" w:cs="Times New Roman"/>
          <w:sz w:val="28"/>
          <w:szCs w:val="28"/>
          <w:lang w:eastAsia="en-US"/>
        </w:rPr>
        <w:t>«Об</w:t>
      </w:r>
      <w:r w:rsidRPr="009B4800">
        <w:rPr>
          <w:rFonts w:ascii="Times New Roman" w:eastAsia="Times New Roman" w:hAnsi="Times New Roman" w:cs="Times New Roman"/>
          <w:spacing w:val="-9"/>
          <w:sz w:val="28"/>
          <w:szCs w:val="28"/>
          <w:lang w:eastAsia="en-US"/>
        </w:rPr>
        <w:t xml:space="preserve"> </w:t>
      </w:r>
      <w:r w:rsidRPr="009B4800">
        <w:rPr>
          <w:rFonts w:ascii="Times New Roman" w:eastAsia="Times New Roman" w:hAnsi="Times New Roman" w:cs="Times New Roman"/>
          <w:sz w:val="28"/>
          <w:szCs w:val="28"/>
          <w:lang w:eastAsia="en-US"/>
        </w:rPr>
        <w:t>утверждении</w:t>
      </w:r>
      <w:r w:rsidRPr="009B4800">
        <w:rPr>
          <w:rFonts w:ascii="Times New Roman" w:eastAsia="Times New Roman" w:hAnsi="Times New Roman" w:cs="Times New Roman"/>
          <w:spacing w:val="-19"/>
          <w:sz w:val="28"/>
          <w:szCs w:val="28"/>
          <w:lang w:eastAsia="en-US"/>
        </w:rPr>
        <w:t xml:space="preserve"> </w:t>
      </w:r>
      <w:r w:rsidRPr="009B4800">
        <w:rPr>
          <w:rFonts w:ascii="Times New Roman" w:eastAsia="Times New Roman" w:hAnsi="Times New Roman" w:cs="Times New Roman"/>
          <w:sz w:val="28"/>
          <w:szCs w:val="28"/>
          <w:lang w:eastAsia="en-US"/>
        </w:rPr>
        <w:t>Порядка</w:t>
      </w:r>
      <w:r w:rsidRPr="009B4800">
        <w:rPr>
          <w:rFonts w:ascii="Times New Roman" w:eastAsia="Times New Roman" w:hAnsi="Times New Roman" w:cs="Times New Roman"/>
          <w:spacing w:val="-24"/>
          <w:sz w:val="28"/>
          <w:szCs w:val="28"/>
          <w:lang w:eastAsia="en-US"/>
        </w:rPr>
        <w:t xml:space="preserve"> </w:t>
      </w:r>
      <w:r w:rsidRPr="009B4800">
        <w:rPr>
          <w:rFonts w:ascii="Times New Roman" w:eastAsia="Times New Roman" w:hAnsi="Times New Roman" w:cs="Times New Roman"/>
          <w:sz w:val="28"/>
          <w:szCs w:val="28"/>
          <w:lang w:eastAsia="en-US"/>
        </w:rPr>
        <w:t>организации</w:t>
      </w:r>
      <w:r w:rsidRPr="009B4800">
        <w:rPr>
          <w:rFonts w:ascii="Times New Roman" w:eastAsia="Times New Roman" w:hAnsi="Times New Roman" w:cs="Times New Roman"/>
          <w:spacing w:val="-19"/>
          <w:sz w:val="28"/>
          <w:szCs w:val="28"/>
          <w:lang w:eastAsia="en-US"/>
        </w:rPr>
        <w:t xml:space="preserve"> </w:t>
      </w:r>
      <w:r w:rsidRPr="009B4800">
        <w:rPr>
          <w:rFonts w:ascii="Times New Roman" w:eastAsia="Times New Roman" w:hAnsi="Times New Roman" w:cs="Times New Roman"/>
          <w:sz w:val="28"/>
          <w:szCs w:val="28"/>
          <w:lang w:eastAsia="en-US"/>
        </w:rPr>
        <w:t>и</w:t>
      </w:r>
      <w:r w:rsidRPr="009B4800">
        <w:rPr>
          <w:rFonts w:ascii="Times New Roman" w:eastAsia="Times New Roman" w:hAnsi="Times New Roman" w:cs="Times New Roman"/>
          <w:spacing w:val="-19"/>
          <w:sz w:val="28"/>
          <w:szCs w:val="28"/>
          <w:lang w:eastAsia="en-US"/>
        </w:rPr>
        <w:t xml:space="preserve"> </w:t>
      </w:r>
      <w:r w:rsidRPr="009B4800">
        <w:rPr>
          <w:rFonts w:ascii="Times New Roman" w:eastAsia="Times New Roman" w:hAnsi="Times New Roman" w:cs="Times New Roman"/>
          <w:sz w:val="28"/>
          <w:szCs w:val="28"/>
          <w:lang w:eastAsia="en-US"/>
        </w:rPr>
        <w:t>осуществления</w:t>
      </w:r>
      <w:r w:rsidRPr="009B4800">
        <w:rPr>
          <w:rFonts w:ascii="Times New Roman" w:eastAsia="Times New Roman" w:hAnsi="Times New Roman" w:cs="Times New Roman"/>
          <w:spacing w:val="-12"/>
          <w:sz w:val="28"/>
          <w:szCs w:val="28"/>
          <w:lang w:eastAsia="en-US"/>
        </w:rPr>
        <w:t xml:space="preserve"> </w:t>
      </w:r>
      <w:r w:rsidRPr="009B4800">
        <w:rPr>
          <w:rFonts w:ascii="Times New Roman" w:eastAsia="Times New Roman" w:hAnsi="Times New Roman" w:cs="Times New Roman"/>
          <w:sz w:val="28"/>
          <w:szCs w:val="28"/>
          <w:lang w:eastAsia="en-US"/>
        </w:rPr>
        <w:t>образовательной</w:t>
      </w:r>
      <w:r w:rsidRPr="009B4800">
        <w:rPr>
          <w:rFonts w:ascii="Times New Roman" w:eastAsia="Times New Roman" w:hAnsi="Times New Roman" w:cs="Times New Roman"/>
          <w:spacing w:val="-68"/>
          <w:sz w:val="28"/>
          <w:szCs w:val="28"/>
          <w:lang w:eastAsia="en-US"/>
        </w:rPr>
        <w:t xml:space="preserve"> </w:t>
      </w:r>
      <w:r w:rsidRPr="009B4800">
        <w:rPr>
          <w:rFonts w:ascii="Times New Roman" w:eastAsia="Times New Roman" w:hAnsi="Times New Roman" w:cs="Times New Roman"/>
          <w:sz w:val="28"/>
          <w:szCs w:val="28"/>
          <w:lang w:eastAsia="en-US"/>
        </w:rPr>
        <w:t>деятельности</w:t>
      </w:r>
      <w:r w:rsidRPr="009B4800">
        <w:rPr>
          <w:rFonts w:ascii="Times New Roman" w:eastAsia="Times New Roman" w:hAnsi="Times New Roman" w:cs="Times New Roman"/>
          <w:spacing w:val="-24"/>
          <w:sz w:val="28"/>
          <w:szCs w:val="28"/>
          <w:lang w:eastAsia="en-US"/>
        </w:rPr>
        <w:t xml:space="preserve"> </w:t>
      </w:r>
      <w:r w:rsidRPr="009B4800">
        <w:rPr>
          <w:rFonts w:ascii="Times New Roman" w:eastAsia="Times New Roman" w:hAnsi="Times New Roman" w:cs="Times New Roman"/>
          <w:sz w:val="28"/>
          <w:szCs w:val="28"/>
          <w:lang w:eastAsia="en-US"/>
        </w:rPr>
        <w:t>по</w:t>
      </w:r>
      <w:r w:rsidRPr="009B4800">
        <w:rPr>
          <w:rFonts w:ascii="Times New Roman" w:eastAsia="Times New Roman" w:hAnsi="Times New Roman" w:cs="Times New Roman"/>
          <w:spacing w:val="3"/>
          <w:sz w:val="28"/>
          <w:szCs w:val="28"/>
          <w:lang w:eastAsia="en-US"/>
        </w:rPr>
        <w:t xml:space="preserve"> </w:t>
      </w:r>
      <w:r w:rsidRPr="009B4800">
        <w:rPr>
          <w:rFonts w:ascii="Times New Roman" w:eastAsia="Times New Roman" w:hAnsi="Times New Roman" w:cs="Times New Roman"/>
          <w:sz w:val="28"/>
          <w:szCs w:val="28"/>
          <w:lang w:eastAsia="en-US"/>
        </w:rPr>
        <w:t>дополнительным</w:t>
      </w:r>
      <w:r w:rsidRPr="009B4800">
        <w:rPr>
          <w:rFonts w:ascii="Times New Roman" w:eastAsia="Times New Roman" w:hAnsi="Times New Roman" w:cs="Times New Roman"/>
          <w:spacing w:val="-22"/>
          <w:sz w:val="28"/>
          <w:szCs w:val="28"/>
          <w:lang w:eastAsia="en-US"/>
        </w:rPr>
        <w:t xml:space="preserve"> </w:t>
      </w:r>
      <w:r w:rsidRPr="009B4800">
        <w:rPr>
          <w:rFonts w:ascii="Times New Roman" w:eastAsia="Times New Roman" w:hAnsi="Times New Roman" w:cs="Times New Roman"/>
          <w:sz w:val="28"/>
          <w:szCs w:val="28"/>
          <w:lang w:eastAsia="en-US"/>
        </w:rPr>
        <w:t>общеобразовательным</w:t>
      </w:r>
      <w:r w:rsidRPr="009B4800">
        <w:rPr>
          <w:rFonts w:ascii="Times New Roman" w:eastAsia="Times New Roman" w:hAnsi="Times New Roman" w:cs="Times New Roman"/>
          <w:spacing w:val="-38"/>
          <w:sz w:val="28"/>
          <w:szCs w:val="28"/>
          <w:lang w:eastAsia="en-US"/>
        </w:rPr>
        <w:t xml:space="preserve"> </w:t>
      </w:r>
      <w:r w:rsidRPr="009B4800">
        <w:rPr>
          <w:rFonts w:ascii="Times New Roman" w:eastAsia="Times New Roman" w:hAnsi="Times New Roman" w:cs="Times New Roman"/>
          <w:sz w:val="28"/>
          <w:szCs w:val="28"/>
          <w:lang w:eastAsia="en-US"/>
        </w:rPr>
        <w:t>программам»;</w:t>
      </w:r>
    </w:p>
    <w:p w:rsidR="007834AC" w:rsidRPr="009B4800" w:rsidRDefault="007834AC" w:rsidP="009B4800">
      <w:pPr>
        <w:widowControl w:val="0"/>
        <w:numPr>
          <w:ilvl w:val="0"/>
          <w:numId w:val="6"/>
        </w:numPr>
        <w:tabs>
          <w:tab w:val="left" w:pos="1091"/>
        </w:tabs>
        <w:autoSpaceDE w:val="0"/>
        <w:autoSpaceDN w:val="0"/>
        <w:spacing w:after="0"/>
        <w:ind w:left="1090"/>
        <w:jc w:val="both"/>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Приказ</w:t>
      </w:r>
      <w:r w:rsidRPr="009B4800">
        <w:rPr>
          <w:rFonts w:ascii="Times New Roman" w:eastAsia="Times New Roman" w:hAnsi="Times New Roman" w:cs="Times New Roman"/>
          <w:spacing w:val="15"/>
          <w:sz w:val="28"/>
          <w:szCs w:val="28"/>
          <w:lang w:eastAsia="en-US"/>
        </w:rPr>
        <w:t xml:space="preserve"> </w:t>
      </w:r>
      <w:r w:rsidRPr="009B4800">
        <w:rPr>
          <w:rFonts w:ascii="Times New Roman" w:eastAsia="Times New Roman" w:hAnsi="Times New Roman" w:cs="Times New Roman"/>
          <w:sz w:val="28"/>
          <w:szCs w:val="28"/>
          <w:lang w:eastAsia="en-US"/>
        </w:rPr>
        <w:t>Министерства</w:t>
      </w:r>
      <w:r w:rsidRPr="009B4800">
        <w:rPr>
          <w:rFonts w:ascii="Times New Roman" w:eastAsia="Times New Roman" w:hAnsi="Times New Roman" w:cs="Times New Roman"/>
          <w:spacing w:val="36"/>
          <w:sz w:val="28"/>
          <w:szCs w:val="28"/>
          <w:lang w:eastAsia="en-US"/>
        </w:rPr>
        <w:t xml:space="preserve"> </w:t>
      </w:r>
      <w:r w:rsidRPr="009B4800">
        <w:rPr>
          <w:rFonts w:ascii="Times New Roman" w:eastAsia="Times New Roman" w:hAnsi="Times New Roman" w:cs="Times New Roman"/>
          <w:sz w:val="28"/>
          <w:szCs w:val="28"/>
          <w:lang w:eastAsia="en-US"/>
        </w:rPr>
        <w:t>просвещения</w:t>
      </w:r>
      <w:r w:rsidRPr="009B4800">
        <w:rPr>
          <w:rFonts w:ascii="Times New Roman" w:eastAsia="Times New Roman" w:hAnsi="Times New Roman" w:cs="Times New Roman"/>
          <w:spacing w:val="10"/>
          <w:sz w:val="28"/>
          <w:szCs w:val="28"/>
          <w:lang w:eastAsia="en-US"/>
        </w:rPr>
        <w:t xml:space="preserve"> </w:t>
      </w:r>
      <w:r w:rsidRPr="009B4800">
        <w:rPr>
          <w:rFonts w:ascii="Times New Roman" w:eastAsia="Times New Roman" w:hAnsi="Times New Roman" w:cs="Times New Roman"/>
          <w:sz w:val="28"/>
          <w:szCs w:val="28"/>
          <w:lang w:eastAsia="en-US"/>
        </w:rPr>
        <w:t>Российской</w:t>
      </w:r>
      <w:r w:rsidRPr="009B4800">
        <w:rPr>
          <w:rFonts w:ascii="Times New Roman" w:eastAsia="Times New Roman" w:hAnsi="Times New Roman" w:cs="Times New Roman"/>
          <w:spacing w:val="42"/>
          <w:sz w:val="28"/>
          <w:szCs w:val="28"/>
          <w:lang w:eastAsia="en-US"/>
        </w:rPr>
        <w:t xml:space="preserve"> </w:t>
      </w:r>
      <w:r w:rsidRPr="009B4800">
        <w:rPr>
          <w:rFonts w:ascii="Times New Roman" w:eastAsia="Times New Roman" w:hAnsi="Times New Roman" w:cs="Times New Roman"/>
          <w:sz w:val="28"/>
          <w:szCs w:val="28"/>
          <w:lang w:eastAsia="en-US"/>
        </w:rPr>
        <w:t>Федерации</w:t>
      </w:r>
      <w:r w:rsidRPr="009B4800">
        <w:rPr>
          <w:rFonts w:ascii="Times New Roman" w:eastAsia="Times New Roman" w:hAnsi="Times New Roman" w:cs="Times New Roman"/>
          <w:spacing w:val="21"/>
          <w:sz w:val="28"/>
          <w:szCs w:val="28"/>
          <w:lang w:eastAsia="en-US"/>
        </w:rPr>
        <w:t xml:space="preserve"> </w:t>
      </w:r>
      <w:r w:rsidRPr="009B4800">
        <w:rPr>
          <w:rFonts w:ascii="Times New Roman" w:eastAsia="Times New Roman" w:hAnsi="Times New Roman" w:cs="Times New Roman"/>
          <w:sz w:val="28"/>
          <w:szCs w:val="28"/>
          <w:lang w:eastAsia="en-US"/>
        </w:rPr>
        <w:t>от</w:t>
      </w:r>
      <w:r w:rsidRPr="009B4800">
        <w:rPr>
          <w:rFonts w:ascii="Times New Roman" w:eastAsia="Times New Roman" w:hAnsi="Times New Roman" w:cs="Times New Roman"/>
          <w:spacing w:val="39"/>
          <w:sz w:val="28"/>
          <w:szCs w:val="28"/>
          <w:lang w:eastAsia="en-US"/>
        </w:rPr>
        <w:t xml:space="preserve"> </w:t>
      </w:r>
      <w:r w:rsidRPr="009B4800">
        <w:rPr>
          <w:rFonts w:ascii="Times New Roman" w:eastAsia="Times New Roman" w:hAnsi="Times New Roman" w:cs="Times New Roman"/>
          <w:sz w:val="28"/>
          <w:szCs w:val="28"/>
          <w:lang w:eastAsia="en-US"/>
        </w:rPr>
        <w:t>30.09.2020г.</w:t>
      </w:r>
    </w:p>
    <w:p w:rsidR="007834AC" w:rsidRPr="009B4800" w:rsidRDefault="007834AC" w:rsidP="009B4800">
      <w:pPr>
        <w:widowControl w:val="0"/>
        <w:autoSpaceDE w:val="0"/>
        <w:autoSpaceDN w:val="0"/>
        <w:spacing w:before="158" w:after="0"/>
        <w:ind w:left="670" w:right="654"/>
        <w:jc w:val="both"/>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lastRenderedPageBreak/>
        <w:t>№533</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«О</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внесении</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изменений</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в</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порядок</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организации</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и</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осуществления</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образовательной</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деятельности</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по</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дополнительным</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общеобразовательным</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программам», утверждённый Приказом Министерства просвещения Российской</w:t>
      </w:r>
      <w:r w:rsidRPr="009B4800">
        <w:rPr>
          <w:rFonts w:ascii="Times New Roman" w:eastAsia="Times New Roman" w:hAnsi="Times New Roman" w:cs="Times New Roman"/>
          <w:spacing w:val="-67"/>
          <w:sz w:val="28"/>
          <w:szCs w:val="28"/>
          <w:lang w:eastAsia="en-US"/>
        </w:rPr>
        <w:t xml:space="preserve"> </w:t>
      </w:r>
      <w:r w:rsidRPr="009B4800">
        <w:rPr>
          <w:rFonts w:ascii="Times New Roman" w:eastAsia="Times New Roman" w:hAnsi="Times New Roman" w:cs="Times New Roman"/>
          <w:sz w:val="28"/>
          <w:szCs w:val="28"/>
          <w:lang w:eastAsia="en-US"/>
        </w:rPr>
        <w:t>Федерации</w:t>
      </w:r>
      <w:r w:rsidRPr="009B4800">
        <w:rPr>
          <w:rFonts w:ascii="Times New Roman" w:eastAsia="Times New Roman" w:hAnsi="Times New Roman" w:cs="Times New Roman"/>
          <w:spacing w:val="-28"/>
          <w:sz w:val="28"/>
          <w:szCs w:val="28"/>
          <w:lang w:eastAsia="en-US"/>
        </w:rPr>
        <w:t xml:space="preserve"> </w:t>
      </w:r>
      <w:r w:rsidRPr="009B4800">
        <w:rPr>
          <w:rFonts w:ascii="Times New Roman" w:eastAsia="Times New Roman" w:hAnsi="Times New Roman" w:cs="Times New Roman"/>
          <w:sz w:val="28"/>
          <w:szCs w:val="28"/>
          <w:lang w:eastAsia="en-US"/>
        </w:rPr>
        <w:t>от</w:t>
      </w:r>
      <w:r w:rsidRPr="009B4800">
        <w:rPr>
          <w:rFonts w:ascii="Times New Roman" w:eastAsia="Times New Roman" w:hAnsi="Times New Roman" w:cs="Times New Roman"/>
          <w:spacing w:val="-29"/>
          <w:sz w:val="28"/>
          <w:szCs w:val="28"/>
          <w:lang w:eastAsia="en-US"/>
        </w:rPr>
        <w:t xml:space="preserve"> </w:t>
      </w:r>
      <w:r w:rsidRPr="009B4800">
        <w:rPr>
          <w:rFonts w:ascii="Times New Roman" w:eastAsia="Times New Roman" w:hAnsi="Times New Roman" w:cs="Times New Roman"/>
          <w:sz w:val="28"/>
          <w:szCs w:val="28"/>
          <w:lang w:eastAsia="en-US"/>
        </w:rPr>
        <w:t>09.11.2018г.</w:t>
      </w:r>
      <w:r w:rsidRPr="009B4800">
        <w:rPr>
          <w:rFonts w:ascii="Times New Roman" w:eastAsia="Times New Roman" w:hAnsi="Times New Roman" w:cs="Times New Roman"/>
          <w:spacing w:val="-21"/>
          <w:sz w:val="28"/>
          <w:szCs w:val="28"/>
          <w:lang w:eastAsia="en-US"/>
        </w:rPr>
        <w:t xml:space="preserve"> </w:t>
      </w:r>
      <w:r w:rsidRPr="009B4800">
        <w:rPr>
          <w:rFonts w:ascii="Times New Roman" w:eastAsia="Times New Roman" w:hAnsi="Times New Roman" w:cs="Times New Roman"/>
          <w:sz w:val="28"/>
          <w:szCs w:val="28"/>
          <w:lang w:eastAsia="en-US"/>
        </w:rPr>
        <w:t>№196;</w:t>
      </w:r>
    </w:p>
    <w:p w:rsidR="007834AC" w:rsidRPr="009B4800" w:rsidRDefault="007834AC" w:rsidP="009B4800">
      <w:pPr>
        <w:widowControl w:val="0"/>
        <w:numPr>
          <w:ilvl w:val="0"/>
          <w:numId w:val="6"/>
        </w:numPr>
        <w:tabs>
          <w:tab w:val="left" w:pos="1091"/>
        </w:tabs>
        <w:autoSpaceDE w:val="0"/>
        <w:autoSpaceDN w:val="0"/>
        <w:spacing w:after="0"/>
        <w:ind w:right="637"/>
        <w:jc w:val="both"/>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Постановление Главного государственного санитарного врача Российской</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Федерации</w:t>
      </w:r>
      <w:r w:rsidRPr="009B4800">
        <w:rPr>
          <w:rFonts w:ascii="Times New Roman" w:eastAsia="Times New Roman" w:hAnsi="Times New Roman" w:cs="Times New Roman"/>
          <w:spacing w:val="-21"/>
          <w:sz w:val="28"/>
          <w:szCs w:val="28"/>
          <w:lang w:eastAsia="en-US"/>
        </w:rPr>
        <w:t xml:space="preserve"> </w:t>
      </w:r>
      <w:r w:rsidRPr="009B4800">
        <w:rPr>
          <w:rFonts w:ascii="Times New Roman" w:eastAsia="Times New Roman" w:hAnsi="Times New Roman" w:cs="Times New Roman"/>
          <w:sz w:val="28"/>
          <w:szCs w:val="28"/>
          <w:lang w:eastAsia="en-US"/>
        </w:rPr>
        <w:t>от</w:t>
      </w:r>
      <w:r w:rsidRPr="009B4800">
        <w:rPr>
          <w:rFonts w:ascii="Times New Roman" w:eastAsia="Times New Roman" w:hAnsi="Times New Roman" w:cs="Times New Roman"/>
          <w:spacing w:val="-22"/>
          <w:sz w:val="28"/>
          <w:szCs w:val="28"/>
          <w:lang w:eastAsia="en-US"/>
        </w:rPr>
        <w:t xml:space="preserve"> </w:t>
      </w:r>
      <w:r w:rsidRPr="009B4800">
        <w:rPr>
          <w:rFonts w:ascii="Times New Roman" w:eastAsia="Times New Roman" w:hAnsi="Times New Roman" w:cs="Times New Roman"/>
          <w:sz w:val="28"/>
          <w:szCs w:val="28"/>
          <w:lang w:eastAsia="en-US"/>
        </w:rPr>
        <w:t>28.09.2020</w:t>
      </w:r>
      <w:r w:rsidRPr="009B4800">
        <w:rPr>
          <w:rFonts w:ascii="Times New Roman" w:eastAsia="Times New Roman" w:hAnsi="Times New Roman" w:cs="Times New Roman"/>
          <w:spacing w:val="-26"/>
          <w:sz w:val="28"/>
          <w:szCs w:val="28"/>
          <w:lang w:eastAsia="en-US"/>
        </w:rPr>
        <w:t xml:space="preserve"> </w:t>
      </w:r>
      <w:r w:rsidRPr="009B4800">
        <w:rPr>
          <w:rFonts w:ascii="Times New Roman" w:eastAsia="Times New Roman" w:hAnsi="Times New Roman" w:cs="Times New Roman"/>
          <w:sz w:val="28"/>
          <w:szCs w:val="28"/>
          <w:lang w:eastAsia="en-US"/>
        </w:rPr>
        <w:t>№</w:t>
      </w:r>
      <w:r w:rsidRPr="009B4800">
        <w:rPr>
          <w:rFonts w:ascii="Times New Roman" w:eastAsia="Times New Roman" w:hAnsi="Times New Roman" w:cs="Times New Roman"/>
          <w:spacing w:val="-19"/>
          <w:sz w:val="28"/>
          <w:szCs w:val="28"/>
          <w:lang w:eastAsia="en-US"/>
        </w:rPr>
        <w:t xml:space="preserve"> </w:t>
      </w:r>
      <w:r w:rsidRPr="009B4800">
        <w:rPr>
          <w:rFonts w:ascii="Times New Roman" w:eastAsia="Times New Roman" w:hAnsi="Times New Roman" w:cs="Times New Roman"/>
          <w:sz w:val="28"/>
          <w:szCs w:val="28"/>
          <w:lang w:eastAsia="en-US"/>
        </w:rPr>
        <w:t>28</w:t>
      </w:r>
      <w:r w:rsidRPr="009B4800">
        <w:rPr>
          <w:rFonts w:ascii="Times New Roman" w:eastAsia="Times New Roman" w:hAnsi="Times New Roman" w:cs="Times New Roman"/>
          <w:spacing w:val="-9"/>
          <w:sz w:val="28"/>
          <w:szCs w:val="28"/>
          <w:lang w:eastAsia="en-US"/>
        </w:rPr>
        <w:t xml:space="preserve"> </w:t>
      </w:r>
      <w:r w:rsidRPr="009B4800">
        <w:rPr>
          <w:rFonts w:ascii="Times New Roman" w:eastAsia="Times New Roman" w:hAnsi="Times New Roman" w:cs="Times New Roman"/>
          <w:sz w:val="28"/>
          <w:szCs w:val="28"/>
          <w:lang w:eastAsia="en-US"/>
        </w:rPr>
        <w:t>«Об</w:t>
      </w:r>
      <w:r w:rsidRPr="009B4800">
        <w:rPr>
          <w:rFonts w:ascii="Times New Roman" w:eastAsia="Times New Roman" w:hAnsi="Times New Roman" w:cs="Times New Roman"/>
          <w:spacing w:val="-10"/>
          <w:sz w:val="28"/>
          <w:szCs w:val="28"/>
          <w:lang w:eastAsia="en-US"/>
        </w:rPr>
        <w:t xml:space="preserve"> </w:t>
      </w:r>
      <w:r w:rsidRPr="009B4800">
        <w:rPr>
          <w:rFonts w:ascii="Times New Roman" w:eastAsia="Times New Roman" w:hAnsi="Times New Roman" w:cs="Times New Roman"/>
          <w:sz w:val="28"/>
          <w:szCs w:val="28"/>
          <w:lang w:eastAsia="en-US"/>
        </w:rPr>
        <w:t>утверждении</w:t>
      </w:r>
      <w:r w:rsidRPr="009B4800">
        <w:rPr>
          <w:rFonts w:ascii="Times New Roman" w:eastAsia="Times New Roman" w:hAnsi="Times New Roman" w:cs="Times New Roman"/>
          <w:spacing w:val="-20"/>
          <w:sz w:val="28"/>
          <w:szCs w:val="28"/>
          <w:lang w:eastAsia="en-US"/>
        </w:rPr>
        <w:t xml:space="preserve"> </w:t>
      </w:r>
      <w:r w:rsidRPr="009B4800">
        <w:rPr>
          <w:rFonts w:ascii="Times New Roman" w:eastAsia="Times New Roman" w:hAnsi="Times New Roman" w:cs="Times New Roman"/>
          <w:sz w:val="28"/>
          <w:szCs w:val="28"/>
          <w:lang w:eastAsia="en-US"/>
        </w:rPr>
        <w:t>санитарных</w:t>
      </w:r>
      <w:r w:rsidRPr="009B4800">
        <w:rPr>
          <w:rFonts w:ascii="Times New Roman" w:eastAsia="Times New Roman" w:hAnsi="Times New Roman" w:cs="Times New Roman"/>
          <w:spacing w:val="-9"/>
          <w:sz w:val="28"/>
          <w:szCs w:val="28"/>
          <w:lang w:eastAsia="en-US"/>
        </w:rPr>
        <w:t xml:space="preserve"> </w:t>
      </w:r>
      <w:r w:rsidRPr="009B4800">
        <w:rPr>
          <w:rFonts w:ascii="Times New Roman" w:eastAsia="Times New Roman" w:hAnsi="Times New Roman" w:cs="Times New Roman"/>
          <w:sz w:val="28"/>
          <w:szCs w:val="28"/>
          <w:lang w:eastAsia="en-US"/>
        </w:rPr>
        <w:t>правил</w:t>
      </w:r>
      <w:r w:rsidRPr="009B4800">
        <w:rPr>
          <w:rFonts w:ascii="Times New Roman" w:eastAsia="Times New Roman" w:hAnsi="Times New Roman" w:cs="Times New Roman"/>
          <w:spacing w:val="-26"/>
          <w:sz w:val="28"/>
          <w:szCs w:val="28"/>
          <w:lang w:eastAsia="en-US"/>
        </w:rPr>
        <w:t xml:space="preserve"> </w:t>
      </w:r>
      <w:r w:rsidRPr="009B4800">
        <w:rPr>
          <w:rFonts w:ascii="Times New Roman" w:eastAsia="Times New Roman" w:hAnsi="Times New Roman" w:cs="Times New Roman"/>
          <w:sz w:val="28"/>
          <w:szCs w:val="28"/>
          <w:lang w:eastAsia="en-US"/>
        </w:rPr>
        <w:t>СП2.4.3648-</w:t>
      </w:r>
      <w:r w:rsidRPr="009B4800">
        <w:rPr>
          <w:rFonts w:ascii="Times New Roman" w:eastAsia="Times New Roman" w:hAnsi="Times New Roman" w:cs="Times New Roman"/>
          <w:spacing w:val="-68"/>
          <w:sz w:val="28"/>
          <w:szCs w:val="28"/>
          <w:lang w:eastAsia="en-US"/>
        </w:rPr>
        <w:t xml:space="preserve"> </w:t>
      </w:r>
      <w:r w:rsidRPr="009B4800">
        <w:rPr>
          <w:rFonts w:ascii="Times New Roman" w:eastAsia="Times New Roman" w:hAnsi="Times New Roman" w:cs="Times New Roman"/>
          <w:sz w:val="28"/>
          <w:szCs w:val="28"/>
          <w:lang w:eastAsia="en-US"/>
        </w:rPr>
        <w:t>20 «Санитарно-эпидемиологические требования к организациям воспитания и</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обучения,</w:t>
      </w:r>
      <w:r w:rsidRPr="009B4800">
        <w:rPr>
          <w:rFonts w:ascii="Times New Roman" w:eastAsia="Times New Roman" w:hAnsi="Times New Roman" w:cs="Times New Roman"/>
          <w:spacing w:val="-20"/>
          <w:sz w:val="28"/>
          <w:szCs w:val="28"/>
          <w:lang w:eastAsia="en-US"/>
        </w:rPr>
        <w:t xml:space="preserve"> </w:t>
      </w:r>
      <w:r w:rsidRPr="009B4800">
        <w:rPr>
          <w:rFonts w:ascii="Times New Roman" w:eastAsia="Times New Roman" w:hAnsi="Times New Roman" w:cs="Times New Roman"/>
          <w:sz w:val="28"/>
          <w:szCs w:val="28"/>
          <w:lang w:eastAsia="en-US"/>
        </w:rPr>
        <w:t>отдыха</w:t>
      </w:r>
      <w:r w:rsidRPr="009B4800">
        <w:rPr>
          <w:rFonts w:ascii="Times New Roman" w:eastAsia="Times New Roman" w:hAnsi="Times New Roman" w:cs="Times New Roman"/>
          <w:spacing w:val="-30"/>
          <w:sz w:val="28"/>
          <w:szCs w:val="28"/>
          <w:lang w:eastAsia="en-US"/>
        </w:rPr>
        <w:t xml:space="preserve"> </w:t>
      </w:r>
      <w:r w:rsidRPr="009B4800">
        <w:rPr>
          <w:rFonts w:ascii="Times New Roman" w:eastAsia="Times New Roman" w:hAnsi="Times New Roman" w:cs="Times New Roman"/>
          <w:sz w:val="28"/>
          <w:szCs w:val="28"/>
          <w:lang w:eastAsia="en-US"/>
        </w:rPr>
        <w:t>и</w:t>
      </w:r>
      <w:r w:rsidRPr="009B4800">
        <w:rPr>
          <w:rFonts w:ascii="Times New Roman" w:eastAsia="Times New Roman" w:hAnsi="Times New Roman" w:cs="Times New Roman"/>
          <w:spacing w:val="-26"/>
          <w:sz w:val="28"/>
          <w:szCs w:val="28"/>
          <w:lang w:eastAsia="en-US"/>
        </w:rPr>
        <w:t xml:space="preserve"> </w:t>
      </w:r>
      <w:r w:rsidRPr="009B4800">
        <w:rPr>
          <w:rFonts w:ascii="Times New Roman" w:eastAsia="Times New Roman" w:hAnsi="Times New Roman" w:cs="Times New Roman"/>
          <w:sz w:val="28"/>
          <w:szCs w:val="28"/>
          <w:lang w:eastAsia="en-US"/>
        </w:rPr>
        <w:t>оздоровления</w:t>
      </w:r>
      <w:r w:rsidRPr="009B4800">
        <w:rPr>
          <w:rFonts w:ascii="Times New Roman" w:eastAsia="Times New Roman" w:hAnsi="Times New Roman" w:cs="Times New Roman"/>
          <w:spacing w:val="-20"/>
          <w:sz w:val="28"/>
          <w:szCs w:val="28"/>
          <w:lang w:eastAsia="en-US"/>
        </w:rPr>
        <w:t xml:space="preserve"> </w:t>
      </w:r>
      <w:r w:rsidRPr="009B4800">
        <w:rPr>
          <w:rFonts w:ascii="Times New Roman" w:eastAsia="Times New Roman" w:hAnsi="Times New Roman" w:cs="Times New Roman"/>
          <w:sz w:val="28"/>
          <w:szCs w:val="28"/>
          <w:lang w:eastAsia="en-US"/>
        </w:rPr>
        <w:t>детей</w:t>
      </w:r>
      <w:r w:rsidRPr="009B4800">
        <w:rPr>
          <w:rFonts w:ascii="Times New Roman" w:eastAsia="Times New Roman" w:hAnsi="Times New Roman" w:cs="Times New Roman"/>
          <w:spacing w:val="-26"/>
          <w:sz w:val="28"/>
          <w:szCs w:val="28"/>
          <w:lang w:eastAsia="en-US"/>
        </w:rPr>
        <w:t xml:space="preserve"> </w:t>
      </w:r>
      <w:r w:rsidRPr="009B4800">
        <w:rPr>
          <w:rFonts w:ascii="Times New Roman" w:eastAsia="Times New Roman" w:hAnsi="Times New Roman" w:cs="Times New Roman"/>
          <w:sz w:val="28"/>
          <w:szCs w:val="28"/>
          <w:lang w:eastAsia="en-US"/>
        </w:rPr>
        <w:t>и</w:t>
      </w:r>
      <w:r w:rsidRPr="009B4800">
        <w:rPr>
          <w:rFonts w:ascii="Times New Roman" w:eastAsia="Times New Roman" w:hAnsi="Times New Roman" w:cs="Times New Roman"/>
          <w:spacing w:val="6"/>
          <w:sz w:val="28"/>
          <w:szCs w:val="28"/>
          <w:lang w:eastAsia="en-US"/>
        </w:rPr>
        <w:t xml:space="preserve"> </w:t>
      </w:r>
      <w:r w:rsidRPr="009B4800">
        <w:rPr>
          <w:rFonts w:ascii="Times New Roman" w:eastAsia="Times New Roman" w:hAnsi="Times New Roman" w:cs="Times New Roman"/>
          <w:sz w:val="28"/>
          <w:szCs w:val="28"/>
          <w:lang w:eastAsia="en-US"/>
        </w:rPr>
        <w:t>молодежи»;</w:t>
      </w:r>
    </w:p>
    <w:p w:rsidR="007834AC" w:rsidRPr="009B4800" w:rsidRDefault="007834AC" w:rsidP="009B4800">
      <w:pPr>
        <w:widowControl w:val="0"/>
        <w:numPr>
          <w:ilvl w:val="0"/>
          <w:numId w:val="6"/>
        </w:numPr>
        <w:tabs>
          <w:tab w:val="left" w:pos="1091"/>
        </w:tabs>
        <w:autoSpaceDE w:val="0"/>
        <w:autoSpaceDN w:val="0"/>
        <w:spacing w:before="6" w:after="0"/>
        <w:ind w:right="667"/>
        <w:jc w:val="both"/>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Концепция</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развития</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дополнительного</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образования</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детей</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до</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2020</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года</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(Распоряжение</w:t>
      </w:r>
      <w:r w:rsidRPr="009B4800">
        <w:rPr>
          <w:rFonts w:ascii="Times New Roman" w:eastAsia="Times New Roman" w:hAnsi="Times New Roman" w:cs="Times New Roman"/>
          <w:spacing w:val="-30"/>
          <w:sz w:val="28"/>
          <w:szCs w:val="28"/>
          <w:lang w:eastAsia="en-US"/>
        </w:rPr>
        <w:t xml:space="preserve"> </w:t>
      </w:r>
      <w:r w:rsidRPr="009B4800">
        <w:rPr>
          <w:rFonts w:ascii="Times New Roman" w:eastAsia="Times New Roman" w:hAnsi="Times New Roman" w:cs="Times New Roman"/>
          <w:sz w:val="28"/>
          <w:szCs w:val="28"/>
          <w:lang w:eastAsia="en-US"/>
        </w:rPr>
        <w:t>Правительства</w:t>
      </w:r>
      <w:r w:rsidRPr="009B4800">
        <w:rPr>
          <w:rFonts w:ascii="Times New Roman" w:eastAsia="Times New Roman" w:hAnsi="Times New Roman" w:cs="Times New Roman"/>
          <w:spacing w:val="-29"/>
          <w:sz w:val="28"/>
          <w:szCs w:val="28"/>
          <w:lang w:eastAsia="en-US"/>
        </w:rPr>
        <w:t xml:space="preserve"> </w:t>
      </w:r>
      <w:r w:rsidRPr="009B4800">
        <w:rPr>
          <w:rFonts w:ascii="Times New Roman" w:eastAsia="Times New Roman" w:hAnsi="Times New Roman" w:cs="Times New Roman"/>
          <w:sz w:val="28"/>
          <w:szCs w:val="28"/>
          <w:lang w:eastAsia="en-US"/>
        </w:rPr>
        <w:t>РФ</w:t>
      </w:r>
      <w:r w:rsidRPr="009B4800">
        <w:rPr>
          <w:rFonts w:ascii="Times New Roman" w:eastAsia="Times New Roman" w:hAnsi="Times New Roman" w:cs="Times New Roman"/>
          <w:spacing w:val="-23"/>
          <w:sz w:val="28"/>
          <w:szCs w:val="28"/>
          <w:lang w:eastAsia="en-US"/>
        </w:rPr>
        <w:t xml:space="preserve"> </w:t>
      </w:r>
      <w:r w:rsidRPr="009B4800">
        <w:rPr>
          <w:rFonts w:ascii="Times New Roman" w:eastAsia="Times New Roman" w:hAnsi="Times New Roman" w:cs="Times New Roman"/>
          <w:sz w:val="28"/>
          <w:szCs w:val="28"/>
          <w:lang w:eastAsia="en-US"/>
        </w:rPr>
        <w:t>от</w:t>
      </w:r>
      <w:r w:rsidRPr="009B4800">
        <w:rPr>
          <w:rFonts w:ascii="Times New Roman" w:eastAsia="Times New Roman" w:hAnsi="Times New Roman" w:cs="Times New Roman"/>
          <w:spacing w:val="-11"/>
          <w:sz w:val="28"/>
          <w:szCs w:val="28"/>
          <w:lang w:eastAsia="en-US"/>
        </w:rPr>
        <w:t xml:space="preserve"> </w:t>
      </w:r>
      <w:r w:rsidRPr="009B4800">
        <w:rPr>
          <w:rFonts w:ascii="Times New Roman" w:eastAsia="Times New Roman" w:hAnsi="Times New Roman" w:cs="Times New Roman"/>
          <w:sz w:val="28"/>
          <w:szCs w:val="28"/>
          <w:lang w:eastAsia="en-US"/>
        </w:rPr>
        <w:t>04.09.2014</w:t>
      </w:r>
      <w:r w:rsidRPr="009B4800">
        <w:rPr>
          <w:rFonts w:ascii="Times New Roman" w:eastAsia="Times New Roman" w:hAnsi="Times New Roman" w:cs="Times New Roman"/>
          <w:spacing w:val="-30"/>
          <w:sz w:val="28"/>
          <w:szCs w:val="28"/>
          <w:lang w:eastAsia="en-US"/>
        </w:rPr>
        <w:t xml:space="preserve"> </w:t>
      </w:r>
      <w:r w:rsidRPr="009B4800">
        <w:rPr>
          <w:rFonts w:ascii="Times New Roman" w:eastAsia="Times New Roman" w:hAnsi="Times New Roman" w:cs="Times New Roman"/>
          <w:sz w:val="28"/>
          <w:szCs w:val="28"/>
          <w:lang w:eastAsia="en-US"/>
        </w:rPr>
        <w:t>г.</w:t>
      </w:r>
      <w:r w:rsidRPr="009B4800">
        <w:rPr>
          <w:rFonts w:ascii="Times New Roman" w:eastAsia="Times New Roman" w:hAnsi="Times New Roman" w:cs="Times New Roman"/>
          <w:spacing w:val="-18"/>
          <w:sz w:val="28"/>
          <w:szCs w:val="28"/>
          <w:lang w:eastAsia="en-US"/>
        </w:rPr>
        <w:t xml:space="preserve"> </w:t>
      </w:r>
      <w:r w:rsidRPr="009B4800">
        <w:rPr>
          <w:rFonts w:ascii="Times New Roman" w:eastAsia="Times New Roman" w:hAnsi="Times New Roman" w:cs="Times New Roman"/>
          <w:sz w:val="28"/>
          <w:szCs w:val="28"/>
          <w:lang w:eastAsia="en-US"/>
        </w:rPr>
        <w:t>№</w:t>
      </w:r>
      <w:r w:rsidRPr="009B4800">
        <w:rPr>
          <w:rFonts w:ascii="Times New Roman" w:eastAsia="Times New Roman" w:hAnsi="Times New Roman" w:cs="Times New Roman"/>
          <w:spacing w:val="-8"/>
          <w:sz w:val="28"/>
          <w:szCs w:val="28"/>
          <w:lang w:eastAsia="en-US"/>
        </w:rPr>
        <w:t xml:space="preserve"> </w:t>
      </w:r>
      <w:r w:rsidRPr="009B4800">
        <w:rPr>
          <w:rFonts w:ascii="Times New Roman" w:eastAsia="Times New Roman" w:hAnsi="Times New Roman" w:cs="Times New Roman"/>
          <w:sz w:val="28"/>
          <w:szCs w:val="28"/>
          <w:lang w:eastAsia="en-US"/>
        </w:rPr>
        <w:t>1726-р);</w:t>
      </w:r>
    </w:p>
    <w:p w:rsidR="007834AC" w:rsidRPr="009B4800" w:rsidRDefault="007834AC" w:rsidP="009B4800">
      <w:pPr>
        <w:widowControl w:val="0"/>
        <w:numPr>
          <w:ilvl w:val="0"/>
          <w:numId w:val="6"/>
        </w:numPr>
        <w:tabs>
          <w:tab w:val="left" w:pos="1091"/>
        </w:tabs>
        <w:autoSpaceDE w:val="0"/>
        <w:autoSpaceDN w:val="0"/>
        <w:spacing w:before="1" w:after="0"/>
        <w:ind w:left="1090"/>
        <w:jc w:val="both"/>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Письмо</w:t>
      </w:r>
      <w:r w:rsidRPr="009B4800">
        <w:rPr>
          <w:rFonts w:ascii="Times New Roman" w:eastAsia="Times New Roman" w:hAnsi="Times New Roman" w:cs="Times New Roman"/>
          <w:spacing w:val="16"/>
          <w:sz w:val="28"/>
          <w:szCs w:val="28"/>
          <w:lang w:eastAsia="en-US"/>
        </w:rPr>
        <w:t xml:space="preserve"> </w:t>
      </w:r>
      <w:r w:rsidRPr="009B4800">
        <w:rPr>
          <w:rFonts w:ascii="Times New Roman" w:eastAsia="Times New Roman" w:hAnsi="Times New Roman" w:cs="Times New Roman"/>
          <w:sz w:val="28"/>
          <w:szCs w:val="28"/>
          <w:lang w:eastAsia="en-US"/>
        </w:rPr>
        <w:t>Министерства</w:t>
      </w:r>
      <w:r w:rsidRPr="009B4800">
        <w:rPr>
          <w:rFonts w:ascii="Times New Roman" w:eastAsia="Times New Roman" w:hAnsi="Times New Roman" w:cs="Times New Roman"/>
          <w:spacing w:val="17"/>
          <w:sz w:val="28"/>
          <w:szCs w:val="28"/>
          <w:lang w:eastAsia="en-US"/>
        </w:rPr>
        <w:t xml:space="preserve"> </w:t>
      </w:r>
      <w:r w:rsidRPr="009B4800">
        <w:rPr>
          <w:rFonts w:ascii="Times New Roman" w:eastAsia="Times New Roman" w:hAnsi="Times New Roman" w:cs="Times New Roman"/>
          <w:sz w:val="28"/>
          <w:szCs w:val="28"/>
          <w:lang w:eastAsia="en-US"/>
        </w:rPr>
        <w:t>Просвещения</w:t>
      </w:r>
      <w:r w:rsidRPr="009B4800">
        <w:rPr>
          <w:rFonts w:ascii="Times New Roman" w:eastAsia="Times New Roman" w:hAnsi="Times New Roman" w:cs="Times New Roman"/>
          <w:spacing w:val="11"/>
          <w:sz w:val="28"/>
          <w:szCs w:val="28"/>
          <w:lang w:eastAsia="en-US"/>
        </w:rPr>
        <w:t xml:space="preserve"> </w:t>
      </w:r>
      <w:r w:rsidRPr="009B4800">
        <w:rPr>
          <w:rFonts w:ascii="Times New Roman" w:eastAsia="Times New Roman" w:hAnsi="Times New Roman" w:cs="Times New Roman"/>
          <w:sz w:val="28"/>
          <w:szCs w:val="28"/>
          <w:lang w:eastAsia="en-US"/>
        </w:rPr>
        <w:t>Российской</w:t>
      </w:r>
      <w:r w:rsidRPr="009B4800">
        <w:rPr>
          <w:rFonts w:ascii="Times New Roman" w:eastAsia="Times New Roman" w:hAnsi="Times New Roman" w:cs="Times New Roman"/>
          <w:spacing w:val="3"/>
          <w:sz w:val="28"/>
          <w:szCs w:val="28"/>
          <w:lang w:eastAsia="en-US"/>
        </w:rPr>
        <w:t xml:space="preserve"> </w:t>
      </w:r>
      <w:r w:rsidRPr="009B4800">
        <w:rPr>
          <w:rFonts w:ascii="Times New Roman" w:eastAsia="Times New Roman" w:hAnsi="Times New Roman" w:cs="Times New Roman"/>
          <w:sz w:val="28"/>
          <w:szCs w:val="28"/>
          <w:lang w:eastAsia="en-US"/>
        </w:rPr>
        <w:t>Федерации</w:t>
      </w:r>
      <w:r w:rsidRPr="009B4800">
        <w:rPr>
          <w:rFonts w:ascii="Times New Roman" w:eastAsia="Times New Roman" w:hAnsi="Times New Roman" w:cs="Times New Roman"/>
          <w:spacing w:val="3"/>
          <w:sz w:val="28"/>
          <w:szCs w:val="28"/>
          <w:lang w:eastAsia="en-US"/>
        </w:rPr>
        <w:t xml:space="preserve"> </w:t>
      </w:r>
      <w:r w:rsidRPr="009B4800">
        <w:rPr>
          <w:rFonts w:ascii="Times New Roman" w:eastAsia="Times New Roman" w:hAnsi="Times New Roman" w:cs="Times New Roman"/>
          <w:sz w:val="28"/>
          <w:szCs w:val="28"/>
          <w:lang w:eastAsia="en-US"/>
        </w:rPr>
        <w:t>от</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07.05.2020г.</w:t>
      </w:r>
    </w:p>
    <w:p w:rsidR="007834AC" w:rsidRPr="009B4800" w:rsidRDefault="007834AC" w:rsidP="009B4800">
      <w:pPr>
        <w:widowControl w:val="0"/>
        <w:autoSpaceDE w:val="0"/>
        <w:autoSpaceDN w:val="0"/>
        <w:spacing w:before="158" w:after="0"/>
        <w:ind w:left="670" w:right="652" w:hanging="1"/>
        <w:jc w:val="both"/>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ВБ-976/04</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«О</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реализации</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курсов</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внеурочной</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деятельности,</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программ</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воспитания</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и</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социализации, дополнительных общеразвивающих программ с</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использованием</w:t>
      </w:r>
      <w:r w:rsidRPr="009B4800">
        <w:rPr>
          <w:rFonts w:ascii="Times New Roman" w:eastAsia="Times New Roman" w:hAnsi="Times New Roman" w:cs="Times New Roman"/>
          <w:spacing w:val="-24"/>
          <w:sz w:val="28"/>
          <w:szCs w:val="28"/>
          <w:lang w:eastAsia="en-US"/>
        </w:rPr>
        <w:t xml:space="preserve"> </w:t>
      </w:r>
      <w:r w:rsidRPr="009B4800">
        <w:rPr>
          <w:rFonts w:ascii="Times New Roman" w:eastAsia="Times New Roman" w:hAnsi="Times New Roman" w:cs="Times New Roman"/>
          <w:sz w:val="28"/>
          <w:szCs w:val="28"/>
          <w:lang w:eastAsia="en-US"/>
        </w:rPr>
        <w:t>дистанционных</w:t>
      </w:r>
      <w:r w:rsidRPr="009B4800">
        <w:rPr>
          <w:rFonts w:ascii="Times New Roman" w:eastAsia="Times New Roman" w:hAnsi="Times New Roman" w:cs="Times New Roman"/>
          <w:spacing w:val="-32"/>
          <w:sz w:val="28"/>
          <w:szCs w:val="28"/>
          <w:lang w:eastAsia="en-US"/>
        </w:rPr>
        <w:t xml:space="preserve"> </w:t>
      </w:r>
      <w:r w:rsidRPr="009B4800">
        <w:rPr>
          <w:rFonts w:ascii="Times New Roman" w:eastAsia="Times New Roman" w:hAnsi="Times New Roman" w:cs="Times New Roman"/>
          <w:sz w:val="28"/>
          <w:szCs w:val="28"/>
          <w:lang w:eastAsia="en-US"/>
        </w:rPr>
        <w:t>образовательных</w:t>
      </w:r>
      <w:r w:rsidRPr="009B4800">
        <w:rPr>
          <w:rFonts w:ascii="Times New Roman" w:eastAsia="Times New Roman" w:hAnsi="Times New Roman" w:cs="Times New Roman"/>
          <w:spacing w:val="-15"/>
          <w:sz w:val="28"/>
          <w:szCs w:val="28"/>
          <w:lang w:eastAsia="en-US"/>
        </w:rPr>
        <w:t xml:space="preserve"> </w:t>
      </w:r>
      <w:r w:rsidRPr="009B4800">
        <w:rPr>
          <w:rFonts w:ascii="Times New Roman" w:eastAsia="Times New Roman" w:hAnsi="Times New Roman" w:cs="Times New Roman"/>
          <w:sz w:val="28"/>
          <w:szCs w:val="28"/>
          <w:lang w:eastAsia="en-US"/>
        </w:rPr>
        <w:t>технологий»;</w:t>
      </w:r>
    </w:p>
    <w:p w:rsidR="007834AC" w:rsidRPr="009B4800" w:rsidRDefault="007834AC" w:rsidP="009B4800">
      <w:pPr>
        <w:widowControl w:val="0"/>
        <w:numPr>
          <w:ilvl w:val="0"/>
          <w:numId w:val="6"/>
        </w:numPr>
        <w:autoSpaceDE w:val="0"/>
        <w:autoSpaceDN w:val="0"/>
        <w:spacing w:before="78" w:after="0"/>
        <w:ind w:left="1090" w:right="654"/>
        <w:jc w:val="both"/>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 xml:space="preserve">Письмо </w:t>
      </w:r>
      <w:proofErr w:type="spellStart"/>
      <w:r w:rsidRPr="009B4800">
        <w:rPr>
          <w:rFonts w:ascii="Times New Roman" w:eastAsia="Times New Roman" w:hAnsi="Times New Roman" w:cs="Times New Roman"/>
          <w:sz w:val="28"/>
          <w:szCs w:val="28"/>
          <w:lang w:eastAsia="en-US"/>
        </w:rPr>
        <w:t>Минобрнауки</w:t>
      </w:r>
      <w:proofErr w:type="spellEnd"/>
      <w:r w:rsidRPr="009B4800">
        <w:rPr>
          <w:rFonts w:ascii="Times New Roman" w:eastAsia="Times New Roman" w:hAnsi="Times New Roman" w:cs="Times New Roman"/>
          <w:sz w:val="28"/>
          <w:szCs w:val="28"/>
          <w:lang w:eastAsia="en-US"/>
        </w:rPr>
        <w:t xml:space="preserve"> России от 18.11.2015 г. № 09-3242 «О направлении</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информации по проектированию дополнительных общеразвивающих программ</w:t>
      </w:r>
      <w:r w:rsidRPr="009B4800">
        <w:rPr>
          <w:rFonts w:ascii="Times New Roman" w:eastAsia="Times New Roman" w:hAnsi="Times New Roman" w:cs="Times New Roman"/>
          <w:spacing w:val="1"/>
          <w:sz w:val="28"/>
          <w:szCs w:val="28"/>
          <w:lang w:eastAsia="en-US"/>
        </w:rPr>
        <w:t xml:space="preserve"> </w:t>
      </w:r>
      <w:r w:rsidRPr="009B4800">
        <w:rPr>
          <w:rFonts w:ascii="Times New Roman" w:eastAsia="Times New Roman" w:hAnsi="Times New Roman" w:cs="Times New Roman"/>
          <w:sz w:val="28"/>
          <w:szCs w:val="28"/>
          <w:lang w:eastAsia="en-US"/>
        </w:rPr>
        <w:t>(включая</w:t>
      </w:r>
      <w:r w:rsidRPr="009B4800">
        <w:rPr>
          <w:rFonts w:ascii="Times New Roman" w:eastAsia="Times New Roman" w:hAnsi="Times New Roman" w:cs="Times New Roman"/>
          <w:spacing w:val="-22"/>
          <w:sz w:val="28"/>
          <w:szCs w:val="28"/>
          <w:lang w:eastAsia="en-US"/>
        </w:rPr>
        <w:t xml:space="preserve"> </w:t>
      </w:r>
      <w:proofErr w:type="spellStart"/>
      <w:r w:rsidRPr="009B4800">
        <w:rPr>
          <w:rFonts w:ascii="Times New Roman" w:eastAsia="Times New Roman" w:hAnsi="Times New Roman" w:cs="Times New Roman"/>
          <w:sz w:val="28"/>
          <w:szCs w:val="28"/>
          <w:lang w:eastAsia="en-US"/>
        </w:rPr>
        <w:t>разноуровневые</w:t>
      </w:r>
      <w:proofErr w:type="spellEnd"/>
      <w:r w:rsidRPr="009B4800">
        <w:rPr>
          <w:rFonts w:ascii="Times New Roman" w:eastAsia="Times New Roman" w:hAnsi="Times New Roman" w:cs="Times New Roman"/>
          <w:spacing w:val="-31"/>
          <w:sz w:val="28"/>
          <w:szCs w:val="28"/>
          <w:lang w:eastAsia="en-US"/>
        </w:rPr>
        <w:t xml:space="preserve"> </w:t>
      </w:r>
      <w:r w:rsidRPr="009B4800">
        <w:rPr>
          <w:rFonts w:ascii="Times New Roman" w:eastAsia="Times New Roman" w:hAnsi="Times New Roman" w:cs="Times New Roman"/>
          <w:sz w:val="28"/>
          <w:szCs w:val="28"/>
          <w:lang w:eastAsia="en-US"/>
        </w:rPr>
        <w:t>программы)»;</w:t>
      </w:r>
    </w:p>
    <w:p w:rsidR="007834AC" w:rsidRPr="009B4800" w:rsidRDefault="007834AC" w:rsidP="009B4800">
      <w:pPr>
        <w:widowControl w:val="0"/>
        <w:numPr>
          <w:ilvl w:val="0"/>
          <w:numId w:val="6"/>
        </w:numPr>
        <w:autoSpaceDE w:val="0"/>
        <w:autoSpaceDN w:val="0"/>
        <w:spacing w:before="78" w:after="0"/>
        <w:ind w:left="1090" w:right="654"/>
        <w:jc w:val="both"/>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Федеральный</w:t>
      </w:r>
      <w:r w:rsidRPr="009B4800">
        <w:rPr>
          <w:rFonts w:ascii="Times New Roman" w:eastAsia="Times New Roman" w:hAnsi="Times New Roman" w:cs="Times New Roman"/>
          <w:spacing w:val="87"/>
          <w:sz w:val="28"/>
          <w:szCs w:val="28"/>
          <w:lang w:eastAsia="en-US"/>
        </w:rPr>
        <w:t xml:space="preserve"> </w:t>
      </w:r>
      <w:r w:rsidRPr="009B4800">
        <w:rPr>
          <w:rFonts w:ascii="Times New Roman" w:eastAsia="Times New Roman" w:hAnsi="Times New Roman" w:cs="Times New Roman"/>
          <w:sz w:val="28"/>
          <w:szCs w:val="28"/>
          <w:lang w:eastAsia="en-US"/>
        </w:rPr>
        <w:t>проект</w:t>
      </w:r>
      <w:r w:rsidRPr="009B4800">
        <w:rPr>
          <w:rFonts w:ascii="Times New Roman" w:eastAsia="Times New Roman" w:hAnsi="Times New Roman" w:cs="Times New Roman"/>
          <w:spacing w:val="103"/>
          <w:sz w:val="28"/>
          <w:szCs w:val="28"/>
          <w:lang w:eastAsia="en-US"/>
        </w:rPr>
        <w:t xml:space="preserve"> </w:t>
      </w:r>
      <w:r w:rsidRPr="009B4800">
        <w:rPr>
          <w:rFonts w:ascii="Times New Roman" w:eastAsia="Times New Roman" w:hAnsi="Times New Roman" w:cs="Times New Roman"/>
          <w:sz w:val="28"/>
          <w:szCs w:val="28"/>
          <w:lang w:eastAsia="en-US"/>
        </w:rPr>
        <w:t>«Успех</w:t>
      </w:r>
      <w:r w:rsidRPr="009B4800">
        <w:rPr>
          <w:rFonts w:ascii="Times New Roman" w:eastAsia="Times New Roman" w:hAnsi="Times New Roman" w:cs="Times New Roman"/>
          <w:spacing w:val="84"/>
          <w:sz w:val="28"/>
          <w:szCs w:val="28"/>
          <w:lang w:eastAsia="en-US"/>
        </w:rPr>
        <w:t xml:space="preserve"> </w:t>
      </w:r>
      <w:r w:rsidRPr="009B4800">
        <w:rPr>
          <w:rFonts w:ascii="Times New Roman" w:eastAsia="Times New Roman" w:hAnsi="Times New Roman" w:cs="Times New Roman"/>
          <w:sz w:val="28"/>
          <w:szCs w:val="28"/>
          <w:lang w:eastAsia="en-US"/>
        </w:rPr>
        <w:t>каждого</w:t>
      </w:r>
      <w:r w:rsidRPr="009B4800">
        <w:rPr>
          <w:rFonts w:ascii="Times New Roman" w:eastAsia="Times New Roman" w:hAnsi="Times New Roman" w:cs="Times New Roman"/>
          <w:spacing w:val="99"/>
          <w:sz w:val="28"/>
          <w:szCs w:val="28"/>
          <w:lang w:eastAsia="en-US"/>
        </w:rPr>
        <w:t xml:space="preserve"> </w:t>
      </w:r>
      <w:r w:rsidRPr="009B4800">
        <w:rPr>
          <w:rFonts w:ascii="Times New Roman" w:eastAsia="Times New Roman" w:hAnsi="Times New Roman" w:cs="Times New Roman"/>
          <w:sz w:val="28"/>
          <w:szCs w:val="28"/>
          <w:lang w:eastAsia="en-US"/>
        </w:rPr>
        <w:t>ребенка»</w:t>
      </w:r>
      <w:r w:rsidRPr="009B4800">
        <w:rPr>
          <w:rFonts w:ascii="Times New Roman" w:eastAsia="Times New Roman" w:hAnsi="Times New Roman" w:cs="Times New Roman"/>
          <w:spacing w:val="99"/>
          <w:sz w:val="28"/>
          <w:szCs w:val="28"/>
          <w:lang w:eastAsia="en-US"/>
        </w:rPr>
        <w:t xml:space="preserve"> </w:t>
      </w:r>
      <w:r w:rsidRPr="009B4800">
        <w:rPr>
          <w:rFonts w:ascii="Times New Roman" w:eastAsia="Times New Roman" w:hAnsi="Times New Roman" w:cs="Times New Roman"/>
          <w:sz w:val="28"/>
          <w:szCs w:val="28"/>
          <w:lang w:eastAsia="en-US"/>
        </w:rPr>
        <w:t>национального</w:t>
      </w:r>
      <w:r w:rsidRPr="009B4800">
        <w:rPr>
          <w:rFonts w:ascii="Times New Roman" w:eastAsia="Times New Roman" w:hAnsi="Times New Roman" w:cs="Times New Roman"/>
          <w:spacing w:val="82"/>
          <w:sz w:val="28"/>
          <w:szCs w:val="28"/>
          <w:lang w:eastAsia="en-US"/>
        </w:rPr>
        <w:t xml:space="preserve"> </w:t>
      </w:r>
      <w:r w:rsidRPr="009B4800">
        <w:rPr>
          <w:rFonts w:ascii="Times New Roman" w:eastAsia="Times New Roman" w:hAnsi="Times New Roman" w:cs="Times New Roman"/>
          <w:sz w:val="28"/>
          <w:szCs w:val="28"/>
          <w:lang w:eastAsia="en-US"/>
        </w:rPr>
        <w:t>проекта</w:t>
      </w:r>
    </w:p>
    <w:p w:rsidR="007834AC" w:rsidRPr="009B4800" w:rsidRDefault="007834AC" w:rsidP="009B4800">
      <w:pPr>
        <w:widowControl w:val="0"/>
        <w:autoSpaceDE w:val="0"/>
        <w:autoSpaceDN w:val="0"/>
        <w:spacing w:before="158" w:after="0"/>
        <w:ind w:left="670"/>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«Образование»</w:t>
      </w:r>
      <w:r w:rsidRPr="009B4800">
        <w:rPr>
          <w:rFonts w:ascii="Times New Roman" w:eastAsia="Times New Roman" w:hAnsi="Times New Roman" w:cs="Times New Roman"/>
          <w:spacing w:val="-14"/>
          <w:sz w:val="28"/>
          <w:szCs w:val="28"/>
          <w:lang w:eastAsia="en-US"/>
        </w:rPr>
        <w:t xml:space="preserve"> </w:t>
      </w:r>
      <w:r w:rsidRPr="009B4800">
        <w:rPr>
          <w:rFonts w:ascii="Times New Roman" w:eastAsia="Times New Roman" w:hAnsi="Times New Roman" w:cs="Times New Roman"/>
          <w:sz w:val="28"/>
          <w:szCs w:val="28"/>
          <w:lang w:eastAsia="en-US"/>
        </w:rPr>
        <w:t>(01.01.2019-30.12.2024);</w:t>
      </w:r>
    </w:p>
    <w:p w:rsidR="007834AC" w:rsidRPr="009B4800" w:rsidRDefault="007834AC" w:rsidP="009B4800">
      <w:pPr>
        <w:widowControl w:val="0"/>
        <w:numPr>
          <w:ilvl w:val="0"/>
          <w:numId w:val="6"/>
        </w:numPr>
        <w:tabs>
          <w:tab w:val="left" w:pos="1089"/>
          <w:tab w:val="left" w:pos="1091"/>
        </w:tabs>
        <w:autoSpaceDE w:val="0"/>
        <w:autoSpaceDN w:val="0"/>
        <w:spacing w:before="158" w:after="0"/>
        <w:ind w:left="1090" w:hanging="422"/>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проект</w:t>
      </w:r>
      <w:r w:rsidRPr="009B4800">
        <w:rPr>
          <w:rFonts w:ascii="Times New Roman" w:eastAsia="Times New Roman" w:hAnsi="Times New Roman" w:cs="Times New Roman"/>
          <w:spacing w:val="-10"/>
          <w:sz w:val="28"/>
          <w:szCs w:val="28"/>
          <w:lang w:eastAsia="en-US"/>
        </w:rPr>
        <w:t xml:space="preserve"> </w:t>
      </w:r>
      <w:r w:rsidRPr="009B4800">
        <w:rPr>
          <w:rFonts w:ascii="Times New Roman" w:eastAsia="Times New Roman" w:hAnsi="Times New Roman" w:cs="Times New Roman"/>
          <w:sz w:val="28"/>
          <w:szCs w:val="28"/>
          <w:lang w:eastAsia="en-US"/>
        </w:rPr>
        <w:t>ранней</w:t>
      </w:r>
      <w:r w:rsidRPr="009B4800">
        <w:rPr>
          <w:rFonts w:ascii="Times New Roman" w:eastAsia="Times New Roman" w:hAnsi="Times New Roman" w:cs="Times New Roman"/>
          <w:spacing w:val="-7"/>
          <w:sz w:val="28"/>
          <w:szCs w:val="28"/>
          <w:lang w:eastAsia="en-US"/>
        </w:rPr>
        <w:t xml:space="preserve"> </w:t>
      </w:r>
      <w:r w:rsidRPr="009B4800">
        <w:rPr>
          <w:rFonts w:ascii="Times New Roman" w:eastAsia="Times New Roman" w:hAnsi="Times New Roman" w:cs="Times New Roman"/>
          <w:sz w:val="28"/>
          <w:szCs w:val="28"/>
          <w:lang w:eastAsia="en-US"/>
        </w:rPr>
        <w:t>профориентации</w:t>
      </w:r>
      <w:r w:rsidRPr="009B4800">
        <w:rPr>
          <w:rFonts w:ascii="Times New Roman" w:eastAsia="Times New Roman" w:hAnsi="Times New Roman" w:cs="Times New Roman"/>
          <w:spacing w:val="-7"/>
          <w:sz w:val="28"/>
          <w:szCs w:val="28"/>
          <w:lang w:eastAsia="en-US"/>
        </w:rPr>
        <w:t xml:space="preserve"> </w:t>
      </w:r>
      <w:r w:rsidRPr="009B4800">
        <w:rPr>
          <w:rFonts w:ascii="Times New Roman" w:eastAsia="Times New Roman" w:hAnsi="Times New Roman" w:cs="Times New Roman"/>
          <w:sz w:val="28"/>
          <w:szCs w:val="28"/>
          <w:lang w:eastAsia="en-US"/>
        </w:rPr>
        <w:t>школьников</w:t>
      </w:r>
      <w:r w:rsidRPr="009B4800">
        <w:rPr>
          <w:rFonts w:ascii="Times New Roman" w:eastAsia="Times New Roman" w:hAnsi="Times New Roman" w:cs="Times New Roman"/>
          <w:spacing w:val="-3"/>
          <w:sz w:val="28"/>
          <w:szCs w:val="28"/>
          <w:lang w:eastAsia="en-US"/>
        </w:rPr>
        <w:t xml:space="preserve"> </w:t>
      </w:r>
      <w:r w:rsidRPr="009B4800">
        <w:rPr>
          <w:rFonts w:ascii="Times New Roman" w:eastAsia="Times New Roman" w:hAnsi="Times New Roman" w:cs="Times New Roman"/>
          <w:sz w:val="28"/>
          <w:szCs w:val="28"/>
          <w:lang w:eastAsia="en-US"/>
        </w:rPr>
        <w:t>«Билет</w:t>
      </w:r>
      <w:r w:rsidRPr="009B4800">
        <w:rPr>
          <w:rFonts w:ascii="Times New Roman" w:eastAsia="Times New Roman" w:hAnsi="Times New Roman" w:cs="Times New Roman"/>
          <w:spacing w:val="-10"/>
          <w:sz w:val="28"/>
          <w:szCs w:val="28"/>
          <w:lang w:eastAsia="en-US"/>
        </w:rPr>
        <w:t xml:space="preserve"> </w:t>
      </w:r>
      <w:r w:rsidRPr="009B4800">
        <w:rPr>
          <w:rFonts w:ascii="Times New Roman" w:eastAsia="Times New Roman" w:hAnsi="Times New Roman" w:cs="Times New Roman"/>
          <w:sz w:val="28"/>
          <w:szCs w:val="28"/>
          <w:lang w:eastAsia="en-US"/>
        </w:rPr>
        <w:t>в</w:t>
      </w:r>
      <w:r w:rsidRPr="009B4800">
        <w:rPr>
          <w:rFonts w:ascii="Times New Roman" w:eastAsia="Times New Roman" w:hAnsi="Times New Roman" w:cs="Times New Roman"/>
          <w:spacing w:val="20"/>
          <w:sz w:val="28"/>
          <w:szCs w:val="28"/>
          <w:lang w:eastAsia="en-US"/>
        </w:rPr>
        <w:t xml:space="preserve"> </w:t>
      </w:r>
      <w:r w:rsidRPr="009B4800">
        <w:rPr>
          <w:rFonts w:ascii="Times New Roman" w:eastAsia="Times New Roman" w:hAnsi="Times New Roman" w:cs="Times New Roman"/>
          <w:sz w:val="28"/>
          <w:szCs w:val="28"/>
          <w:lang w:eastAsia="en-US"/>
        </w:rPr>
        <w:t>будущее»;</w:t>
      </w:r>
    </w:p>
    <w:p w:rsidR="007834AC" w:rsidRPr="009B4800" w:rsidRDefault="007834AC" w:rsidP="009B4800">
      <w:pPr>
        <w:widowControl w:val="0"/>
        <w:numPr>
          <w:ilvl w:val="0"/>
          <w:numId w:val="6"/>
        </w:numPr>
        <w:tabs>
          <w:tab w:val="left" w:pos="1435"/>
          <w:tab w:val="left" w:pos="1436"/>
          <w:tab w:val="left" w:pos="2395"/>
          <w:tab w:val="left" w:pos="4764"/>
          <w:tab w:val="left" w:pos="6549"/>
        </w:tabs>
        <w:autoSpaceDE w:val="0"/>
        <w:autoSpaceDN w:val="0"/>
        <w:spacing w:before="158" w:after="0"/>
        <w:ind w:right="666" w:hanging="1"/>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Устав</w:t>
      </w:r>
      <w:r w:rsidRPr="009B4800">
        <w:rPr>
          <w:rFonts w:ascii="Times New Roman" w:eastAsia="Times New Roman" w:hAnsi="Times New Roman" w:cs="Times New Roman"/>
          <w:sz w:val="28"/>
          <w:szCs w:val="28"/>
          <w:lang w:eastAsia="en-US"/>
        </w:rPr>
        <w:tab/>
        <w:t>государственного</w:t>
      </w:r>
      <w:r w:rsidRPr="009B4800">
        <w:rPr>
          <w:rFonts w:ascii="Times New Roman" w:eastAsia="Times New Roman" w:hAnsi="Times New Roman" w:cs="Times New Roman"/>
          <w:sz w:val="28"/>
          <w:szCs w:val="28"/>
          <w:lang w:eastAsia="en-US"/>
        </w:rPr>
        <w:tab/>
        <w:t>автономного</w:t>
      </w:r>
      <w:r w:rsidRPr="009B4800">
        <w:rPr>
          <w:rFonts w:ascii="Times New Roman" w:eastAsia="Times New Roman" w:hAnsi="Times New Roman" w:cs="Times New Roman"/>
          <w:sz w:val="28"/>
          <w:szCs w:val="28"/>
          <w:lang w:eastAsia="en-US"/>
        </w:rPr>
        <w:tab/>
        <w:t>учреждения</w:t>
      </w:r>
      <w:r w:rsidRPr="009B4800">
        <w:rPr>
          <w:rFonts w:ascii="Times New Roman" w:eastAsia="Times New Roman" w:hAnsi="Times New Roman" w:cs="Times New Roman"/>
          <w:spacing w:val="29"/>
          <w:sz w:val="28"/>
          <w:szCs w:val="28"/>
          <w:lang w:eastAsia="en-US"/>
        </w:rPr>
        <w:t xml:space="preserve"> </w:t>
      </w:r>
      <w:r w:rsidRPr="009B4800">
        <w:rPr>
          <w:rFonts w:ascii="Times New Roman" w:eastAsia="Times New Roman" w:hAnsi="Times New Roman" w:cs="Times New Roman"/>
          <w:sz w:val="28"/>
          <w:szCs w:val="28"/>
          <w:lang w:eastAsia="en-US"/>
        </w:rPr>
        <w:t>дополнительного</w:t>
      </w:r>
      <w:r w:rsidRPr="009B4800">
        <w:rPr>
          <w:rFonts w:ascii="Times New Roman" w:eastAsia="Times New Roman" w:hAnsi="Times New Roman" w:cs="Times New Roman"/>
          <w:spacing w:val="-67"/>
          <w:sz w:val="28"/>
          <w:szCs w:val="28"/>
          <w:lang w:eastAsia="en-US"/>
        </w:rPr>
        <w:t xml:space="preserve"> </w:t>
      </w:r>
      <w:r w:rsidRPr="009B4800">
        <w:rPr>
          <w:rFonts w:ascii="Times New Roman" w:eastAsia="Times New Roman" w:hAnsi="Times New Roman" w:cs="Times New Roman"/>
          <w:sz w:val="28"/>
          <w:szCs w:val="28"/>
          <w:lang w:eastAsia="en-US"/>
        </w:rPr>
        <w:t>образования</w:t>
      </w:r>
      <w:r w:rsidRPr="009B4800">
        <w:rPr>
          <w:rFonts w:ascii="Times New Roman" w:eastAsia="Times New Roman" w:hAnsi="Times New Roman" w:cs="Times New Roman"/>
          <w:spacing w:val="-19"/>
          <w:sz w:val="28"/>
          <w:szCs w:val="28"/>
          <w:lang w:eastAsia="en-US"/>
        </w:rPr>
        <w:t xml:space="preserve"> </w:t>
      </w:r>
      <w:r w:rsidRPr="009B4800">
        <w:rPr>
          <w:rFonts w:ascii="Times New Roman" w:eastAsia="Times New Roman" w:hAnsi="Times New Roman" w:cs="Times New Roman"/>
          <w:sz w:val="28"/>
          <w:szCs w:val="28"/>
          <w:lang w:eastAsia="en-US"/>
        </w:rPr>
        <w:t>Республики Адыгея г. Майкоп</w:t>
      </w:r>
      <w:r w:rsidRPr="009B4800">
        <w:rPr>
          <w:rFonts w:ascii="Times New Roman" w:eastAsia="Times New Roman" w:hAnsi="Times New Roman" w:cs="Times New Roman"/>
          <w:spacing w:val="-24"/>
          <w:sz w:val="28"/>
          <w:szCs w:val="28"/>
          <w:lang w:eastAsia="en-US"/>
        </w:rPr>
        <w:t xml:space="preserve"> </w:t>
      </w:r>
      <w:r w:rsidRPr="009B4800">
        <w:rPr>
          <w:rFonts w:ascii="Times New Roman" w:eastAsia="Times New Roman" w:hAnsi="Times New Roman" w:cs="Times New Roman"/>
          <w:sz w:val="28"/>
          <w:szCs w:val="28"/>
          <w:lang w:eastAsia="en-US"/>
        </w:rPr>
        <w:t>«Детский</w:t>
      </w:r>
      <w:r w:rsidRPr="009B4800">
        <w:rPr>
          <w:rFonts w:ascii="Times New Roman" w:eastAsia="Times New Roman" w:hAnsi="Times New Roman" w:cs="Times New Roman"/>
          <w:spacing w:val="-9"/>
          <w:sz w:val="28"/>
          <w:szCs w:val="28"/>
          <w:lang w:eastAsia="en-US"/>
        </w:rPr>
        <w:t xml:space="preserve"> </w:t>
      </w:r>
      <w:r w:rsidRPr="009B4800">
        <w:rPr>
          <w:rFonts w:ascii="Times New Roman" w:eastAsia="Times New Roman" w:hAnsi="Times New Roman" w:cs="Times New Roman"/>
          <w:sz w:val="28"/>
          <w:szCs w:val="28"/>
          <w:lang w:eastAsia="en-US"/>
        </w:rPr>
        <w:t>технопарк</w:t>
      </w:r>
      <w:r w:rsidRPr="009B4800">
        <w:rPr>
          <w:rFonts w:ascii="Times New Roman" w:eastAsia="Times New Roman" w:hAnsi="Times New Roman" w:cs="Times New Roman"/>
          <w:spacing w:val="-26"/>
          <w:sz w:val="28"/>
          <w:szCs w:val="28"/>
          <w:lang w:eastAsia="en-US"/>
        </w:rPr>
        <w:t xml:space="preserve"> </w:t>
      </w:r>
      <w:r w:rsidRPr="009B4800">
        <w:rPr>
          <w:rFonts w:ascii="Times New Roman" w:eastAsia="Times New Roman" w:hAnsi="Times New Roman" w:cs="Times New Roman"/>
          <w:sz w:val="28"/>
          <w:szCs w:val="28"/>
          <w:lang w:eastAsia="en-US"/>
        </w:rPr>
        <w:t>«</w:t>
      </w:r>
      <w:proofErr w:type="spellStart"/>
      <w:r w:rsidRPr="009B4800">
        <w:rPr>
          <w:rFonts w:ascii="Times New Roman" w:eastAsia="Times New Roman" w:hAnsi="Times New Roman" w:cs="Times New Roman"/>
          <w:sz w:val="28"/>
          <w:szCs w:val="28"/>
          <w:lang w:eastAsia="en-US"/>
        </w:rPr>
        <w:t>Кванториум</w:t>
      </w:r>
      <w:proofErr w:type="spellEnd"/>
      <w:r w:rsidRPr="009B4800">
        <w:rPr>
          <w:rFonts w:ascii="Times New Roman" w:eastAsia="Times New Roman" w:hAnsi="Times New Roman" w:cs="Times New Roman"/>
          <w:sz w:val="28"/>
          <w:szCs w:val="28"/>
          <w:lang w:eastAsia="en-US"/>
        </w:rPr>
        <w:t>»;</w:t>
      </w:r>
    </w:p>
    <w:p w:rsidR="007834AC" w:rsidRPr="009B4800" w:rsidRDefault="007834AC" w:rsidP="009B4800">
      <w:pPr>
        <w:widowControl w:val="0"/>
        <w:numPr>
          <w:ilvl w:val="0"/>
          <w:numId w:val="6"/>
        </w:numPr>
        <w:tabs>
          <w:tab w:val="left" w:pos="1090"/>
          <w:tab w:val="left" w:pos="1091"/>
          <w:tab w:val="left" w:pos="3039"/>
        </w:tabs>
        <w:autoSpaceDE w:val="0"/>
        <w:autoSpaceDN w:val="0"/>
        <w:spacing w:after="0"/>
        <w:ind w:left="1090"/>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 xml:space="preserve">Положение  </w:t>
      </w:r>
      <w:r w:rsidRPr="009B4800">
        <w:rPr>
          <w:rFonts w:ascii="Times New Roman" w:eastAsia="Times New Roman" w:hAnsi="Times New Roman" w:cs="Times New Roman"/>
          <w:spacing w:val="14"/>
          <w:sz w:val="28"/>
          <w:szCs w:val="28"/>
          <w:lang w:eastAsia="en-US"/>
        </w:rPr>
        <w:t xml:space="preserve"> </w:t>
      </w:r>
      <w:r w:rsidRPr="009B4800">
        <w:rPr>
          <w:rFonts w:ascii="Times New Roman" w:eastAsia="Times New Roman" w:hAnsi="Times New Roman" w:cs="Times New Roman"/>
          <w:sz w:val="28"/>
          <w:szCs w:val="28"/>
          <w:lang w:eastAsia="en-US"/>
        </w:rPr>
        <w:t>о</w:t>
      </w:r>
      <w:r w:rsidRPr="009B4800">
        <w:rPr>
          <w:rFonts w:ascii="Times New Roman" w:eastAsia="Times New Roman" w:hAnsi="Times New Roman" w:cs="Times New Roman"/>
          <w:sz w:val="28"/>
          <w:szCs w:val="28"/>
          <w:lang w:eastAsia="en-US"/>
        </w:rPr>
        <w:tab/>
        <w:t>дополнительной</w:t>
      </w:r>
      <w:r w:rsidRPr="009B4800">
        <w:rPr>
          <w:rFonts w:ascii="Times New Roman" w:eastAsia="Times New Roman" w:hAnsi="Times New Roman" w:cs="Times New Roman"/>
          <w:spacing w:val="124"/>
          <w:sz w:val="28"/>
          <w:szCs w:val="28"/>
          <w:lang w:eastAsia="en-US"/>
        </w:rPr>
        <w:t xml:space="preserve"> </w:t>
      </w:r>
      <w:r w:rsidRPr="009B4800">
        <w:rPr>
          <w:rFonts w:ascii="Times New Roman" w:eastAsia="Times New Roman" w:hAnsi="Times New Roman" w:cs="Times New Roman"/>
          <w:sz w:val="28"/>
          <w:szCs w:val="28"/>
          <w:lang w:eastAsia="en-US"/>
        </w:rPr>
        <w:t>общеобразовательной</w:t>
      </w:r>
      <w:r w:rsidRPr="009B4800">
        <w:rPr>
          <w:rFonts w:ascii="Times New Roman" w:eastAsia="Times New Roman" w:hAnsi="Times New Roman" w:cs="Times New Roman"/>
          <w:spacing w:val="73"/>
          <w:sz w:val="28"/>
          <w:szCs w:val="28"/>
          <w:lang w:eastAsia="en-US"/>
        </w:rPr>
        <w:t xml:space="preserve"> </w:t>
      </w:r>
      <w:r w:rsidRPr="009B4800">
        <w:rPr>
          <w:rFonts w:ascii="Times New Roman" w:eastAsia="Times New Roman" w:hAnsi="Times New Roman" w:cs="Times New Roman"/>
          <w:sz w:val="28"/>
          <w:szCs w:val="28"/>
          <w:lang w:eastAsia="en-US"/>
        </w:rPr>
        <w:t>общеразвивающей</w:t>
      </w:r>
    </w:p>
    <w:p w:rsidR="007834AC" w:rsidRPr="009B4800" w:rsidRDefault="007834AC" w:rsidP="009B4800">
      <w:pPr>
        <w:widowControl w:val="0"/>
        <w:autoSpaceDE w:val="0"/>
        <w:autoSpaceDN w:val="0"/>
        <w:spacing w:after="0"/>
        <w:ind w:left="709"/>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программе о детском технопарке «</w:t>
      </w:r>
      <w:proofErr w:type="spellStart"/>
      <w:r w:rsidRPr="009B4800">
        <w:rPr>
          <w:rFonts w:ascii="Times New Roman" w:eastAsia="Times New Roman" w:hAnsi="Times New Roman" w:cs="Times New Roman"/>
          <w:sz w:val="28"/>
          <w:szCs w:val="28"/>
          <w:lang w:eastAsia="en-US"/>
        </w:rPr>
        <w:t>Кванториум</w:t>
      </w:r>
      <w:proofErr w:type="spellEnd"/>
      <w:r w:rsidRPr="009B4800">
        <w:rPr>
          <w:rFonts w:ascii="Times New Roman" w:eastAsia="Times New Roman" w:hAnsi="Times New Roman" w:cs="Times New Roman"/>
          <w:sz w:val="28"/>
          <w:szCs w:val="28"/>
          <w:lang w:eastAsia="en-US"/>
        </w:rPr>
        <w:t>» на базе МБОУ «СШ № 23 им. А. П. Антонова» г. Майкопа.</w:t>
      </w:r>
    </w:p>
    <w:p w:rsidR="007834AC" w:rsidRPr="009B4800" w:rsidRDefault="007834AC" w:rsidP="009B4800">
      <w:pPr>
        <w:widowControl w:val="0"/>
        <w:autoSpaceDE w:val="0"/>
        <w:autoSpaceDN w:val="0"/>
        <w:spacing w:before="158" w:after="0"/>
        <w:ind w:firstLine="709"/>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Данная</w:t>
      </w:r>
      <w:r w:rsidRPr="009B4800">
        <w:rPr>
          <w:rFonts w:ascii="Times New Roman" w:eastAsia="Times New Roman" w:hAnsi="Times New Roman" w:cs="Times New Roman"/>
          <w:spacing w:val="-4"/>
          <w:sz w:val="28"/>
          <w:szCs w:val="28"/>
          <w:lang w:eastAsia="en-US"/>
        </w:rPr>
        <w:t xml:space="preserve"> </w:t>
      </w:r>
      <w:r w:rsidRPr="009B4800">
        <w:rPr>
          <w:rFonts w:ascii="Times New Roman" w:eastAsia="Times New Roman" w:hAnsi="Times New Roman" w:cs="Times New Roman"/>
          <w:sz w:val="28"/>
          <w:szCs w:val="28"/>
          <w:lang w:eastAsia="en-US"/>
        </w:rPr>
        <w:t>программа</w:t>
      </w:r>
      <w:r w:rsidRPr="009B4800">
        <w:rPr>
          <w:rFonts w:ascii="Times New Roman" w:eastAsia="Times New Roman" w:hAnsi="Times New Roman" w:cs="Times New Roman"/>
          <w:spacing w:val="-17"/>
          <w:sz w:val="28"/>
          <w:szCs w:val="28"/>
          <w:lang w:eastAsia="en-US"/>
        </w:rPr>
        <w:t xml:space="preserve"> </w:t>
      </w:r>
      <w:r w:rsidRPr="009B4800">
        <w:rPr>
          <w:rFonts w:ascii="Times New Roman" w:eastAsia="Times New Roman" w:hAnsi="Times New Roman" w:cs="Times New Roman"/>
          <w:sz w:val="28"/>
          <w:szCs w:val="28"/>
          <w:lang w:eastAsia="en-US"/>
        </w:rPr>
        <w:t>разработана</w:t>
      </w:r>
      <w:r w:rsidRPr="009B4800">
        <w:rPr>
          <w:rFonts w:ascii="Times New Roman" w:eastAsia="Times New Roman" w:hAnsi="Times New Roman" w:cs="Times New Roman"/>
          <w:spacing w:val="-17"/>
          <w:sz w:val="28"/>
          <w:szCs w:val="28"/>
          <w:lang w:eastAsia="en-US"/>
        </w:rPr>
        <w:t xml:space="preserve"> </w:t>
      </w:r>
      <w:r w:rsidRPr="009B4800">
        <w:rPr>
          <w:rFonts w:ascii="Times New Roman" w:eastAsia="Times New Roman" w:hAnsi="Times New Roman" w:cs="Times New Roman"/>
          <w:sz w:val="28"/>
          <w:szCs w:val="28"/>
          <w:lang w:eastAsia="en-US"/>
        </w:rPr>
        <w:t>на</w:t>
      </w:r>
      <w:r w:rsidRPr="009B4800">
        <w:rPr>
          <w:rFonts w:ascii="Times New Roman" w:eastAsia="Times New Roman" w:hAnsi="Times New Roman" w:cs="Times New Roman"/>
          <w:spacing w:val="3"/>
          <w:sz w:val="28"/>
          <w:szCs w:val="28"/>
          <w:lang w:eastAsia="en-US"/>
        </w:rPr>
        <w:t xml:space="preserve"> </w:t>
      </w:r>
      <w:r w:rsidRPr="009B4800">
        <w:rPr>
          <w:rFonts w:ascii="Times New Roman" w:eastAsia="Times New Roman" w:hAnsi="Times New Roman" w:cs="Times New Roman"/>
          <w:sz w:val="28"/>
          <w:szCs w:val="28"/>
          <w:lang w:eastAsia="en-US"/>
        </w:rPr>
        <w:t>основе:</w:t>
      </w:r>
    </w:p>
    <w:p w:rsidR="007834AC" w:rsidRPr="009B4800" w:rsidRDefault="007834AC" w:rsidP="009B4800">
      <w:pPr>
        <w:widowControl w:val="0"/>
        <w:numPr>
          <w:ilvl w:val="0"/>
          <w:numId w:val="5"/>
        </w:numPr>
        <w:tabs>
          <w:tab w:val="left" w:pos="956"/>
        </w:tabs>
        <w:autoSpaceDE w:val="0"/>
        <w:autoSpaceDN w:val="0"/>
        <w:spacing w:before="168" w:after="0"/>
        <w:ind w:hanging="286"/>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t>принципов,</w:t>
      </w:r>
      <w:r w:rsidRPr="009B4800">
        <w:rPr>
          <w:rFonts w:ascii="Times New Roman" w:eastAsia="Times New Roman" w:hAnsi="Times New Roman" w:cs="Times New Roman"/>
          <w:spacing w:val="-2"/>
          <w:sz w:val="28"/>
          <w:szCs w:val="28"/>
          <w:lang w:eastAsia="en-US"/>
        </w:rPr>
        <w:t xml:space="preserve"> </w:t>
      </w:r>
      <w:r w:rsidRPr="009B4800">
        <w:rPr>
          <w:rFonts w:ascii="Times New Roman" w:eastAsia="Times New Roman" w:hAnsi="Times New Roman" w:cs="Times New Roman"/>
          <w:sz w:val="28"/>
          <w:szCs w:val="28"/>
          <w:lang w:eastAsia="en-US"/>
        </w:rPr>
        <w:t>утвержденных</w:t>
      </w:r>
      <w:r w:rsidRPr="009B4800">
        <w:rPr>
          <w:rFonts w:ascii="Times New Roman" w:eastAsia="Times New Roman" w:hAnsi="Times New Roman" w:cs="Times New Roman"/>
          <w:spacing w:val="-17"/>
          <w:sz w:val="28"/>
          <w:szCs w:val="28"/>
          <w:lang w:eastAsia="en-US"/>
        </w:rPr>
        <w:t xml:space="preserve"> </w:t>
      </w:r>
      <w:r w:rsidRPr="009B4800">
        <w:rPr>
          <w:rFonts w:ascii="Times New Roman" w:eastAsia="Times New Roman" w:hAnsi="Times New Roman" w:cs="Times New Roman"/>
          <w:sz w:val="28"/>
          <w:szCs w:val="28"/>
          <w:lang w:eastAsia="en-US"/>
        </w:rPr>
        <w:t>Конвенцией</w:t>
      </w:r>
      <w:r w:rsidRPr="009B4800">
        <w:rPr>
          <w:rFonts w:ascii="Times New Roman" w:eastAsia="Times New Roman" w:hAnsi="Times New Roman" w:cs="Times New Roman"/>
          <w:spacing w:val="-10"/>
          <w:sz w:val="28"/>
          <w:szCs w:val="28"/>
          <w:lang w:eastAsia="en-US"/>
        </w:rPr>
        <w:t xml:space="preserve"> </w:t>
      </w:r>
      <w:r w:rsidRPr="009B4800">
        <w:rPr>
          <w:rFonts w:ascii="Times New Roman" w:eastAsia="Times New Roman" w:hAnsi="Times New Roman" w:cs="Times New Roman"/>
          <w:sz w:val="28"/>
          <w:szCs w:val="28"/>
          <w:lang w:eastAsia="en-US"/>
        </w:rPr>
        <w:t>ООН о</w:t>
      </w:r>
      <w:r w:rsidRPr="009B4800">
        <w:rPr>
          <w:rFonts w:ascii="Times New Roman" w:eastAsia="Times New Roman" w:hAnsi="Times New Roman" w:cs="Times New Roman"/>
          <w:spacing w:val="26"/>
          <w:sz w:val="28"/>
          <w:szCs w:val="28"/>
          <w:lang w:eastAsia="en-US"/>
        </w:rPr>
        <w:t xml:space="preserve"> </w:t>
      </w:r>
      <w:r w:rsidRPr="009B4800">
        <w:rPr>
          <w:rFonts w:ascii="Times New Roman" w:eastAsia="Times New Roman" w:hAnsi="Times New Roman" w:cs="Times New Roman"/>
          <w:sz w:val="28"/>
          <w:szCs w:val="28"/>
          <w:lang w:eastAsia="en-US"/>
        </w:rPr>
        <w:t>правах</w:t>
      </w:r>
      <w:r w:rsidRPr="009B4800">
        <w:rPr>
          <w:rFonts w:ascii="Times New Roman" w:eastAsia="Times New Roman" w:hAnsi="Times New Roman" w:cs="Times New Roman"/>
          <w:spacing w:val="-17"/>
          <w:sz w:val="28"/>
          <w:szCs w:val="28"/>
          <w:lang w:eastAsia="en-US"/>
        </w:rPr>
        <w:t xml:space="preserve"> </w:t>
      </w:r>
      <w:r w:rsidRPr="009B4800">
        <w:rPr>
          <w:rFonts w:ascii="Times New Roman" w:eastAsia="Times New Roman" w:hAnsi="Times New Roman" w:cs="Times New Roman"/>
          <w:sz w:val="28"/>
          <w:szCs w:val="28"/>
          <w:lang w:eastAsia="en-US"/>
        </w:rPr>
        <w:t>ребенка;</w:t>
      </w:r>
    </w:p>
    <w:p w:rsidR="007834AC" w:rsidRPr="009B4800" w:rsidRDefault="007834AC" w:rsidP="009B4800">
      <w:pPr>
        <w:widowControl w:val="0"/>
        <w:numPr>
          <w:ilvl w:val="0"/>
          <w:numId w:val="5"/>
        </w:numPr>
        <w:tabs>
          <w:tab w:val="left" w:pos="956"/>
          <w:tab w:val="left" w:pos="3310"/>
          <w:tab w:val="left" w:pos="6340"/>
          <w:tab w:val="left" w:pos="8965"/>
        </w:tabs>
        <w:autoSpaceDE w:val="0"/>
        <w:autoSpaceDN w:val="0"/>
        <w:spacing w:before="167" w:after="0"/>
        <w:ind w:hanging="286"/>
        <w:rPr>
          <w:rFonts w:ascii="Times New Roman" w:eastAsia="Times New Roman" w:hAnsi="Times New Roman" w:cs="Times New Roman"/>
          <w:sz w:val="28"/>
          <w:szCs w:val="28"/>
          <w:lang w:eastAsia="en-US"/>
        </w:rPr>
      </w:pPr>
      <w:r w:rsidRPr="009B4800">
        <w:rPr>
          <w:rFonts w:ascii="Times New Roman" w:eastAsia="Times New Roman" w:hAnsi="Times New Roman" w:cs="Times New Roman"/>
          <w:sz w:val="28"/>
          <w:szCs w:val="28"/>
          <w:lang w:eastAsia="en-US"/>
        </w:rPr>
        <w:lastRenderedPageBreak/>
        <w:t>дополнительной</w:t>
      </w:r>
      <w:r w:rsidRPr="009B4800">
        <w:rPr>
          <w:rFonts w:ascii="Times New Roman" w:eastAsia="Times New Roman" w:hAnsi="Times New Roman" w:cs="Times New Roman"/>
          <w:sz w:val="28"/>
          <w:szCs w:val="28"/>
          <w:lang w:eastAsia="en-US"/>
        </w:rPr>
        <w:tab/>
        <w:t>общеобразовательной</w:t>
      </w:r>
      <w:r w:rsidRPr="009B4800">
        <w:rPr>
          <w:rFonts w:ascii="Times New Roman" w:eastAsia="Times New Roman" w:hAnsi="Times New Roman" w:cs="Times New Roman"/>
          <w:sz w:val="28"/>
          <w:szCs w:val="28"/>
          <w:lang w:eastAsia="en-US"/>
        </w:rPr>
        <w:tab/>
        <w:t>общеразвивающей</w:t>
      </w:r>
      <w:r w:rsidRPr="009B4800">
        <w:rPr>
          <w:rFonts w:ascii="Times New Roman" w:eastAsia="Times New Roman" w:hAnsi="Times New Roman" w:cs="Times New Roman"/>
          <w:sz w:val="28"/>
          <w:szCs w:val="28"/>
          <w:lang w:eastAsia="en-US"/>
        </w:rPr>
        <w:tab/>
        <w:t>программы «</w:t>
      </w:r>
      <w:proofErr w:type="spellStart"/>
      <w:r w:rsidRPr="009B4800">
        <w:rPr>
          <w:rFonts w:ascii="Times New Roman" w:eastAsia="Times New Roman" w:hAnsi="Times New Roman" w:cs="Times New Roman"/>
          <w:sz w:val="28"/>
          <w:szCs w:val="28"/>
          <w:lang w:eastAsia="en-US"/>
        </w:rPr>
        <w:t>Биотек</w:t>
      </w:r>
      <w:proofErr w:type="spellEnd"/>
      <w:r w:rsidRPr="009B4800">
        <w:rPr>
          <w:rFonts w:ascii="Times New Roman" w:eastAsia="Times New Roman" w:hAnsi="Times New Roman" w:cs="Times New Roman"/>
          <w:sz w:val="28"/>
          <w:szCs w:val="28"/>
          <w:lang w:eastAsia="en-US"/>
        </w:rPr>
        <w:t>»</w:t>
      </w:r>
      <w:r w:rsidRPr="009B4800">
        <w:rPr>
          <w:rFonts w:ascii="Times New Roman" w:eastAsia="Times New Roman" w:hAnsi="Times New Roman" w:cs="Times New Roman"/>
          <w:spacing w:val="68"/>
          <w:sz w:val="28"/>
          <w:szCs w:val="28"/>
          <w:lang w:eastAsia="en-US"/>
        </w:rPr>
        <w:t xml:space="preserve"> </w:t>
      </w:r>
      <w:r w:rsidRPr="009B4800">
        <w:rPr>
          <w:rFonts w:ascii="Times New Roman" w:eastAsia="Times New Roman" w:hAnsi="Times New Roman" w:cs="Times New Roman"/>
          <w:sz w:val="28"/>
          <w:szCs w:val="28"/>
          <w:lang w:eastAsia="en-US"/>
        </w:rPr>
        <w:t>педагога</w:t>
      </w:r>
      <w:r w:rsidRPr="009B4800">
        <w:rPr>
          <w:rFonts w:ascii="Times New Roman" w:eastAsia="Times New Roman" w:hAnsi="Times New Roman" w:cs="Times New Roman"/>
          <w:spacing w:val="17"/>
          <w:sz w:val="28"/>
          <w:szCs w:val="28"/>
          <w:lang w:eastAsia="en-US"/>
        </w:rPr>
        <w:t xml:space="preserve"> </w:t>
      </w:r>
      <w:r w:rsidRPr="009B4800">
        <w:rPr>
          <w:rFonts w:ascii="Times New Roman" w:eastAsia="Times New Roman" w:hAnsi="Times New Roman" w:cs="Times New Roman"/>
          <w:sz w:val="28"/>
          <w:szCs w:val="28"/>
          <w:lang w:eastAsia="en-US"/>
        </w:rPr>
        <w:t>дополнительного</w:t>
      </w:r>
      <w:r w:rsidRPr="009B4800">
        <w:rPr>
          <w:rFonts w:ascii="Times New Roman" w:eastAsia="Times New Roman" w:hAnsi="Times New Roman" w:cs="Times New Roman"/>
          <w:spacing w:val="16"/>
          <w:sz w:val="28"/>
          <w:szCs w:val="28"/>
          <w:lang w:eastAsia="en-US"/>
        </w:rPr>
        <w:t xml:space="preserve"> </w:t>
      </w:r>
      <w:r w:rsidRPr="009B4800">
        <w:rPr>
          <w:rFonts w:ascii="Times New Roman" w:eastAsia="Times New Roman" w:hAnsi="Times New Roman" w:cs="Times New Roman"/>
          <w:sz w:val="28"/>
          <w:szCs w:val="28"/>
          <w:lang w:eastAsia="en-US"/>
        </w:rPr>
        <w:t>образования</w:t>
      </w:r>
      <w:r w:rsidRPr="009B4800">
        <w:rPr>
          <w:rFonts w:ascii="Times New Roman" w:eastAsia="Times New Roman" w:hAnsi="Times New Roman" w:cs="Times New Roman"/>
          <w:spacing w:val="11"/>
          <w:sz w:val="28"/>
          <w:szCs w:val="28"/>
          <w:lang w:eastAsia="en-US"/>
        </w:rPr>
        <w:t xml:space="preserve"> </w:t>
      </w:r>
      <w:r w:rsidRPr="009B4800">
        <w:rPr>
          <w:rFonts w:ascii="Times New Roman" w:eastAsia="Times New Roman" w:hAnsi="Times New Roman" w:cs="Times New Roman"/>
          <w:sz w:val="28"/>
          <w:szCs w:val="28"/>
          <w:lang w:eastAsia="en-US"/>
        </w:rPr>
        <w:t xml:space="preserve">Гибий Л. </w:t>
      </w:r>
      <w:proofErr w:type="gramStart"/>
      <w:r w:rsidRPr="009B4800">
        <w:rPr>
          <w:rFonts w:ascii="Times New Roman" w:eastAsia="Times New Roman" w:hAnsi="Times New Roman" w:cs="Times New Roman"/>
          <w:sz w:val="28"/>
          <w:szCs w:val="28"/>
          <w:lang w:eastAsia="en-US"/>
        </w:rPr>
        <w:t>Д..</w:t>
      </w:r>
      <w:proofErr w:type="gramEnd"/>
    </w:p>
    <w:p w:rsidR="007834AC" w:rsidRPr="009B4800" w:rsidRDefault="007834AC" w:rsidP="009B4800">
      <w:pPr>
        <w:pStyle w:val="a9"/>
        <w:spacing w:line="276" w:lineRule="auto"/>
        <w:ind w:left="669" w:right="652" w:firstLine="705"/>
        <w:jc w:val="center"/>
        <w:rPr>
          <w:b/>
          <w:bCs/>
        </w:rPr>
      </w:pPr>
      <w:r w:rsidRPr="009B4800">
        <w:rPr>
          <w:b/>
          <w:bCs/>
        </w:rPr>
        <w:t>Актуальность программы</w:t>
      </w:r>
    </w:p>
    <w:p w:rsidR="007834AC" w:rsidRPr="009B4800" w:rsidRDefault="007834AC" w:rsidP="009B4800">
      <w:pPr>
        <w:rPr>
          <w:rFonts w:ascii="Times New Roman" w:eastAsia="Calibri" w:hAnsi="Times New Roman" w:cs="Times New Roman"/>
          <w:sz w:val="28"/>
          <w:szCs w:val="28"/>
        </w:rPr>
      </w:pPr>
      <w:r w:rsidRPr="009B4800">
        <w:rPr>
          <w:rFonts w:ascii="Times New Roman" w:eastAsia="Calibri" w:hAnsi="Times New Roman" w:cs="Times New Roman"/>
          <w:sz w:val="28"/>
          <w:szCs w:val="28"/>
        </w:rPr>
        <w:t xml:space="preserve">Современная образовательная среда, созданная в технопарке, обеспечивает развитие интересов и </w:t>
      </w:r>
      <w:proofErr w:type="gramStart"/>
      <w:r w:rsidRPr="009B4800">
        <w:rPr>
          <w:rFonts w:ascii="Times New Roman" w:eastAsia="Calibri" w:hAnsi="Times New Roman" w:cs="Times New Roman"/>
          <w:sz w:val="28"/>
          <w:szCs w:val="28"/>
        </w:rPr>
        <w:t>способностей</w:t>
      </w:r>
      <w:proofErr w:type="gramEnd"/>
      <w:r w:rsidRPr="009B4800">
        <w:rPr>
          <w:rFonts w:ascii="Times New Roman" w:eastAsia="Calibri" w:hAnsi="Times New Roman" w:cs="Times New Roman"/>
          <w:sz w:val="28"/>
          <w:szCs w:val="28"/>
        </w:rPr>
        <w:t xml:space="preserve"> обучающихся на основе передачи им знаний и опыта познавательной и творческой деятельности, а также понимания ими смысла основных биологических понятий и законов, взаимосвязи между ними, формирования представлений о естественнонаучной картине мира.  </w:t>
      </w:r>
    </w:p>
    <w:p w:rsidR="007834AC" w:rsidRPr="009B4800" w:rsidRDefault="007834AC" w:rsidP="009B4800">
      <w:pPr>
        <w:rPr>
          <w:rFonts w:ascii="Times New Roman" w:eastAsia="Calibri" w:hAnsi="Times New Roman" w:cs="Times New Roman"/>
          <w:sz w:val="28"/>
          <w:szCs w:val="28"/>
        </w:rPr>
      </w:pPr>
      <w:r w:rsidRPr="009B4800">
        <w:rPr>
          <w:rFonts w:ascii="Times New Roman" w:eastAsia="Calibri" w:hAnsi="Times New Roman" w:cs="Times New Roman"/>
          <w:sz w:val="28"/>
          <w:szCs w:val="28"/>
        </w:rPr>
        <w:t xml:space="preserve">Биология – динамично развивающиеся отрасль науки.  Разработки в области биологии позволяют решать обширный круг вопросов, связанных с оптимизацией использования природных ресурсов, замкнутых циклов производства товаров, модернизацией сельского хозяйства, защитой окружающей среды и превышением качества жизни и здоровья человека. Интеграция современных биологических знаний с достижениями в области информационных технологий, инженерии, химии и медицины позволяют разрабатывать новые подходы к решению социально значимых проблем общества и государства. </w:t>
      </w:r>
    </w:p>
    <w:p w:rsidR="007834AC" w:rsidRPr="009B4800" w:rsidRDefault="007834AC" w:rsidP="009B4800">
      <w:pPr>
        <w:rPr>
          <w:rFonts w:ascii="Times New Roman" w:eastAsia="Calibri" w:hAnsi="Times New Roman" w:cs="Times New Roman"/>
          <w:sz w:val="28"/>
          <w:szCs w:val="28"/>
        </w:rPr>
      </w:pPr>
      <w:r w:rsidRPr="009B4800">
        <w:rPr>
          <w:rFonts w:ascii="Times New Roman" w:eastAsia="Calibri" w:hAnsi="Times New Roman" w:cs="Times New Roman"/>
          <w:sz w:val="28"/>
          <w:szCs w:val="28"/>
        </w:rPr>
        <w:t xml:space="preserve">В процессе </w:t>
      </w:r>
      <w:proofErr w:type="gramStart"/>
      <w:r w:rsidRPr="009B4800">
        <w:rPr>
          <w:rFonts w:ascii="Times New Roman" w:eastAsia="Calibri" w:hAnsi="Times New Roman" w:cs="Times New Roman"/>
          <w:sz w:val="28"/>
          <w:szCs w:val="28"/>
        </w:rPr>
        <w:t>освоения программного материала</w:t>
      </w:r>
      <w:proofErr w:type="gramEnd"/>
      <w:r w:rsidRPr="009B4800">
        <w:rPr>
          <w:rFonts w:ascii="Times New Roman" w:eastAsia="Calibri" w:hAnsi="Times New Roman" w:cs="Times New Roman"/>
          <w:sz w:val="28"/>
          <w:szCs w:val="28"/>
        </w:rPr>
        <w:t xml:space="preserve"> обучающиеся расширят имеющиеся знания в области биологии и смежных науках на основе получения практического опыта работы с биологическими объектами и современным оборудованием, разработки и реализации интересующих проектов. </w:t>
      </w:r>
    </w:p>
    <w:p w:rsidR="007834AC" w:rsidRPr="009B4800" w:rsidRDefault="007834AC" w:rsidP="009B4800">
      <w:pPr>
        <w:rPr>
          <w:rFonts w:ascii="Times New Roman" w:eastAsia="Calibri" w:hAnsi="Times New Roman" w:cs="Times New Roman"/>
          <w:sz w:val="28"/>
          <w:szCs w:val="28"/>
        </w:rPr>
      </w:pPr>
      <w:r w:rsidRPr="009B4800">
        <w:rPr>
          <w:rFonts w:ascii="Times New Roman" w:eastAsia="Calibri" w:hAnsi="Times New Roman" w:cs="Times New Roman"/>
          <w:sz w:val="28"/>
          <w:szCs w:val="28"/>
        </w:rPr>
        <w:t xml:space="preserve">Актуальность программы заключается в сочетании различных форм работы, направленных на дополнение и углубление биоэкологических знаний, с опорой на практическую деятельность и с учетом особенностей социально-экономического развития региона. </w:t>
      </w:r>
    </w:p>
    <w:p w:rsidR="007834AC" w:rsidRPr="009B4800" w:rsidRDefault="007834AC" w:rsidP="009B4800">
      <w:pPr>
        <w:jc w:val="center"/>
        <w:rPr>
          <w:rFonts w:ascii="Times New Roman" w:eastAsia="Calibri" w:hAnsi="Times New Roman" w:cs="Times New Roman"/>
          <w:b/>
          <w:sz w:val="28"/>
          <w:szCs w:val="28"/>
        </w:rPr>
      </w:pPr>
    </w:p>
    <w:p w:rsidR="007834AC" w:rsidRPr="009B4800" w:rsidRDefault="007834AC" w:rsidP="009B4800">
      <w:pPr>
        <w:jc w:val="center"/>
        <w:rPr>
          <w:rFonts w:ascii="Times New Roman" w:eastAsia="Calibri" w:hAnsi="Times New Roman" w:cs="Times New Roman"/>
          <w:b/>
          <w:sz w:val="28"/>
          <w:szCs w:val="28"/>
        </w:rPr>
      </w:pPr>
    </w:p>
    <w:p w:rsidR="007834AC" w:rsidRPr="009B4800" w:rsidRDefault="007834AC" w:rsidP="009B4800">
      <w:pPr>
        <w:jc w:val="center"/>
        <w:rPr>
          <w:rFonts w:ascii="Times New Roman" w:eastAsia="Calibri" w:hAnsi="Times New Roman" w:cs="Times New Roman"/>
          <w:b/>
          <w:sz w:val="28"/>
          <w:szCs w:val="28"/>
        </w:rPr>
      </w:pPr>
      <w:r w:rsidRPr="009B4800">
        <w:rPr>
          <w:rFonts w:ascii="Times New Roman" w:eastAsia="Calibri" w:hAnsi="Times New Roman" w:cs="Times New Roman"/>
          <w:b/>
          <w:sz w:val="28"/>
          <w:szCs w:val="28"/>
        </w:rPr>
        <w:t>Отличительные особенности программы</w:t>
      </w:r>
    </w:p>
    <w:p w:rsidR="007834AC" w:rsidRPr="009B4800" w:rsidRDefault="007834AC" w:rsidP="009B4800">
      <w:pPr>
        <w:rPr>
          <w:rFonts w:ascii="Times New Roman" w:eastAsia="Calibri" w:hAnsi="Times New Roman" w:cs="Times New Roman"/>
          <w:sz w:val="28"/>
          <w:szCs w:val="28"/>
        </w:rPr>
      </w:pPr>
      <w:r w:rsidRPr="009B4800">
        <w:rPr>
          <w:rFonts w:ascii="Times New Roman" w:eastAsia="Calibri" w:hAnsi="Times New Roman" w:cs="Times New Roman"/>
          <w:sz w:val="28"/>
          <w:szCs w:val="28"/>
        </w:rPr>
        <w:t xml:space="preserve">Данная программа интегрирует в себе современные достижения в области биологии, имеет следующие отличительные особенности: программа является </w:t>
      </w:r>
      <w:r w:rsidRPr="009B4800">
        <w:rPr>
          <w:rFonts w:ascii="Times New Roman" w:eastAsia="Calibri" w:hAnsi="Times New Roman" w:cs="Times New Roman"/>
          <w:i/>
          <w:sz w:val="28"/>
          <w:szCs w:val="28"/>
        </w:rPr>
        <w:t>пропедевтическим, вводным,</w:t>
      </w:r>
      <w:r w:rsidRPr="009B4800">
        <w:rPr>
          <w:rFonts w:ascii="Times New Roman" w:eastAsia="Calibri" w:hAnsi="Times New Roman" w:cs="Times New Roman"/>
          <w:sz w:val="28"/>
          <w:szCs w:val="28"/>
        </w:rPr>
        <w:t xml:space="preserve"> курсом в изучение общей биологии, биотехнологии, экологии, для обучающихся основного уровня образования, имеющих базовые знания в области биологии; в основу содержания программы положено представление о биосистеме </w:t>
      </w:r>
      <w:proofErr w:type="spellStart"/>
      <w:r w:rsidRPr="009B4800">
        <w:rPr>
          <w:rFonts w:ascii="Times New Roman" w:eastAsia="Calibri" w:hAnsi="Times New Roman" w:cs="Times New Roman"/>
          <w:sz w:val="28"/>
          <w:szCs w:val="28"/>
        </w:rPr>
        <w:t>разноуровневой</w:t>
      </w:r>
      <w:proofErr w:type="spellEnd"/>
      <w:r w:rsidRPr="009B4800">
        <w:rPr>
          <w:rFonts w:ascii="Times New Roman" w:eastAsia="Calibri" w:hAnsi="Times New Roman" w:cs="Times New Roman"/>
          <w:sz w:val="28"/>
          <w:szCs w:val="28"/>
        </w:rPr>
        <w:t xml:space="preserve"> организации живой материи. Все </w:t>
      </w:r>
      <w:r w:rsidRPr="009B4800">
        <w:rPr>
          <w:rFonts w:ascii="Times New Roman" w:eastAsia="Calibri" w:hAnsi="Times New Roman" w:cs="Times New Roman"/>
          <w:sz w:val="28"/>
          <w:szCs w:val="28"/>
        </w:rPr>
        <w:lastRenderedPageBreak/>
        <w:t xml:space="preserve">биосистемы сходны между собой, соответствуют общим критериям и, вместе с тем, представляют собой качественно новые образования.           </w:t>
      </w:r>
    </w:p>
    <w:p w:rsidR="007834AC" w:rsidRPr="009B4800" w:rsidRDefault="007834AC" w:rsidP="009B4800">
      <w:pPr>
        <w:rPr>
          <w:rFonts w:ascii="Times New Roman" w:eastAsia="Calibri" w:hAnsi="Times New Roman" w:cs="Times New Roman"/>
          <w:sz w:val="28"/>
          <w:szCs w:val="28"/>
        </w:rPr>
      </w:pPr>
      <w:r w:rsidRPr="009B4800">
        <w:rPr>
          <w:rFonts w:ascii="Times New Roman" w:eastAsia="Calibri" w:hAnsi="Times New Roman" w:cs="Times New Roman"/>
          <w:sz w:val="28"/>
          <w:szCs w:val="28"/>
        </w:rPr>
        <w:t>Форма организации содержания программы – модульная. Освоение модулей происходит по итерационной структуре: каждая итерация для обучающихся начинается с модуля «</w:t>
      </w:r>
      <w:proofErr w:type="spellStart"/>
      <w:r w:rsidRPr="009B4800">
        <w:rPr>
          <w:rFonts w:ascii="Times New Roman" w:eastAsia="Calibri" w:hAnsi="Times New Roman" w:cs="Times New Roman"/>
          <w:sz w:val="28"/>
          <w:szCs w:val="28"/>
        </w:rPr>
        <w:t>Биоквантум</w:t>
      </w:r>
      <w:proofErr w:type="spellEnd"/>
      <w:r w:rsidRPr="009B4800">
        <w:rPr>
          <w:rFonts w:ascii="Times New Roman" w:eastAsia="Calibri" w:hAnsi="Times New Roman" w:cs="Times New Roman"/>
          <w:sz w:val="28"/>
          <w:szCs w:val="28"/>
        </w:rPr>
        <w:t>: Линия 0», при успешном усвоении программы обучающийся может быть переведен на модуль «</w:t>
      </w:r>
      <w:proofErr w:type="spellStart"/>
      <w:r w:rsidRPr="009B4800">
        <w:rPr>
          <w:rFonts w:ascii="Times New Roman" w:eastAsia="Calibri" w:hAnsi="Times New Roman" w:cs="Times New Roman"/>
          <w:sz w:val="28"/>
          <w:szCs w:val="28"/>
        </w:rPr>
        <w:t>Биоквантум</w:t>
      </w:r>
      <w:proofErr w:type="spellEnd"/>
      <w:r w:rsidRPr="009B4800">
        <w:rPr>
          <w:rFonts w:ascii="Times New Roman" w:eastAsia="Calibri" w:hAnsi="Times New Roman" w:cs="Times New Roman"/>
          <w:sz w:val="28"/>
          <w:szCs w:val="28"/>
        </w:rPr>
        <w:t xml:space="preserve">: Линия 1». </w:t>
      </w:r>
    </w:p>
    <w:p w:rsidR="007834AC" w:rsidRPr="009B4800" w:rsidRDefault="007834AC" w:rsidP="009B4800">
      <w:pPr>
        <w:jc w:val="center"/>
        <w:rPr>
          <w:rFonts w:ascii="Times New Roman" w:eastAsia="Calibri" w:hAnsi="Times New Roman" w:cs="Times New Roman"/>
          <w:b/>
          <w:sz w:val="28"/>
          <w:szCs w:val="28"/>
        </w:rPr>
      </w:pPr>
      <w:r w:rsidRPr="009B4800">
        <w:rPr>
          <w:rFonts w:ascii="Times New Roman" w:eastAsia="Calibri" w:hAnsi="Times New Roman" w:cs="Times New Roman"/>
          <w:b/>
          <w:sz w:val="28"/>
          <w:szCs w:val="28"/>
        </w:rPr>
        <w:t>Адресат программы</w:t>
      </w:r>
    </w:p>
    <w:p w:rsidR="007834AC" w:rsidRPr="009B4800" w:rsidRDefault="007834AC" w:rsidP="009B4800">
      <w:pPr>
        <w:rPr>
          <w:rFonts w:ascii="Times New Roman" w:eastAsia="Calibri" w:hAnsi="Times New Roman" w:cs="Times New Roman"/>
          <w:sz w:val="28"/>
          <w:szCs w:val="28"/>
        </w:rPr>
      </w:pPr>
      <w:r w:rsidRPr="009B4800">
        <w:rPr>
          <w:rFonts w:ascii="Times New Roman" w:eastAsia="Calibri" w:hAnsi="Times New Roman" w:cs="Times New Roman"/>
          <w:sz w:val="28"/>
          <w:szCs w:val="28"/>
        </w:rPr>
        <w:t xml:space="preserve">Программа ориентирована на обучающихся 12-18 лет и учитывает их возрастные, гендерные и психологические особенности. Для обучающихся этого возраста особенно важна </w:t>
      </w:r>
      <w:proofErr w:type="spellStart"/>
      <w:r w:rsidRPr="009B4800">
        <w:rPr>
          <w:rFonts w:ascii="Times New Roman" w:eastAsia="Calibri" w:hAnsi="Times New Roman" w:cs="Times New Roman"/>
          <w:sz w:val="28"/>
          <w:szCs w:val="28"/>
        </w:rPr>
        <w:t>профориентационная</w:t>
      </w:r>
      <w:proofErr w:type="spellEnd"/>
      <w:r w:rsidRPr="009B4800">
        <w:rPr>
          <w:rFonts w:ascii="Times New Roman" w:eastAsia="Calibri" w:hAnsi="Times New Roman" w:cs="Times New Roman"/>
          <w:sz w:val="28"/>
          <w:szCs w:val="28"/>
        </w:rPr>
        <w:t xml:space="preserve"> направленность изучаемого материала, а также потребность к общению со сверстниками вне школьной среды. </w:t>
      </w:r>
      <w:proofErr w:type="spellStart"/>
      <w:r w:rsidRPr="009B4800">
        <w:rPr>
          <w:rFonts w:ascii="Times New Roman" w:eastAsia="Calibri" w:hAnsi="Times New Roman" w:cs="Times New Roman"/>
          <w:sz w:val="28"/>
          <w:szCs w:val="28"/>
        </w:rPr>
        <w:t>Личностноориентированный</w:t>
      </w:r>
      <w:proofErr w:type="spellEnd"/>
      <w:r w:rsidRPr="009B4800">
        <w:rPr>
          <w:rFonts w:ascii="Times New Roman" w:eastAsia="Calibri" w:hAnsi="Times New Roman" w:cs="Times New Roman"/>
          <w:sz w:val="28"/>
          <w:szCs w:val="28"/>
        </w:rPr>
        <w:t xml:space="preserve"> подход в сочетании с групповыми и командными формами работы позволяет наиболее широко раскрыть творческий потенциал, создать условия для личностного развития обучающихся. </w:t>
      </w:r>
    </w:p>
    <w:p w:rsidR="007834AC" w:rsidRPr="009B4800" w:rsidRDefault="007834AC" w:rsidP="009B4800">
      <w:pPr>
        <w:jc w:val="center"/>
        <w:rPr>
          <w:rFonts w:ascii="Times New Roman" w:eastAsia="Calibri" w:hAnsi="Times New Roman" w:cs="Times New Roman"/>
          <w:b/>
          <w:sz w:val="28"/>
          <w:szCs w:val="28"/>
        </w:rPr>
      </w:pPr>
      <w:r w:rsidRPr="009B4800">
        <w:rPr>
          <w:rFonts w:ascii="Times New Roman" w:eastAsia="Calibri" w:hAnsi="Times New Roman" w:cs="Times New Roman"/>
          <w:b/>
          <w:sz w:val="28"/>
          <w:szCs w:val="28"/>
        </w:rPr>
        <w:t>Объем и сроки освоения программы</w:t>
      </w:r>
    </w:p>
    <w:p w:rsidR="007834AC" w:rsidRPr="009B4800" w:rsidRDefault="007834AC" w:rsidP="009B4800">
      <w:pPr>
        <w:rPr>
          <w:rFonts w:ascii="Times New Roman" w:eastAsia="Calibri" w:hAnsi="Times New Roman" w:cs="Times New Roman"/>
          <w:sz w:val="28"/>
          <w:szCs w:val="28"/>
        </w:rPr>
      </w:pPr>
      <w:r w:rsidRPr="009B4800">
        <w:rPr>
          <w:rFonts w:ascii="Times New Roman" w:eastAsia="Calibri" w:hAnsi="Times New Roman" w:cs="Times New Roman"/>
          <w:sz w:val="28"/>
          <w:szCs w:val="28"/>
        </w:rPr>
        <w:t xml:space="preserve">Данная программа включает два модуля, рассчитанных на 144 часа, из которых на каждый модуль предусмотрено 72 часа. </w:t>
      </w:r>
    </w:p>
    <w:p w:rsidR="007834AC" w:rsidRPr="009B4800" w:rsidRDefault="007834AC" w:rsidP="009B4800">
      <w:pPr>
        <w:rPr>
          <w:rFonts w:ascii="Times New Roman" w:eastAsia="Calibri" w:hAnsi="Times New Roman" w:cs="Times New Roman"/>
          <w:sz w:val="28"/>
          <w:szCs w:val="28"/>
        </w:rPr>
      </w:pPr>
      <w:r w:rsidRPr="009B4800">
        <w:rPr>
          <w:rFonts w:ascii="Times New Roman" w:eastAsia="Calibri" w:hAnsi="Times New Roman" w:cs="Times New Roman"/>
          <w:sz w:val="28"/>
          <w:szCs w:val="28"/>
        </w:rPr>
        <w:t xml:space="preserve">Срок освоения программы – 1 год.  </w:t>
      </w:r>
    </w:p>
    <w:p w:rsidR="002943B6" w:rsidRPr="009B4800" w:rsidRDefault="007834AC" w:rsidP="009B4800">
      <w:pPr>
        <w:jc w:val="center"/>
        <w:rPr>
          <w:rFonts w:ascii="Times New Roman" w:eastAsia="Calibri" w:hAnsi="Times New Roman" w:cs="Times New Roman"/>
          <w:b/>
          <w:sz w:val="28"/>
          <w:szCs w:val="28"/>
        </w:rPr>
      </w:pPr>
      <w:r w:rsidRPr="009B4800">
        <w:rPr>
          <w:rFonts w:ascii="Times New Roman" w:eastAsia="Calibri" w:hAnsi="Times New Roman" w:cs="Times New Roman"/>
          <w:b/>
          <w:sz w:val="28"/>
          <w:szCs w:val="28"/>
        </w:rPr>
        <w:t xml:space="preserve">Формы организации образовательного процесса </w:t>
      </w:r>
    </w:p>
    <w:p w:rsidR="007834AC" w:rsidRPr="009B4800" w:rsidRDefault="007834AC" w:rsidP="009B4800">
      <w:pPr>
        <w:jc w:val="center"/>
        <w:rPr>
          <w:rFonts w:ascii="Times New Roman" w:eastAsia="Calibri" w:hAnsi="Times New Roman" w:cs="Times New Roman"/>
          <w:sz w:val="28"/>
          <w:szCs w:val="28"/>
        </w:rPr>
      </w:pPr>
      <w:r w:rsidRPr="009B4800">
        <w:rPr>
          <w:rFonts w:ascii="Times New Roman" w:eastAsia="Calibri" w:hAnsi="Times New Roman" w:cs="Times New Roman"/>
          <w:sz w:val="28"/>
          <w:szCs w:val="28"/>
        </w:rPr>
        <w:t>Форма обучения – очно-заочная.</w:t>
      </w:r>
    </w:p>
    <w:p w:rsidR="007834AC" w:rsidRPr="009B4800" w:rsidRDefault="007834AC" w:rsidP="009B4800">
      <w:pPr>
        <w:rPr>
          <w:rFonts w:ascii="Times New Roman" w:eastAsia="Calibri" w:hAnsi="Times New Roman" w:cs="Times New Roman"/>
          <w:sz w:val="28"/>
          <w:szCs w:val="28"/>
        </w:rPr>
      </w:pPr>
      <w:r w:rsidRPr="009B4800">
        <w:rPr>
          <w:rFonts w:ascii="Times New Roman" w:eastAsia="Calibri" w:hAnsi="Times New Roman" w:cs="Times New Roman"/>
          <w:sz w:val="28"/>
          <w:szCs w:val="28"/>
        </w:rPr>
        <w:t xml:space="preserve">При необходимости реализация программы возможна с использованием дистанционных образовательных технологий и электронного обучения. </w:t>
      </w:r>
    </w:p>
    <w:p w:rsidR="007834AC" w:rsidRPr="009B4800" w:rsidRDefault="007834AC" w:rsidP="009B4800">
      <w:pPr>
        <w:rPr>
          <w:rFonts w:ascii="Times New Roman" w:eastAsia="Calibri" w:hAnsi="Times New Roman" w:cs="Times New Roman"/>
          <w:sz w:val="28"/>
          <w:szCs w:val="28"/>
        </w:rPr>
      </w:pPr>
      <w:r w:rsidRPr="009B4800">
        <w:rPr>
          <w:rFonts w:ascii="Times New Roman" w:eastAsia="Calibri" w:hAnsi="Times New Roman" w:cs="Times New Roman"/>
          <w:sz w:val="28"/>
          <w:szCs w:val="28"/>
        </w:rPr>
        <w:t xml:space="preserve">Форма организации образовательного процесса – групповые занятия с элементами индивидуальной, парной работы и работы в </w:t>
      </w:r>
      <w:proofErr w:type="spellStart"/>
      <w:r w:rsidRPr="009B4800">
        <w:rPr>
          <w:rFonts w:ascii="Times New Roman" w:eastAsia="Calibri" w:hAnsi="Times New Roman" w:cs="Times New Roman"/>
          <w:sz w:val="28"/>
          <w:szCs w:val="28"/>
        </w:rPr>
        <w:t>микрогруппах</w:t>
      </w:r>
      <w:proofErr w:type="spellEnd"/>
      <w:r w:rsidRPr="009B4800">
        <w:rPr>
          <w:rFonts w:ascii="Times New Roman" w:eastAsia="Calibri" w:hAnsi="Times New Roman" w:cs="Times New Roman"/>
          <w:sz w:val="28"/>
          <w:szCs w:val="28"/>
        </w:rPr>
        <w:t xml:space="preserve">.  </w:t>
      </w:r>
    </w:p>
    <w:p w:rsidR="007834AC" w:rsidRPr="009B4800" w:rsidRDefault="007834AC" w:rsidP="009B4800">
      <w:pPr>
        <w:rPr>
          <w:rFonts w:ascii="Times New Roman" w:eastAsia="Calibri" w:hAnsi="Times New Roman" w:cs="Times New Roman"/>
          <w:sz w:val="28"/>
          <w:szCs w:val="28"/>
        </w:rPr>
      </w:pPr>
      <w:r w:rsidRPr="009B4800">
        <w:rPr>
          <w:rFonts w:ascii="Times New Roman" w:eastAsia="Calibri" w:hAnsi="Times New Roman" w:cs="Times New Roman"/>
          <w:sz w:val="28"/>
          <w:szCs w:val="28"/>
        </w:rPr>
        <w:t xml:space="preserve">Формы организации занятий – групповые и индивидуальные лабораторные </w:t>
      </w:r>
      <w:r w:rsidR="002943B6" w:rsidRPr="009B4800">
        <w:rPr>
          <w:rFonts w:ascii="Times New Roman" w:eastAsia="Calibri" w:hAnsi="Times New Roman" w:cs="Times New Roman"/>
          <w:sz w:val="28"/>
          <w:szCs w:val="28"/>
        </w:rPr>
        <w:t>и практические</w:t>
      </w:r>
      <w:r w:rsidRPr="009B4800">
        <w:rPr>
          <w:rFonts w:ascii="Times New Roman" w:eastAsia="Calibri" w:hAnsi="Times New Roman" w:cs="Times New Roman"/>
          <w:sz w:val="28"/>
          <w:szCs w:val="28"/>
        </w:rPr>
        <w:t xml:space="preserve"> работы, исследовательские и проектные работы, экскурсии, образовательные </w:t>
      </w:r>
      <w:proofErr w:type="spellStart"/>
      <w:r w:rsidRPr="009B4800">
        <w:rPr>
          <w:rFonts w:ascii="Times New Roman" w:eastAsia="Calibri" w:hAnsi="Times New Roman" w:cs="Times New Roman"/>
          <w:sz w:val="28"/>
          <w:szCs w:val="28"/>
        </w:rPr>
        <w:t>межпредметные</w:t>
      </w:r>
      <w:proofErr w:type="spellEnd"/>
      <w:r w:rsidRPr="009B4800">
        <w:rPr>
          <w:rFonts w:ascii="Times New Roman" w:eastAsia="Calibri" w:hAnsi="Times New Roman" w:cs="Times New Roman"/>
          <w:sz w:val="28"/>
          <w:szCs w:val="28"/>
        </w:rPr>
        <w:t xml:space="preserve"> экспедиции, организационно-</w:t>
      </w:r>
      <w:proofErr w:type="spellStart"/>
      <w:r w:rsidRPr="009B4800">
        <w:rPr>
          <w:rFonts w:ascii="Times New Roman" w:eastAsia="Calibri" w:hAnsi="Times New Roman" w:cs="Times New Roman"/>
          <w:sz w:val="28"/>
          <w:szCs w:val="28"/>
        </w:rPr>
        <w:t>деятельностные</w:t>
      </w:r>
      <w:proofErr w:type="spellEnd"/>
      <w:r w:rsidRPr="009B4800">
        <w:rPr>
          <w:rFonts w:ascii="Times New Roman" w:eastAsia="Calibri" w:hAnsi="Times New Roman" w:cs="Times New Roman"/>
          <w:sz w:val="28"/>
          <w:szCs w:val="28"/>
        </w:rPr>
        <w:t xml:space="preserve"> игры, круглые столы, мастер-классы, тренинги, выездные тематические занятия, выставки, творческие отчеты, внутренние и внешние конференции </w:t>
      </w:r>
      <w:r w:rsidR="002943B6" w:rsidRPr="009B4800">
        <w:rPr>
          <w:rFonts w:ascii="Times New Roman" w:eastAsia="Calibri" w:hAnsi="Times New Roman" w:cs="Times New Roman"/>
          <w:sz w:val="28"/>
          <w:szCs w:val="28"/>
        </w:rPr>
        <w:t>обучающихся, соревнования</w:t>
      </w:r>
      <w:r w:rsidRPr="009B4800">
        <w:rPr>
          <w:rFonts w:ascii="Times New Roman" w:eastAsia="Calibri" w:hAnsi="Times New Roman" w:cs="Times New Roman"/>
          <w:sz w:val="28"/>
          <w:szCs w:val="28"/>
        </w:rPr>
        <w:t xml:space="preserve"> и другие виды учебных занятий и учебных работ. </w:t>
      </w:r>
    </w:p>
    <w:p w:rsidR="007834AC" w:rsidRPr="009B4800" w:rsidRDefault="007834AC" w:rsidP="009B4800">
      <w:pPr>
        <w:rPr>
          <w:rFonts w:ascii="Times New Roman" w:eastAsia="Calibri" w:hAnsi="Times New Roman" w:cs="Times New Roman"/>
          <w:sz w:val="28"/>
          <w:szCs w:val="28"/>
        </w:rPr>
      </w:pPr>
      <w:r w:rsidRPr="009B4800">
        <w:rPr>
          <w:rFonts w:ascii="Times New Roman" w:eastAsia="Calibri" w:hAnsi="Times New Roman" w:cs="Times New Roman"/>
          <w:sz w:val="28"/>
          <w:szCs w:val="28"/>
        </w:rPr>
        <w:t>Формы организации занятий с использованием дистанционных образовательных технологий и электронного обучения: онлайн-беседа, онлайн-лекция, онлайн-</w:t>
      </w:r>
      <w:r w:rsidRPr="009B4800">
        <w:rPr>
          <w:rFonts w:ascii="Times New Roman" w:eastAsia="Calibri" w:hAnsi="Times New Roman" w:cs="Times New Roman"/>
          <w:sz w:val="28"/>
          <w:szCs w:val="28"/>
        </w:rPr>
        <w:lastRenderedPageBreak/>
        <w:t xml:space="preserve">практикум, </w:t>
      </w:r>
      <w:proofErr w:type="spellStart"/>
      <w:r w:rsidRPr="009B4800">
        <w:rPr>
          <w:rFonts w:ascii="Times New Roman" w:eastAsia="Calibri" w:hAnsi="Times New Roman" w:cs="Times New Roman"/>
          <w:sz w:val="28"/>
          <w:szCs w:val="28"/>
        </w:rPr>
        <w:t>видеолекция</w:t>
      </w:r>
      <w:proofErr w:type="spellEnd"/>
      <w:r w:rsidRPr="009B4800">
        <w:rPr>
          <w:rFonts w:ascii="Times New Roman" w:eastAsia="Calibri" w:hAnsi="Times New Roman" w:cs="Times New Roman"/>
          <w:sz w:val="28"/>
          <w:szCs w:val="28"/>
        </w:rPr>
        <w:t xml:space="preserve">, </w:t>
      </w:r>
      <w:proofErr w:type="spellStart"/>
      <w:r w:rsidRPr="009B4800">
        <w:rPr>
          <w:rFonts w:ascii="Times New Roman" w:eastAsia="Calibri" w:hAnsi="Times New Roman" w:cs="Times New Roman"/>
          <w:sz w:val="28"/>
          <w:szCs w:val="28"/>
        </w:rPr>
        <w:t>видеоэкскурсия</w:t>
      </w:r>
      <w:proofErr w:type="spellEnd"/>
      <w:r w:rsidRPr="009B4800">
        <w:rPr>
          <w:rFonts w:ascii="Times New Roman" w:eastAsia="Calibri" w:hAnsi="Times New Roman" w:cs="Times New Roman"/>
          <w:sz w:val="28"/>
          <w:szCs w:val="28"/>
        </w:rPr>
        <w:t xml:space="preserve"> (виртуальная экскурсия), онлайн-мастер-класс и др. (выбор форм зависит от онлайн-платформы).</w:t>
      </w:r>
    </w:p>
    <w:p w:rsidR="007834AC" w:rsidRPr="009B4800" w:rsidRDefault="007834AC" w:rsidP="009B4800">
      <w:pPr>
        <w:rPr>
          <w:rFonts w:ascii="Times New Roman" w:eastAsia="Calibri" w:hAnsi="Times New Roman" w:cs="Times New Roman"/>
          <w:sz w:val="28"/>
          <w:szCs w:val="28"/>
        </w:rPr>
      </w:pPr>
      <w:r w:rsidRPr="009B4800">
        <w:rPr>
          <w:rFonts w:ascii="Times New Roman" w:eastAsia="Calibri" w:hAnsi="Times New Roman" w:cs="Times New Roman"/>
          <w:sz w:val="28"/>
          <w:szCs w:val="28"/>
        </w:rPr>
        <w:t>Формы организации деятельности обучающихся:</w:t>
      </w:r>
      <w:r w:rsidR="002943B6" w:rsidRPr="009B4800">
        <w:rPr>
          <w:rFonts w:ascii="Times New Roman" w:eastAsia="Calibri" w:hAnsi="Times New Roman" w:cs="Times New Roman"/>
          <w:sz w:val="28"/>
          <w:szCs w:val="28"/>
        </w:rPr>
        <w:t xml:space="preserve"> </w:t>
      </w:r>
      <w:r w:rsidRPr="009B4800">
        <w:rPr>
          <w:rFonts w:ascii="Times New Roman" w:eastAsia="Calibri" w:hAnsi="Times New Roman" w:cs="Times New Roman"/>
          <w:sz w:val="28"/>
          <w:szCs w:val="28"/>
        </w:rPr>
        <w:t>фронтальная (беседы, дискуссии, диспуты и т.д.);</w:t>
      </w:r>
      <w:r w:rsidR="002943B6" w:rsidRPr="009B4800">
        <w:rPr>
          <w:rFonts w:ascii="Times New Roman" w:eastAsia="Calibri" w:hAnsi="Times New Roman" w:cs="Times New Roman"/>
          <w:sz w:val="28"/>
          <w:szCs w:val="28"/>
        </w:rPr>
        <w:t xml:space="preserve"> </w:t>
      </w:r>
      <w:r w:rsidRPr="009B4800">
        <w:rPr>
          <w:rFonts w:ascii="Times New Roman" w:eastAsia="Calibri" w:hAnsi="Times New Roman" w:cs="Times New Roman"/>
          <w:sz w:val="28"/>
          <w:szCs w:val="28"/>
        </w:rPr>
        <w:t>индивидуальная (разработка и защита проектов); создание разработка и реализация проектов</w:t>
      </w:r>
      <w:proofErr w:type="gramStart"/>
      <w:r w:rsidRPr="009B4800">
        <w:rPr>
          <w:rFonts w:ascii="Times New Roman" w:eastAsia="Calibri" w:hAnsi="Times New Roman" w:cs="Times New Roman"/>
          <w:sz w:val="28"/>
          <w:szCs w:val="28"/>
        </w:rPr>
        <w:t>);коллективная</w:t>
      </w:r>
      <w:proofErr w:type="gramEnd"/>
      <w:r w:rsidRPr="009B4800">
        <w:rPr>
          <w:rFonts w:ascii="Times New Roman" w:eastAsia="Calibri" w:hAnsi="Times New Roman" w:cs="Times New Roman"/>
          <w:sz w:val="28"/>
          <w:szCs w:val="28"/>
        </w:rPr>
        <w:t xml:space="preserve"> (участие в природоохранных акциях).</w:t>
      </w:r>
    </w:p>
    <w:p w:rsidR="007834AC" w:rsidRPr="009B4800" w:rsidRDefault="007834AC" w:rsidP="009B4800">
      <w:pPr>
        <w:jc w:val="center"/>
        <w:rPr>
          <w:rFonts w:ascii="Times New Roman" w:eastAsia="Calibri" w:hAnsi="Times New Roman" w:cs="Times New Roman"/>
          <w:b/>
          <w:sz w:val="28"/>
          <w:szCs w:val="28"/>
        </w:rPr>
      </w:pPr>
      <w:r w:rsidRPr="009B4800">
        <w:rPr>
          <w:rFonts w:ascii="Times New Roman" w:eastAsia="Calibri" w:hAnsi="Times New Roman" w:cs="Times New Roman"/>
          <w:b/>
          <w:sz w:val="28"/>
          <w:szCs w:val="28"/>
        </w:rPr>
        <w:t>Режим занятий</w:t>
      </w:r>
    </w:p>
    <w:p w:rsidR="007834AC" w:rsidRPr="009B4800" w:rsidRDefault="007834AC" w:rsidP="009B4800">
      <w:pPr>
        <w:rPr>
          <w:rFonts w:ascii="Times New Roman" w:eastAsia="Calibri" w:hAnsi="Times New Roman" w:cs="Times New Roman"/>
          <w:sz w:val="28"/>
          <w:szCs w:val="28"/>
        </w:rPr>
      </w:pPr>
      <w:r w:rsidRPr="009B4800">
        <w:rPr>
          <w:rFonts w:ascii="Times New Roman" w:eastAsia="Calibri" w:hAnsi="Times New Roman" w:cs="Times New Roman"/>
          <w:sz w:val="28"/>
          <w:szCs w:val="28"/>
        </w:rPr>
        <w:t>Занятия проводятся 2 раза в неделю по 2 академических часа с перерывом 10 минут.</w:t>
      </w:r>
      <w:r w:rsidR="002943B6" w:rsidRPr="009B4800">
        <w:rPr>
          <w:rFonts w:ascii="Times New Roman" w:eastAsia="Calibri" w:hAnsi="Times New Roman" w:cs="Times New Roman"/>
          <w:sz w:val="28"/>
          <w:szCs w:val="28"/>
        </w:rPr>
        <w:t xml:space="preserve"> </w:t>
      </w:r>
      <w:r w:rsidRPr="009B4800">
        <w:rPr>
          <w:rFonts w:ascii="Times New Roman" w:eastAsia="Calibri" w:hAnsi="Times New Roman" w:cs="Times New Roman"/>
          <w:sz w:val="28"/>
          <w:szCs w:val="28"/>
        </w:rPr>
        <w:t>Еженедельная нагрузка на одного обучающегося составляет 4 часа</w:t>
      </w:r>
      <w:r w:rsidR="002943B6" w:rsidRPr="009B4800">
        <w:rPr>
          <w:rFonts w:ascii="Times New Roman" w:eastAsia="Calibri" w:hAnsi="Times New Roman" w:cs="Times New Roman"/>
          <w:sz w:val="28"/>
          <w:szCs w:val="28"/>
        </w:rPr>
        <w:t>.</w:t>
      </w:r>
    </w:p>
    <w:p w:rsidR="002943B6" w:rsidRPr="009B4800" w:rsidRDefault="002943B6" w:rsidP="009B4800">
      <w:pPr>
        <w:spacing w:after="4"/>
        <w:ind w:left="-15" w:right="130" w:firstLine="566"/>
        <w:jc w:val="both"/>
        <w:rPr>
          <w:rFonts w:ascii="Times New Roman" w:eastAsia="Calibri" w:hAnsi="Times New Roman" w:cs="Times New Roman"/>
          <w:color w:val="000000"/>
          <w:sz w:val="28"/>
          <w:szCs w:val="28"/>
        </w:rPr>
      </w:pPr>
      <w:r w:rsidRPr="009B4800">
        <w:rPr>
          <w:rFonts w:ascii="Times New Roman" w:eastAsia="Calibri" w:hAnsi="Times New Roman" w:cs="Times New Roman"/>
          <w:b/>
          <w:color w:val="000000"/>
          <w:sz w:val="28"/>
          <w:szCs w:val="28"/>
        </w:rPr>
        <w:t>Цель программы</w:t>
      </w:r>
      <w:r w:rsidRPr="009B4800">
        <w:rPr>
          <w:rFonts w:ascii="Times New Roman" w:eastAsia="Calibri" w:hAnsi="Times New Roman" w:cs="Times New Roman"/>
          <w:color w:val="000000"/>
          <w:sz w:val="28"/>
          <w:szCs w:val="28"/>
        </w:rPr>
        <w:t xml:space="preserve">: формирование естественнонаучной картины мира посредством включения в активную проектно-исследовательскую деятельность. </w:t>
      </w:r>
    </w:p>
    <w:p w:rsidR="002943B6" w:rsidRPr="009B4800" w:rsidRDefault="002943B6" w:rsidP="009B4800">
      <w:pPr>
        <w:spacing w:after="4"/>
        <w:ind w:left="-15" w:right="130" w:firstLine="566"/>
        <w:jc w:val="both"/>
        <w:rPr>
          <w:rFonts w:ascii="Times New Roman" w:eastAsia="Calibri" w:hAnsi="Times New Roman" w:cs="Times New Roman"/>
          <w:color w:val="000000"/>
          <w:sz w:val="28"/>
          <w:szCs w:val="28"/>
        </w:rPr>
      </w:pPr>
    </w:p>
    <w:p w:rsidR="002943B6" w:rsidRPr="009B4800" w:rsidRDefault="002943B6" w:rsidP="009B4800">
      <w:pPr>
        <w:spacing w:after="38"/>
        <w:ind w:left="566" w:right="130" w:firstLine="2"/>
        <w:jc w:val="both"/>
        <w:rPr>
          <w:rFonts w:ascii="Times New Roman" w:eastAsia="Calibri" w:hAnsi="Times New Roman" w:cs="Times New Roman"/>
          <w:color w:val="000000"/>
          <w:sz w:val="28"/>
          <w:szCs w:val="28"/>
        </w:rPr>
      </w:pPr>
      <w:r w:rsidRPr="009B4800">
        <w:rPr>
          <w:rFonts w:ascii="Times New Roman" w:eastAsia="Calibri" w:hAnsi="Times New Roman" w:cs="Times New Roman"/>
          <w:b/>
          <w:color w:val="000000"/>
          <w:sz w:val="28"/>
          <w:szCs w:val="28"/>
        </w:rPr>
        <w:t>Задачи</w:t>
      </w:r>
      <w:r w:rsidRPr="009B4800">
        <w:rPr>
          <w:rFonts w:ascii="Times New Roman" w:eastAsia="Calibri" w:hAnsi="Times New Roman" w:cs="Times New Roman"/>
          <w:color w:val="000000"/>
          <w:sz w:val="28"/>
          <w:szCs w:val="28"/>
        </w:rPr>
        <w:t>:</w:t>
      </w:r>
    </w:p>
    <w:p w:rsidR="002943B6" w:rsidRPr="009B4800" w:rsidRDefault="002943B6" w:rsidP="009B4800">
      <w:pPr>
        <w:spacing w:after="38"/>
        <w:ind w:left="566" w:right="130" w:firstLine="2"/>
        <w:jc w:val="both"/>
        <w:rPr>
          <w:rFonts w:ascii="Times New Roman" w:eastAsia="Calibri" w:hAnsi="Times New Roman" w:cs="Times New Roman"/>
          <w:color w:val="000000"/>
          <w:sz w:val="28"/>
          <w:szCs w:val="28"/>
        </w:rPr>
      </w:pPr>
      <w:r w:rsidRPr="009B4800">
        <w:rPr>
          <w:rFonts w:ascii="Times New Roman" w:eastAsia="Calibri" w:hAnsi="Times New Roman" w:cs="Times New Roman"/>
          <w:color w:val="000000"/>
          <w:sz w:val="28"/>
          <w:szCs w:val="28"/>
        </w:rPr>
        <w:t xml:space="preserve">Воспитывающие: </w:t>
      </w:r>
    </w:p>
    <w:p w:rsidR="002943B6" w:rsidRPr="009B4800" w:rsidRDefault="002943B6" w:rsidP="009B4800">
      <w:pPr>
        <w:numPr>
          <w:ilvl w:val="0"/>
          <w:numId w:val="9"/>
        </w:numPr>
        <w:spacing w:after="38"/>
        <w:ind w:right="130" w:firstLine="566"/>
        <w:jc w:val="both"/>
        <w:rPr>
          <w:rFonts w:ascii="Times New Roman" w:eastAsia="Calibri" w:hAnsi="Times New Roman" w:cs="Times New Roman"/>
          <w:color w:val="000000"/>
          <w:sz w:val="28"/>
          <w:szCs w:val="28"/>
        </w:rPr>
      </w:pPr>
      <w:r w:rsidRPr="009B4800">
        <w:rPr>
          <w:rFonts w:ascii="Times New Roman" w:eastAsia="Calibri" w:hAnsi="Times New Roman" w:cs="Times New Roman"/>
          <w:color w:val="000000"/>
          <w:sz w:val="28"/>
          <w:szCs w:val="28"/>
        </w:rPr>
        <w:t>формировать понятия о биоэтике и экологической культуре поведения;</w:t>
      </w:r>
    </w:p>
    <w:p w:rsidR="002943B6" w:rsidRPr="009B4800" w:rsidRDefault="002943B6" w:rsidP="009B4800">
      <w:pPr>
        <w:numPr>
          <w:ilvl w:val="0"/>
          <w:numId w:val="9"/>
        </w:numPr>
        <w:spacing w:after="38"/>
        <w:ind w:right="130" w:firstLine="566"/>
        <w:jc w:val="both"/>
        <w:rPr>
          <w:rFonts w:ascii="Times New Roman" w:eastAsia="Calibri" w:hAnsi="Times New Roman" w:cs="Times New Roman"/>
          <w:color w:val="000000"/>
          <w:sz w:val="28"/>
          <w:szCs w:val="28"/>
        </w:rPr>
      </w:pPr>
      <w:r w:rsidRPr="009B4800">
        <w:rPr>
          <w:rFonts w:ascii="Times New Roman" w:eastAsia="Calibri" w:hAnsi="Times New Roman" w:cs="Times New Roman"/>
          <w:color w:val="000000"/>
          <w:sz w:val="28"/>
          <w:szCs w:val="28"/>
        </w:rPr>
        <w:t>формировать ответственное отношение к своему здоровью;</w:t>
      </w:r>
    </w:p>
    <w:p w:rsidR="002943B6" w:rsidRPr="009B4800" w:rsidRDefault="002943B6" w:rsidP="009B4800">
      <w:pPr>
        <w:numPr>
          <w:ilvl w:val="0"/>
          <w:numId w:val="9"/>
        </w:numPr>
        <w:spacing w:after="4"/>
        <w:ind w:right="130" w:firstLine="566"/>
        <w:jc w:val="both"/>
        <w:rPr>
          <w:rFonts w:ascii="Times New Roman" w:eastAsia="Calibri" w:hAnsi="Times New Roman" w:cs="Times New Roman"/>
          <w:color w:val="000000"/>
          <w:sz w:val="28"/>
          <w:szCs w:val="28"/>
        </w:rPr>
      </w:pPr>
      <w:r w:rsidRPr="009B4800">
        <w:rPr>
          <w:rFonts w:ascii="Times New Roman" w:eastAsia="Calibri" w:hAnsi="Times New Roman" w:cs="Times New Roman"/>
          <w:color w:val="000000"/>
          <w:sz w:val="28"/>
          <w:szCs w:val="28"/>
        </w:rPr>
        <w:t xml:space="preserve">формировать ответственное и бережное отношение к </w:t>
      </w:r>
      <w:proofErr w:type="spellStart"/>
      <w:r w:rsidRPr="009B4800">
        <w:rPr>
          <w:rFonts w:ascii="Times New Roman" w:eastAsia="Calibri" w:hAnsi="Times New Roman" w:cs="Times New Roman"/>
          <w:color w:val="000000"/>
          <w:sz w:val="28"/>
          <w:szCs w:val="28"/>
        </w:rPr>
        <w:t>окружающейсреде</w:t>
      </w:r>
      <w:proofErr w:type="spellEnd"/>
      <w:r w:rsidRPr="009B4800">
        <w:rPr>
          <w:rFonts w:ascii="Times New Roman" w:eastAsia="Calibri" w:hAnsi="Times New Roman" w:cs="Times New Roman"/>
          <w:color w:val="000000"/>
          <w:sz w:val="28"/>
          <w:szCs w:val="28"/>
        </w:rPr>
        <w:t>;</w:t>
      </w:r>
    </w:p>
    <w:p w:rsidR="002943B6" w:rsidRPr="009B4800" w:rsidRDefault="002943B6" w:rsidP="009B4800">
      <w:pPr>
        <w:numPr>
          <w:ilvl w:val="0"/>
          <w:numId w:val="9"/>
        </w:numPr>
        <w:spacing w:after="4"/>
        <w:ind w:right="130" w:firstLine="566"/>
        <w:jc w:val="both"/>
        <w:rPr>
          <w:rFonts w:ascii="Times New Roman" w:eastAsia="Calibri" w:hAnsi="Times New Roman" w:cs="Times New Roman"/>
          <w:color w:val="000000"/>
          <w:sz w:val="28"/>
          <w:szCs w:val="28"/>
        </w:rPr>
      </w:pPr>
      <w:r w:rsidRPr="009B4800">
        <w:rPr>
          <w:rFonts w:ascii="Times New Roman" w:eastAsia="Calibri" w:hAnsi="Times New Roman" w:cs="Times New Roman"/>
          <w:color w:val="000000"/>
          <w:sz w:val="28"/>
          <w:szCs w:val="28"/>
        </w:rPr>
        <w:t xml:space="preserve">формировать общечеловеческие качества личности: </w:t>
      </w:r>
      <w:proofErr w:type="spellStart"/>
      <w:proofErr w:type="gramStart"/>
      <w:r w:rsidRPr="009B4800">
        <w:rPr>
          <w:rFonts w:ascii="Times New Roman" w:eastAsia="Calibri" w:hAnsi="Times New Roman" w:cs="Times New Roman"/>
          <w:color w:val="000000"/>
          <w:sz w:val="28"/>
          <w:szCs w:val="28"/>
        </w:rPr>
        <w:t>уважение,нравственность</w:t>
      </w:r>
      <w:proofErr w:type="spellEnd"/>
      <w:proofErr w:type="gramEnd"/>
      <w:r w:rsidRPr="009B4800">
        <w:rPr>
          <w:rFonts w:ascii="Times New Roman" w:eastAsia="Calibri" w:hAnsi="Times New Roman" w:cs="Times New Roman"/>
          <w:color w:val="000000"/>
          <w:sz w:val="28"/>
          <w:szCs w:val="28"/>
        </w:rPr>
        <w:t xml:space="preserve">, патриотизм. </w:t>
      </w:r>
    </w:p>
    <w:p w:rsidR="002943B6" w:rsidRPr="009B4800" w:rsidRDefault="002943B6" w:rsidP="009B4800">
      <w:pPr>
        <w:spacing w:after="38"/>
        <w:ind w:left="566" w:right="130" w:firstLine="2"/>
        <w:jc w:val="both"/>
        <w:rPr>
          <w:rFonts w:ascii="Times New Roman" w:eastAsia="Calibri" w:hAnsi="Times New Roman" w:cs="Times New Roman"/>
          <w:color w:val="000000"/>
          <w:sz w:val="28"/>
          <w:szCs w:val="28"/>
        </w:rPr>
      </w:pPr>
      <w:r w:rsidRPr="009B4800">
        <w:rPr>
          <w:rFonts w:ascii="Times New Roman" w:eastAsia="Calibri" w:hAnsi="Times New Roman" w:cs="Times New Roman"/>
          <w:color w:val="000000"/>
          <w:sz w:val="28"/>
          <w:szCs w:val="28"/>
        </w:rPr>
        <w:t xml:space="preserve">Развивающие: </w:t>
      </w:r>
    </w:p>
    <w:p w:rsidR="002943B6" w:rsidRPr="009B4800" w:rsidRDefault="002943B6" w:rsidP="009B4800">
      <w:pPr>
        <w:numPr>
          <w:ilvl w:val="0"/>
          <w:numId w:val="9"/>
        </w:numPr>
        <w:spacing w:after="38"/>
        <w:ind w:right="130" w:firstLine="566"/>
        <w:jc w:val="both"/>
        <w:rPr>
          <w:rFonts w:ascii="Times New Roman" w:eastAsia="Calibri" w:hAnsi="Times New Roman" w:cs="Times New Roman"/>
          <w:color w:val="000000"/>
          <w:sz w:val="28"/>
          <w:szCs w:val="28"/>
        </w:rPr>
      </w:pPr>
      <w:r w:rsidRPr="009B4800">
        <w:rPr>
          <w:rFonts w:ascii="Times New Roman" w:eastAsia="Calibri" w:hAnsi="Times New Roman" w:cs="Times New Roman"/>
          <w:color w:val="000000"/>
          <w:sz w:val="28"/>
          <w:szCs w:val="28"/>
        </w:rPr>
        <w:t xml:space="preserve">развивать познавательный интерес к предметной области биология; </w:t>
      </w:r>
    </w:p>
    <w:p w:rsidR="002943B6" w:rsidRPr="009B4800" w:rsidRDefault="002943B6" w:rsidP="009B4800">
      <w:pPr>
        <w:numPr>
          <w:ilvl w:val="0"/>
          <w:numId w:val="9"/>
        </w:numPr>
        <w:spacing w:after="38"/>
        <w:ind w:right="130" w:firstLine="566"/>
        <w:jc w:val="both"/>
        <w:rPr>
          <w:rFonts w:ascii="Times New Roman" w:eastAsia="Calibri" w:hAnsi="Times New Roman" w:cs="Times New Roman"/>
          <w:color w:val="000000"/>
          <w:sz w:val="28"/>
          <w:szCs w:val="28"/>
        </w:rPr>
      </w:pPr>
      <w:r w:rsidRPr="009B4800">
        <w:rPr>
          <w:rFonts w:ascii="Times New Roman" w:eastAsia="Calibri" w:hAnsi="Times New Roman" w:cs="Times New Roman"/>
          <w:color w:val="000000"/>
          <w:sz w:val="28"/>
          <w:szCs w:val="28"/>
        </w:rPr>
        <w:t>развивать и совершенствовать психологические качества личности:</w:t>
      </w:r>
    </w:p>
    <w:p w:rsidR="002943B6" w:rsidRPr="009B4800" w:rsidRDefault="002943B6" w:rsidP="009B4800">
      <w:pPr>
        <w:spacing w:after="4"/>
        <w:ind w:left="-15" w:right="130" w:firstLine="2"/>
        <w:jc w:val="both"/>
        <w:rPr>
          <w:rFonts w:ascii="Times New Roman" w:eastAsia="Calibri" w:hAnsi="Times New Roman" w:cs="Times New Roman"/>
          <w:color w:val="000000"/>
          <w:sz w:val="28"/>
          <w:szCs w:val="28"/>
        </w:rPr>
      </w:pPr>
      <w:r w:rsidRPr="009B4800">
        <w:rPr>
          <w:rFonts w:ascii="Times New Roman" w:eastAsia="Calibri" w:hAnsi="Times New Roman" w:cs="Times New Roman"/>
          <w:color w:val="000000"/>
          <w:sz w:val="28"/>
          <w:szCs w:val="28"/>
        </w:rPr>
        <w:t xml:space="preserve">любознательность, инициативность, трудолюбие, волю, настойчивость, самостоятельность в приобретении знаний;  </w:t>
      </w:r>
    </w:p>
    <w:p w:rsidR="002943B6" w:rsidRPr="009B4800" w:rsidRDefault="002943B6" w:rsidP="009B4800">
      <w:pPr>
        <w:numPr>
          <w:ilvl w:val="0"/>
          <w:numId w:val="9"/>
        </w:numPr>
        <w:spacing w:after="38"/>
        <w:ind w:right="130" w:firstLine="566"/>
        <w:jc w:val="both"/>
        <w:rPr>
          <w:rFonts w:ascii="Times New Roman" w:eastAsia="Calibri" w:hAnsi="Times New Roman" w:cs="Times New Roman"/>
          <w:color w:val="000000"/>
          <w:sz w:val="28"/>
          <w:szCs w:val="28"/>
        </w:rPr>
      </w:pPr>
      <w:r w:rsidRPr="009B4800">
        <w:rPr>
          <w:rFonts w:ascii="Times New Roman" w:eastAsia="Calibri" w:hAnsi="Times New Roman" w:cs="Times New Roman"/>
          <w:color w:val="000000"/>
          <w:sz w:val="28"/>
          <w:szCs w:val="28"/>
        </w:rPr>
        <w:t xml:space="preserve">развивать абстрактное и логическое мышление; </w:t>
      </w:r>
    </w:p>
    <w:p w:rsidR="002943B6" w:rsidRPr="009B4800" w:rsidRDefault="002943B6" w:rsidP="009B4800">
      <w:pPr>
        <w:numPr>
          <w:ilvl w:val="0"/>
          <w:numId w:val="9"/>
        </w:numPr>
        <w:spacing w:after="4"/>
        <w:ind w:right="130" w:firstLine="566"/>
        <w:jc w:val="both"/>
        <w:rPr>
          <w:rFonts w:ascii="Times New Roman" w:eastAsia="Calibri" w:hAnsi="Times New Roman" w:cs="Times New Roman"/>
          <w:color w:val="000000"/>
          <w:sz w:val="28"/>
          <w:szCs w:val="28"/>
        </w:rPr>
      </w:pPr>
      <w:r w:rsidRPr="009B4800">
        <w:rPr>
          <w:rFonts w:ascii="Times New Roman" w:eastAsia="Calibri" w:hAnsi="Times New Roman" w:cs="Times New Roman"/>
          <w:color w:val="000000"/>
          <w:sz w:val="28"/>
          <w:szCs w:val="28"/>
        </w:rPr>
        <w:t xml:space="preserve">развивать творческий и рациональный подход к решению поставленных задач; </w:t>
      </w:r>
    </w:p>
    <w:p w:rsidR="002943B6" w:rsidRPr="009B4800" w:rsidRDefault="002943B6" w:rsidP="009B4800">
      <w:pPr>
        <w:numPr>
          <w:ilvl w:val="0"/>
          <w:numId w:val="9"/>
        </w:numPr>
        <w:spacing w:after="38"/>
        <w:ind w:right="130" w:firstLine="566"/>
        <w:jc w:val="both"/>
        <w:rPr>
          <w:rFonts w:ascii="Times New Roman" w:eastAsia="Calibri" w:hAnsi="Times New Roman" w:cs="Times New Roman"/>
          <w:color w:val="000000"/>
          <w:sz w:val="28"/>
          <w:szCs w:val="28"/>
        </w:rPr>
      </w:pPr>
      <w:r w:rsidRPr="009B4800">
        <w:rPr>
          <w:rFonts w:ascii="Times New Roman" w:eastAsia="Calibri" w:hAnsi="Times New Roman" w:cs="Times New Roman"/>
          <w:color w:val="000000"/>
          <w:sz w:val="28"/>
          <w:szCs w:val="28"/>
        </w:rPr>
        <w:t xml:space="preserve">развивать умение работать с различными источниками информации; </w:t>
      </w:r>
    </w:p>
    <w:p w:rsidR="002943B6" w:rsidRPr="009B4800" w:rsidRDefault="002943B6" w:rsidP="009B4800">
      <w:pPr>
        <w:numPr>
          <w:ilvl w:val="0"/>
          <w:numId w:val="9"/>
        </w:numPr>
        <w:spacing w:after="4"/>
        <w:ind w:right="130" w:firstLine="566"/>
        <w:jc w:val="both"/>
        <w:rPr>
          <w:rFonts w:ascii="Times New Roman" w:eastAsia="Calibri" w:hAnsi="Times New Roman" w:cs="Times New Roman"/>
          <w:color w:val="000000"/>
          <w:sz w:val="28"/>
          <w:szCs w:val="28"/>
        </w:rPr>
      </w:pPr>
      <w:r w:rsidRPr="009B4800">
        <w:rPr>
          <w:rFonts w:ascii="Times New Roman" w:eastAsia="Calibri" w:hAnsi="Times New Roman" w:cs="Times New Roman"/>
          <w:color w:val="000000"/>
          <w:sz w:val="28"/>
          <w:szCs w:val="28"/>
        </w:rPr>
        <w:t>развивать умение работать в команде, выстраивать эффективную коммуникацию со сверстниками и педагогами.</w:t>
      </w:r>
    </w:p>
    <w:p w:rsidR="002943B6" w:rsidRPr="009B4800" w:rsidRDefault="002943B6" w:rsidP="009B4800">
      <w:pPr>
        <w:spacing w:after="38"/>
        <w:ind w:left="566" w:right="130" w:firstLine="2"/>
        <w:jc w:val="both"/>
        <w:rPr>
          <w:rFonts w:ascii="Times New Roman" w:eastAsia="Calibri" w:hAnsi="Times New Roman" w:cs="Times New Roman"/>
          <w:color w:val="000000"/>
          <w:sz w:val="28"/>
          <w:szCs w:val="28"/>
        </w:rPr>
      </w:pPr>
      <w:r w:rsidRPr="009B4800">
        <w:rPr>
          <w:rFonts w:ascii="Times New Roman" w:eastAsia="Calibri" w:hAnsi="Times New Roman" w:cs="Times New Roman"/>
          <w:color w:val="000000"/>
          <w:sz w:val="28"/>
          <w:szCs w:val="28"/>
        </w:rPr>
        <w:t xml:space="preserve">Обучающие: </w:t>
      </w:r>
    </w:p>
    <w:p w:rsidR="002943B6" w:rsidRPr="009B4800" w:rsidRDefault="002943B6" w:rsidP="009B4800">
      <w:pPr>
        <w:numPr>
          <w:ilvl w:val="0"/>
          <w:numId w:val="9"/>
        </w:numPr>
        <w:spacing w:after="4"/>
        <w:ind w:right="130" w:firstLine="566"/>
        <w:jc w:val="both"/>
        <w:rPr>
          <w:rFonts w:ascii="Times New Roman" w:eastAsia="Calibri" w:hAnsi="Times New Roman" w:cs="Times New Roman"/>
          <w:color w:val="000000"/>
          <w:sz w:val="28"/>
          <w:szCs w:val="28"/>
        </w:rPr>
      </w:pPr>
      <w:r w:rsidRPr="009B4800">
        <w:rPr>
          <w:rFonts w:ascii="Times New Roman" w:eastAsia="Calibri" w:hAnsi="Times New Roman" w:cs="Times New Roman"/>
          <w:color w:val="000000"/>
          <w:sz w:val="28"/>
          <w:szCs w:val="28"/>
        </w:rPr>
        <w:t xml:space="preserve">формировать систему биологических знаний как </w:t>
      </w:r>
      <w:proofErr w:type="spellStart"/>
      <w:r w:rsidRPr="009B4800">
        <w:rPr>
          <w:rFonts w:ascii="Times New Roman" w:eastAsia="Calibri" w:hAnsi="Times New Roman" w:cs="Times New Roman"/>
          <w:color w:val="000000"/>
          <w:sz w:val="28"/>
          <w:szCs w:val="28"/>
        </w:rPr>
        <w:t>компонентацелостности</w:t>
      </w:r>
      <w:proofErr w:type="spellEnd"/>
      <w:r w:rsidRPr="009B4800">
        <w:rPr>
          <w:rFonts w:ascii="Times New Roman" w:eastAsia="Calibri" w:hAnsi="Times New Roman" w:cs="Times New Roman"/>
          <w:color w:val="000000"/>
          <w:sz w:val="28"/>
          <w:szCs w:val="28"/>
        </w:rPr>
        <w:t xml:space="preserve"> научной карты мира;</w:t>
      </w:r>
    </w:p>
    <w:p w:rsidR="002943B6" w:rsidRPr="009B4800" w:rsidRDefault="002943B6" w:rsidP="009B4800">
      <w:pPr>
        <w:numPr>
          <w:ilvl w:val="0"/>
          <w:numId w:val="9"/>
        </w:numPr>
        <w:spacing w:after="4"/>
        <w:ind w:right="130" w:firstLine="566"/>
        <w:jc w:val="both"/>
        <w:rPr>
          <w:rFonts w:ascii="Times New Roman" w:eastAsia="Calibri" w:hAnsi="Times New Roman" w:cs="Times New Roman"/>
          <w:color w:val="000000"/>
          <w:sz w:val="28"/>
          <w:szCs w:val="28"/>
        </w:rPr>
      </w:pPr>
      <w:r w:rsidRPr="009B4800">
        <w:rPr>
          <w:rFonts w:ascii="Times New Roman" w:eastAsia="Calibri" w:hAnsi="Times New Roman" w:cs="Times New Roman"/>
          <w:color w:val="000000"/>
          <w:sz w:val="28"/>
          <w:szCs w:val="28"/>
        </w:rPr>
        <w:lastRenderedPageBreak/>
        <w:t xml:space="preserve">формировать навык обращения со сложным </w:t>
      </w:r>
      <w:proofErr w:type="spellStart"/>
      <w:r w:rsidRPr="009B4800">
        <w:rPr>
          <w:rFonts w:ascii="Times New Roman" w:eastAsia="Calibri" w:hAnsi="Times New Roman" w:cs="Times New Roman"/>
          <w:color w:val="000000"/>
          <w:sz w:val="28"/>
          <w:szCs w:val="28"/>
        </w:rPr>
        <w:t>высокотехнологичнымоборудованием</w:t>
      </w:r>
      <w:proofErr w:type="spellEnd"/>
      <w:r w:rsidRPr="009B4800">
        <w:rPr>
          <w:rFonts w:ascii="Times New Roman" w:eastAsia="Calibri" w:hAnsi="Times New Roman" w:cs="Times New Roman"/>
          <w:color w:val="000000"/>
          <w:sz w:val="28"/>
          <w:szCs w:val="28"/>
        </w:rPr>
        <w:t>;</w:t>
      </w:r>
    </w:p>
    <w:p w:rsidR="002943B6" w:rsidRPr="009B4800" w:rsidRDefault="002943B6" w:rsidP="009B4800">
      <w:pPr>
        <w:numPr>
          <w:ilvl w:val="0"/>
          <w:numId w:val="9"/>
        </w:numPr>
        <w:spacing w:after="4"/>
        <w:ind w:right="130" w:firstLine="566"/>
        <w:jc w:val="both"/>
        <w:rPr>
          <w:rFonts w:ascii="Times New Roman" w:eastAsia="Calibri" w:hAnsi="Times New Roman" w:cs="Times New Roman"/>
          <w:color w:val="000000"/>
          <w:sz w:val="28"/>
          <w:szCs w:val="28"/>
        </w:rPr>
      </w:pPr>
      <w:r w:rsidRPr="009B4800">
        <w:rPr>
          <w:rFonts w:ascii="Times New Roman" w:eastAsia="Calibri" w:hAnsi="Times New Roman" w:cs="Times New Roman"/>
          <w:color w:val="000000"/>
          <w:sz w:val="28"/>
          <w:szCs w:val="28"/>
        </w:rPr>
        <w:t xml:space="preserve">формировать умения проведения точных измерений и </w:t>
      </w:r>
      <w:proofErr w:type="spellStart"/>
      <w:r w:rsidRPr="009B4800">
        <w:rPr>
          <w:rFonts w:ascii="Times New Roman" w:eastAsia="Calibri" w:hAnsi="Times New Roman" w:cs="Times New Roman"/>
          <w:color w:val="000000"/>
          <w:sz w:val="28"/>
          <w:szCs w:val="28"/>
        </w:rPr>
        <w:t>адекватнойоценки</w:t>
      </w:r>
      <w:proofErr w:type="spellEnd"/>
      <w:r w:rsidRPr="009B4800">
        <w:rPr>
          <w:rFonts w:ascii="Times New Roman" w:eastAsia="Calibri" w:hAnsi="Times New Roman" w:cs="Times New Roman"/>
          <w:color w:val="000000"/>
          <w:sz w:val="28"/>
          <w:szCs w:val="28"/>
        </w:rPr>
        <w:t xml:space="preserve"> полученных результатов;</w:t>
      </w:r>
    </w:p>
    <w:p w:rsidR="002943B6" w:rsidRPr="009B4800" w:rsidRDefault="002943B6" w:rsidP="009B4800">
      <w:pPr>
        <w:numPr>
          <w:ilvl w:val="0"/>
          <w:numId w:val="9"/>
        </w:numPr>
        <w:spacing w:after="313"/>
        <w:ind w:right="130" w:firstLine="566"/>
        <w:jc w:val="both"/>
        <w:rPr>
          <w:rFonts w:ascii="Times New Roman" w:eastAsia="Calibri" w:hAnsi="Times New Roman" w:cs="Times New Roman"/>
          <w:color w:val="000000"/>
          <w:sz w:val="28"/>
          <w:szCs w:val="28"/>
        </w:rPr>
      </w:pPr>
      <w:r w:rsidRPr="009B4800">
        <w:rPr>
          <w:rFonts w:ascii="Times New Roman" w:eastAsia="Calibri" w:hAnsi="Times New Roman" w:cs="Times New Roman"/>
          <w:color w:val="000000"/>
          <w:sz w:val="28"/>
          <w:szCs w:val="28"/>
        </w:rPr>
        <w:t xml:space="preserve">формировать умения применять теоретические знания на практике. </w:t>
      </w:r>
    </w:p>
    <w:p w:rsidR="002943B6" w:rsidRPr="009B4800" w:rsidRDefault="002943B6" w:rsidP="009B4800">
      <w:pPr>
        <w:rPr>
          <w:rFonts w:ascii="Times New Roman" w:eastAsia="Times New Roman" w:hAnsi="Times New Roman" w:cs="Times New Roman"/>
          <w:sz w:val="28"/>
          <w:szCs w:val="28"/>
        </w:rPr>
      </w:pPr>
    </w:p>
    <w:p w:rsidR="002943B6" w:rsidRPr="009B4800" w:rsidRDefault="002943B6" w:rsidP="009B4800">
      <w:pPr>
        <w:rPr>
          <w:rFonts w:ascii="Times New Roman" w:eastAsia="Times New Roman" w:hAnsi="Times New Roman" w:cs="Times New Roman"/>
          <w:sz w:val="28"/>
          <w:szCs w:val="28"/>
        </w:rPr>
      </w:pPr>
    </w:p>
    <w:p w:rsidR="002943B6" w:rsidRPr="009B4800" w:rsidRDefault="002943B6" w:rsidP="009B4800">
      <w:pPr>
        <w:rPr>
          <w:rFonts w:ascii="Times New Roman" w:eastAsia="Times New Roman" w:hAnsi="Times New Roman" w:cs="Times New Roman"/>
          <w:sz w:val="28"/>
          <w:szCs w:val="28"/>
        </w:rPr>
      </w:pPr>
    </w:p>
    <w:p w:rsidR="002943B6" w:rsidRPr="009B4800" w:rsidRDefault="002943B6" w:rsidP="009B4800">
      <w:pPr>
        <w:rPr>
          <w:rFonts w:ascii="Times New Roman" w:eastAsia="Times New Roman" w:hAnsi="Times New Roman" w:cs="Times New Roman"/>
          <w:sz w:val="28"/>
          <w:szCs w:val="28"/>
        </w:rPr>
      </w:pPr>
    </w:p>
    <w:p w:rsidR="002943B6" w:rsidRPr="009B4800" w:rsidRDefault="002943B6" w:rsidP="009B4800">
      <w:pPr>
        <w:rPr>
          <w:rFonts w:ascii="Times New Roman" w:eastAsia="Times New Roman" w:hAnsi="Times New Roman" w:cs="Times New Roman"/>
          <w:sz w:val="28"/>
          <w:szCs w:val="28"/>
        </w:rPr>
      </w:pPr>
    </w:p>
    <w:p w:rsidR="002943B6" w:rsidRPr="009B4800" w:rsidRDefault="002943B6" w:rsidP="009B4800">
      <w:pPr>
        <w:rPr>
          <w:rFonts w:ascii="Times New Roman" w:eastAsia="Times New Roman" w:hAnsi="Times New Roman" w:cs="Times New Roman"/>
          <w:sz w:val="28"/>
          <w:szCs w:val="28"/>
        </w:rPr>
      </w:pPr>
    </w:p>
    <w:p w:rsidR="002943B6" w:rsidRPr="009B4800" w:rsidRDefault="002943B6" w:rsidP="009B4800">
      <w:pPr>
        <w:rPr>
          <w:rFonts w:ascii="Times New Roman" w:eastAsia="Times New Roman" w:hAnsi="Times New Roman" w:cs="Times New Roman"/>
          <w:sz w:val="28"/>
          <w:szCs w:val="28"/>
        </w:rPr>
      </w:pPr>
    </w:p>
    <w:p w:rsidR="002943B6" w:rsidRPr="009B4800" w:rsidRDefault="002943B6" w:rsidP="009B4800">
      <w:pPr>
        <w:rPr>
          <w:rFonts w:ascii="Times New Roman" w:eastAsia="Times New Roman" w:hAnsi="Times New Roman" w:cs="Times New Roman"/>
          <w:sz w:val="28"/>
          <w:szCs w:val="28"/>
        </w:rPr>
      </w:pPr>
    </w:p>
    <w:p w:rsidR="002943B6" w:rsidRPr="009B4800" w:rsidRDefault="002943B6" w:rsidP="009B4800">
      <w:pPr>
        <w:rPr>
          <w:rFonts w:ascii="Times New Roman" w:eastAsia="Times New Roman" w:hAnsi="Times New Roman" w:cs="Times New Roman"/>
          <w:sz w:val="28"/>
          <w:szCs w:val="28"/>
        </w:rPr>
      </w:pPr>
    </w:p>
    <w:p w:rsidR="002943B6" w:rsidRPr="009B4800" w:rsidRDefault="002943B6" w:rsidP="009B4800">
      <w:pPr>
        <w:rPr>
          <w:rFonts w:ascii="Times New Roman" w:eastAsia="Times New Roman" w:hAnsi="Times New Roman" w:cs="Times New Roman"/>
          <w:sz w:val="28"/>
          <w:szCs w:val="28"/>
        </w:rPr>
      </w:pPr>
    </w:p>
    <w:p w:rsidR="002943B6" w:rsidRDefault="002943B6"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D6782A" w:rsidRDefault="00D6782A" w:rsidP="009B4800">
      <w:pPr>
        <w:rPr>
          <w:rFonts w:ascii="Times New Roman" w:eastAsia="Times New Roman" w:hAnsi="Times New Roman" w:cs="Times New Roman"/>
          <w:sz w:val="28"/>
          <w:szCs w:val="28"/>
        </w:rPr>
      </w:pPr>
    </w:p>
    <w:p w:rsidR="009B4800" w:rsidRPr="009B4800" w:rsidRDefault="009B4800" w:rsidP="009B4800">
      <w:pPr>
        <w:rPr>
          <w:rFonts w:ascii="Times New Roman" w:eastAsia="Times New Roman" w:hAnsi="Times New Roman" w:cs="Times New Roman"/>
          <w:sz w:val="28"/>
          <w:szCs w:val="28"/>
        </w:rPr>
      </w:pPr>
    </w:p>
    <w:p w:rsidR="002943B6" w:rsidRPr="009B4800" w:rsidRDefault="002943B6" w:rsidP="009B4800">
      <w:pPr>
        <w:jc w:val="cente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СОДЕРЖАНИЕ ПРОГРАММЫ</w:t>
      </w:r>
    </w:p>
    <w:p w:rsidR="00D6782A" w:rsidRPr="009B4800" w:rsidRDefault="002943B6" w:rsidP="009B4800">
      <w:pPr>
        <w:jc w:val="cente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Учебно-тематический план</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В учебно-тематическом плане предусмотрены часы на:</w:t>
      </w:r>
    </w:p>
    <w:p w:rsidR="002943B6" w:rsidRPr="009B4800" w:rsidRDefault="002943B6" w:rsidP="009B4800">
      <w:pPr>
        <w:numPr>
          <w:ilvl w:val="0"/>
          <w:numId w:val="10"/>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вводное занятие (введение в программу);</w:t>
      </w:r>
    </w:p>
    <w:p w:rsidR="002943B6" w:rsidRPr="009B4800" w:rsidRDefault="002943B6" w:rsidP="009B4800">
      <w:pPr>
        <w:numPr>
          <w:ilvl w:val="0"/>
          <w:numId w:val="10"/>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конкурсную деятельность;</w:t>
      </w:r>
    </w:p>
    <w:p w:rsidR="002943B6" w:rsidRPr="009B4800" w:rsidRDefault="002943B6" w:rsidP="009B4800">
      <w:pPr>
        <w:numPr>
          <w:ilvl w:val="0"/>
          <w:numId w:val="10"/>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мероприятия воспитывающего и познавательного характера;</w:t>
      </w:r>
    </w:p>
    <w:p w:rsidR="002943B6" w:rsidRPr="009B4800" w:rsidRDefault="002943B6" w:rsidP="009B4800">
      <w:pPr>
        <w:numPr>
          <w:ilvl w:val="0"/>
          <w:numId w:val="10"/>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проведение практических занятий на местности, экскурсии; - участие в конференциях, массовых мероприятиях; -  итоговое занятие, отчетное мероприятие. </w:t>
      </w:r>
    </w:p>
    <w:tbl>
      <w:tblPr>
        <w:tblW w:w="9354" w:type="dxa"/>
        <w:tblInd w:w="-110" w:type="dxa"/>
        <w:tblCellMar>
          <w:top w:w="15" w:type="dxa"/>
          <w:left w:w="0" w:type="dxa"/>
          <w:right w:w="112" w:type="dxa"/>
        </w:tblCellMar>
        <w:tblLook w:val="04A0" w:firstRow="1" w:lastRow="0" w:firstColumn="1" w:lastColumn="0" w:noHBand="0" w:noVBand="1"/>
      </w:tblPr>
      <w:tblGrid>
        <w:gridCol w:w="2959"/>
        <w:gridCol w:w="880"/>
        <w:gridCol w:w="1041"/>
        <w:gridCol w:w="1388"/>
        <w:gridCol w:w="3086"/>
      </w:tblGrid>
      <w:tr w:rsidR="002943B6" w:rsidRPr="009B4800" w:rsidTr="002943B6">
        <w:trPr>
          <w:trHeight w:val="562"/>
        </w:trPr>
        <w:tc>
          <w:tcPr>
            <w:tcW w:w="300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b/>
                <w:sz w:val="28"/>
                <w:szCs w:val="28"/>
              </w:rPr>
              <w:t>Название раздела (и темы)</w:t>
            </w:r>
          </w:p>
        </w:tc>
        <w:tc>
          <w:tcPr>
            <w:tcW w:w="884"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b/>
                <w:sz w:val="28"/>
                <w:szCs w:val="28"/>
              </w:rPr>
              <w:t>Всего часов</w:t>
            </w:r>
          </w:p>
        </w:tc>
        <w:tc>
          <w:tcPr>
            <w:tcW w:w="104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b/>
                <w:sz w:val="28"/>
                <w:szCs w:val="28"/>
              </w:rPr>
              <w:t>Теория</w:t>
            </w:r>
          </w:p>
        </w:tc>
        <w:tc>
          <w:tcPr>
            <w:tcW w:w="1320"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b/>
                <w:sz w:val="28"/>
                <w:szCs w:val="28"/>
              </w:rPr>
              <w:t>Практика</w:t>
            </w:r>
          </w:p>
        </w:tc>
        <w:tc>
          <w:tcPr>
            <w:tcW w:w="3106"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b/>
                <w:sz w:val="28"/>
                <w:szCs w:val="28"/>
              </w:rPr>
              <w:t>Формы аттестации/контроля</w:t>
            </w:r>
          </w:p>
        </w:tc>
      </w:tr>
      <w:tr w:rsidR="002943B6" w:rsidRPr="009B4800" w:rsidTr="002943B6">
        <w:trPr>
          <w:trHeight w:val="286"/>
        </w:trPr>
        <w:tc>
          <w:tcPr>
            <w:tcW w:w="3002" w:type="dxa"/>
            <w:tcBorders>
              <w:top w:val="single" w:sz="4" w:space="0" w:color="000000"/>
              <w:left w:val="single" w:sz="4" w:space="0" w:color="000000"/>
              <w:bottom w:val="single" w:sz="4" w:space="0" w:color="000000"/>
              <w:right w:val="nil"/>
            </w:tcBorders>
          </w:tcPr>
          <w:p w:rsidR="002943B6" w:rsidRPr="009B4800" w:rsidRDefault="002943B6" w:rsidP="009B4800">
            <w:pPr>
              <w:rPr>
                <w:rFonts w:ascii="Times New Roman" w:eastAsia="Times New Roman" w:hAnsi="Times New Roman" w:cs="Times New Roman"/>
                <w:sz w:val="28"/>
                <w:szCs w:val="28"/>
              </w:rPr>
            </w:pPr>
          </w:p>
        </w:tc>
        <w:tc>
          <w:tcPr>
            <w:tcW w:w="6352" w:type="dxa"/>
            <w:gridSpan w:val="4"/>
            <w:tcBorders>
              <w:top w:val="single" w:sz="4" w:space="0" w:color="000000"/>
              <w:left w:val="nil"/>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МОДУЛЬ 1. </w:t>
            </w:r>
            <w:proofErr w:type="spellStart"/>
            <w:r w:rsidRPr="009B4800">
              <w:rPr>
                <w:rFonts w:ascii="Times New Roman" w:eastAsia="Times New Roman" w:hAnsi="Times New Roman" w:cs="Times New Roman"/>
                <w:sz w:val="28"/>
                <w:szCs w:val="28"/>
              </w:rPr>
              <w:t>Биоквантум</w:t>
            </w:r>
            <w:proofErr w:type="spellEnd"/>
            <w:r w:rsidRPr="009B4800">
              <w:rPr>
                <w:rFonts w:ascii="Times New Roman" w:eastAsia="Times New Roman" w:hAnsi="Times New Roman" w:cs="Times New Roman"/>
                <w:sz w:val="28"/>
                <w:szCs w:val="28"/>
              </w:rPr>
              <w:t>: Линия 0</w:t>
            </w:r>
          </w:p>
        </w:tc>
      </w:tr>
      <w:tr w:rsidR="002943B6" w:rsidRPr="009B4800" w:rsidTr="002943B6">
        <w:trPr>
          <w:trHeight w:val="562"/>
        </w:trPr>
        <w:tc>
          <w:tcPr>
            <w:tcW w:w="300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Вводное занятие </w:t>
            </w:r>
          </w:p>
        </w:tc>
        <w:tc>
          <w:tcPr>
            <w:tcW w:w="884"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w:t>
            </w:r>
          </w:p>
        </w:tc>
        <w:tc>
          <w:tcPr>
            <w:tcW w:w="104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w:t>
            </w:r>
          </w:p>
        </w:tc>
        <w:tc>
          <w:tcPr>
            <w:tcW w:w="1320"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0</w:t>
            </w:r>
          </w:p>
        </w:tc>
        <w:tc>
          <w:tcPr>
            <w:tcW w:w="3106"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Входная диагностика (тестирование)</w:t>
            </w:r>
          </w:p>
        </w:tc>
      </w:tr>
      <w:tr w:rsidR="002943B6" w:rsidRPr="009B4800" w:rsidTr="002943B6">
        <w:trPr>
          <w:trHeight w:val="562"/>
        </w:trPr>
        <w:tc>
          <w:tcPr>
            <w:tcW w:w="300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Организмы и среда</w:t>
            </w:r>
          </w:p>
        </w:tc>
        <w:tc>
          <w:tcPr>
            <w:tcW w:w="884"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12</w:t>
            </w:r>
          </w:p>
        </w:tc>
        <w:tc>
          <w:tcPr>
            <w:tcW w:w="104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4</w:t>
            </w:r>
          </w:p>
        </w:tc>
        <w:tc>
          <w:tcPr>
            <w:tcW w:w="1320"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8</w:t>
            </w:r>
          </w:p>
        </w:tc>
        <w:tc>
          <w:tcPr>
            <w:tcW w:w="3106"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Инженерно-</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конструкторский проект </w:t>
            </w:r>
          </w:p>
        </w:tc>
      </w:tr>
      <w:tr w:rsidR="002943B6" w:rsidRPr="009B4800" w:rsidTr="002943B6">
        <w:trPr>
          <w:trHeight w:val="286"/>
        </w:trPr>
        <w:tc>
          <w:tcPr>
            <w:tcW w:w="300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Живые организмы </w:t>
            </w:r>
          </w:p>
        </w:tc>
        <w:tc>
          <w:tcPr>
            <w:tcW w:w="884"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26</w:t>
            </w:r>
          </w:p>
        </w:tc>
        <w:tc>
          <w:tcPr>
            <w:tcW w:w="104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10</w:t>
            </w:r>
          </w:p>
        </w:tc>
        <w:tc>
          <w:tcPr>
            <w:tcW w:w="1320"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16</w:t>
            </w:r>
          </w:p>
        </w:tc>
        <w:tc>
          <w:tcPr>
            <w:tcW w:w="3106"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Исследовательский   проект</w:t>
            </w:r>
          </w:p>
        </w:tc>
      </w:tr>
      <w:tr w:rsidR="002943B6" w:rsidRPr="009B4800" w:rsidTr="002943B6">
        <w:trPr>
          <w:trHeight w:val="286"/>
        </w:trPr>
        <w:tc>
          <w:tcPr>
            <w:tcW w:w="300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Ткани, клетки и молекулы</w:t>
            </w:r>
          </w:p>
        </w:tc>
        <w:tc>
          <w:tcPr>
            <w:tcW w:w="884"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30</w:t>
            </w:r>
          </w:p>
        </w:tc>
        <w:tc>
          <w:tcPr>
            <w:tcW w:w="104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8</w:t>
            </w:r>
          </w:p>
        </w:tc>
        <w:tc>
          <w:tcPr>
            <w:tcW w:w="1320"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22</w:t>
            </w:r>
          </w:p>
        </w:tc>
        <w:tc>
          <w:tcPr>
            <w:tcW w:w="3106"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Информационный проект</w:t>
            </w:r>
          </w:p>
        </w:tc>
      </w:tr>
      <w:tr w:rsidR="002943B6" w:rsidRPr="009B4800" w:rsidTr="002943B6">
        <w:trPr>
          <w:trHeight w:val="286"/>
        </w:trPr>
        <w:tc>
          <w:tcPr>
            <w:tcW w:w="300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Итоговое занятие</w:t>
            </w:r>
          </w:p>
        </w:tc>
        <w:tc>
          <w:tcPr>
            <w:tcW w:w="884"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w:t>
            </w:r>
          </w:p>
        </w:tc>
        <w:tc>
          <w:tcPr>
            <w:tcW w:w="104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0</w:t>
            </w:r>
          </w:p>
        </w:tc>
        <w:tc>
          <w:tcPr>
            <w:tcW w:w="1320"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w:t>
            </w:r>
          </w:p>
        </w:tc>
        <w:tc>
          <w:tcPr>
            <w:tcW w:w="3106"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Фестиваль проектов </w:t>
            </w:r>
          </w:p>
        </w:tc>
      </w:tr>
      <w:tr w:rsidR="002943B6" w:rsidRPr="009B4800" w:rsidTr="002943B6">
        <w:trPr>
          <w:trHeight w:val="286"/>
        </w:trPr>
        <w:tc>
          <w:tcPr>
            <w:tcW w:w="300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ИТОГО:</w:t>
            </w:r>
          </w:p>
        </w:tc>
        <w:tc>
          <w:tcPr>
            <w:tcW w:w="884"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72</w:t>
            </w:r>
          </w:p>
        </w:tc>
        <w:tc>
          <w:tcPr>
            <w:tcW w:w="104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24</w:t>
            </w:r>
          </w:p>
        </w:tc>
        <w:tc>
          <w:tcPr>
            <w:tcW w:w="1320"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48</w:t>
            </w:r>
          </w:p>
        </w:tc>
        <w:tc>
          <w:tcPr>
            <w:tcW w:w="3106"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p>
        </w:tc>
      </w:tr>
      <w:tr w:rsidR="002943B6" w:rsidRPr="009B4800" w:rsidTr="002943B6">
        <w:trPr>
          <w:trHeight w:val="286"/>
        </w:trPr>
        <w:tc>
          <w:tcPr>
            <w:tcW w:w="3002" w:type="dxa"/>
            <w:tcBorders>
              <w:top w:val="single" w:sz="4" w:space="0" w:color="000000"/>
              <w:left w:val="single" w:sz="4" w:space="0" w:color="000000"/>
              <w:bottom w:val="single" w:sz="4" w:space="0" w:color="000000"/>
              <w:right w:val="nil"/>
            </w:tcBorders>
          </w:tcPr>
          <w:p w:rsidR="002943B6" w:rsidRPr="009B4800" w:rsidRDefault="002943B6" w:rsidP="009B4800">
            <w:pPr>
              <w:rPr>
                <w:rFonts w:ascii="Times New Roman" w:eastAsia="Times New Roman" w:hAnsi="Times New Roman" w:cs="Times New Roman"/>
                <w:sz w:val="28"/>
                <w:szCs w:val="28"/>
              </w:rPr>
            </w:pPr>
          </w:p>
        </w:tc>
        <w:tc>
          <w:tcPr>
            <w:tcW w:w="6352" w:type="dxa"/>
            <w:gridSpan w:val="4"/>
            <w:tcBorders>
              <w:top w:val="single" w:sz="4" w:space="0" w:color="000000"/>
              <w:left w:val="nil"/>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МОДУЛЬ 2. </w:t>
            </w:r>
            <w:proofErr w:type="spellStart"/>
            <w:r w:rsidRPr="009B4800">
              <w:rPr>
                <w:rFonts w:ascii="Times New Roman" w:eastAsia="Times New Roman" w:hAnsi="Times New Roman" w:cs="Times New Roman"/>
                <w:sz w:val="28"/>
                <w:szCs w:val="28"/>
              </w:rPr>
              <w:t>Биоквантум</w:t>
            </w:r>
            <w:proofErr w:type="spellEnd"/>
            <w:r w:rsidRPr="009B4800">
              <w:rPr>
                <w:rFonts w:ascii="Times New Roman" w:eastAsia="Times New Roman" w:hAnsi="Times New Roman" w:cs="Times New Roman"/>
                <w:sz w:val="28"/>
                <w:szCs w:val="28"/>
              </w:rPr>
              <w:t>: Линия 1</w:t>
            </w:r>
          </w:p>
        </w:tc>
      </w:tr>
      <w:tr w:rsidR="002943B6" w:rsidRPr="009B4800" w:rsidTr="002943B6">
        <w:trPr>
          <w:trHeight w:val="562"/>
        </w:trPr>
        <w:tc>
          <w:tcPr>
            <w:tcW w:w="300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Живые организмы и технологии</w:t>
            </w:r>
          </w:p>
        </w:tc>
        <w:tc>
          <w:tcPr>
            <w:tcW w:w="884"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10</w:t>
            </w:r>
          </w:p>
        </w:tc>
        <w:tc>
          <w:tcPr>
            <w:tcW w:w="104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3</w:t>
            </w:r>
          </w:p>
        </w:tc>
        <w:tc>
          <w:tcPr>
            <w:tcW w:w="1320"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7</w:t>
            </w:r>
          </w:p>
        </w:tc>
        <w:tc>
          <w:tcPr>
            <w:tcW w:w="3106"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Инженерно-</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конструкторский проект</w:t>
            </w:r>
          </w:p>
        </w:tc>
      </w:tr>
      <w:tr w:rsidR="002943B6" w:rsidRPr="009B4800" w:rsidTr="002943B6">
        <w:trPr>
          <w:trHeight w:val="286"/>
        </w:trPr>
        <w:tc>
          <w:tcPr>
            <w:tcW w:w="300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Экология поведения</w:t>
            </w:r>
          </w:p>
        </w:tc>
        <w:tc>
          <w:tcPr>
            <w:tcW w:w="884"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18</w:t>
            </w:r>
          </w:p>
        </w:tc>
        <w:tc>
          <w:tcPr>
            <w:tcW w:w="104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6</w:t>
            </w:r>
          </w:p>
        </w:tc>
        <w:tc>
          <w:tcPr>
            <w:tcW w:w="1320"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12</w:t>
            </w:r>
          </w:p>
        </w:tc>
        <w:tc>
          <w:tcPr>
            <w:tcW w:w="3106"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Исследовательский </w:t>
            </w:r>
            <w:r w:rsidRPr="009B4800">
              <w:rPr>
                <w:rFonts w:ascii="Times New Roman" w:eastAsia="Times New Roman" w:hAnsi="Times New Roman" w:cs="Times New Roman"/>
                <w:sz w:val="28"/>
                <w:szCs w:val="28"/>
              </w:rPr>
              <w:lastRenderedPageBreak/>
              <w:t>проект</w:t>
            </w:r>
          </w:p>
        </w:tc>
      </w:tr>
      <w:tr w:rsidR="002943B6" w:rsidRPr="009B4800" w:rsidTr="002943B6">
        <w:trPr>
          <w:trHeight w:val="562"/>
        </w:trPr>
        <w:tc>
          <w:tcPr>
            <w:tcW w:w="300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lastRenderedPageBreak/>
              <w:t>Биоразнообразие и экология растений</w:t>
            </w:r>
          </w:p>
        </w:tc>
        <w:tc>
          <w:tcPr>
            <w:tcW w:w="884"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26</w:t>
            </w:r>
          </w:p>
        </w:tc>
        <w:tc>
          <w:tcPr>
            <w:tcW w:w="104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6</w:t>
            </w:r>
          </w:p>
        </w:tc>
        <w:tc>
          <w:tcPr>
            <w:tcW w:w="1320"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20</w:t>
            </w:r>
          </w:p>
        </w:tc>
        <w:tc>
          <w:tcPr>
            <w:tcW w:w="3106"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Исследовательский проект</w:t>
            </w:r>
          </w:p>
        </w:tc>
      </w:tr>
      <w:tr w:rsidR="002943B6" w:rsidRPr="009B4800" w:rsidTr="002943B6">
        <w:trPr>
          <w:trHeight w:val="562"/>
        </w:trPr>
        <w:tc>
          <w:tcPr>
            <w:tcW w:w="300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Учебно-полевой практикум</w:t>
            </w:r>
          </w:p>
        </w:tc>
        <w:tc>
          <w:tcPr>
            <w:tcW w:w="884"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6</w:t>
            </w:r>
          </w:p>
        </w:tc>
        <w:tc>
          <w:tcPr>
            <w:tcW w:w="104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w:t>
            </w:r>
          </w:p>
        </w:tc>
        <w:tc>
          <w:tcPr>
            <w:tcW w:w="1320"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5</w:t>
            </w:r>
          </w:p>
        </w:tc>
        <w:tc>
          <w:tcPr>
            <w:tcW w:w="3106"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Информационный проект</w:t>
            </w:r>
          </w:p>
        </w:tc>
      </w:tr>
      <w:tr w:rsidR="002943B6" w:rsidRPr="009B4800" w:rsidTr="002943B6">
        <w:trPr>
          <w:trHeight w:val="562"/>
        </w:trPr>
        <w:tc>
          <w:tcPr>
            <w:tcW w:w="300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Исследовательское проектирование</w:t>
            </w:r>
          </w:p>
        </w:tc>
        <w:tc>
          <w:tcPr>
            <w:tcW w:w="884"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12</w:t>
            </w:r>
          </w:p>
        </w:tc>
        <w:tc>
          <w:tcPr>
            <w:tcW w:w="104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3</w:t>
            </w:r>
          </w:p>
        </w:tc>
        <w:tc>
          <w:tcPr>
            <w:tcW w:w="1320"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9</w:t>
            </w:r>
          </w:p>
        </w:tc>
        <w:tc>
          <w:tcPr>
            <w:tcW w:w="3106"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Фестиваль проектов</w:t>
            </w:r>
          </w:p>
        </w:tc>
      </w:tr>
      <w:tr w:rsidR="002943B6" w:rsidRPr="009B4800" w:rsidTr="002943B6">
        <w:trPr>
          <w:trHeight w:val="286"/>
        </w:trPr>
        <w:tc>
          <w:tcPr>
            <w:tcW w:w="300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ИТОГО:</w:t>
            </w:r>
          </w:p>
        </w:tc>
        <w:tc>
          <w:tcPr>
            <w:tcW w:w="884"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72</w:t>
            </w:r>
          </w:p>
        </w:tc>
        <w:tc>
          <w:tcPr>
            <w:tcW w:w="104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18</w:t>
            </w:r>
          </w:p>
        </w:tc>
        <w:tc>
          <w:tcPr>
            <w:tcW w:w="1320"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54</w:t>
            </w:r>
          </w:p>
        </w:tc>
        <w:tc>
          <w:tcPr>
            <w:tcW w:w="3106"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p>
        </w:tc>
      </w:tr>
      <w:tr w:rsidR="002943B6" w:rsidRPr="009B4800" w:rsidTr="002943B6">
        <w:trPr>
          <w:trHeight w:val="286"/>
        </w:trPr>
        <w:tc>
          <w:tcPr>
            <w:tcW w:w="300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ВСЕГО:</w:t>
            </w:r>
          </w:p>
        </w:tc>
        <w:tc>
          <w:tcPr>
            <w:tcW w:w="884"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144</w:t>
            </w:r>
          </w:p>
        </w:tc>
        <w:tc>
          <w:tcPr>
            <w:tcW w:w="1042"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42</w:t>
            </w:r>
          </w:p>
        </w:tc>
        <w:tc>
          <w:tcPr>
            <w:tcW w:w="1320"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102</w:t>
            </w:r>
          </w:p>
        </w:tc>
        <w:tc>
          <w:tcPr>
            <w:tcW w:w="3106" w:type="dxa"/>
            <w:tcBorders>
              <w:top w:val="single" w:sz="4" w:space="0" w:color="000000"/>
              <w:left w:val="single" w:sz="4" w:space="0" w:color="000000"/>
              <w:bottom w:val="single" w:sz="4" w:space="0" w:color="000000"/>
              <w:right w:val="single" w:sz="4" w:space="0" w:color="000000"/>
            </w:tcBorders>
          </w:tcPr>
          <w:p w:rsidR="002943B6" w:rsidRPr="009B4800" w:rsidRDefault="002943B6" w:rsidP="009B4800">
            <w:pPr>
              <w:rPr>
                <w:rFonts w:ascii="Times New Roman" w:eastAsia="Times New Roman" w:hAnsi="Times New Roman" w:cs="Times New Roman"/>
                <w:sz w:val="28"/>
                <w:szCs w:val="28"/>
              </w:rPr>
            </w:pPr>
          </w:p>
        </w:tc>
      </w:tr>
    </w:tbl>
    <w:p w:rsidR="002943B6" w:rsidRDefault="002943B6" w:rsidP="009B4800">
      <w:pPr>
        <w:rPr>
          <w:rFonts w:ascii="Times New Roman" w:eastAsia="Times New Roman" w:hAnsi="Times New Roman" w:cs="Times New Roman"/>
          <w:b/>
          <w:sz w:val="28"/>
          <w:szCs w:val="28"/>
        </w:rPr>
      </w:pPr>
    </w:p>
    <w:p w:rsidR="009B4800" w:rsidRPr="009B4800" w:rsidRDefault="009B4800" w:rsidP="009B4800">
      <w:pPr>
        <w:rPr>
          <w:rFonts w:ascii="Times New Roman" w:eastAsia="Times New Roman" w:hAnsi="Times New Roman" w:cs="Times New Roman"/>
          <w:b/>
          <w:sz w:val="28"/>
          <w:szCs w:val="28"/>
        </w:rPr>
      </w:pP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b/>
          <w:sz w:val="28"/>
          <w:szCs w:val="28"/>
        </w:rPr>
        <w:t>Содержание учебно-тематического плана</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b/>
          <w:sz w:val="28"/>
          <w:szCs w:val="28"/>
        </w:rPr>
        <w:t>МОДУЛЬ 1. БИОКВАНТУМ: ЛИНИЯ 0 (72 ЧАСА)</w:t>
      </w:r>
    </w:p>
    <w:p w:rsidR="002943B6" w:rsidRPr="009B4800" w:rsidRDefault="002943B6" w:rsidP="009B4800">
      <w:pP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РАЗДЕЛ 1. «ВВОДНОЕ ЗАНЯТИЕ» (2 ч.)</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Теория (2 часа): биология как наука о живой природе. Задачи и перспективные направления современной биологии. Техника безопасности при работе в биологической лаборатории. Знакомство с основным оборудованием. Входная диагностика: тестирование.</w:t>
      </w:r>
    </w:p>
    <w:p w:rsidR="002943B6" w:rsidRPr="009B4800" w:rsidRDefault="002943B6" w:rsidP="009B4800">
      <w:pP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РАЗДЕЛ 2. «ОРГАНИЗМЫ И СРЕДА» (12 ч.)</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Теория (4 часа): уровни организации живой материи в области научных знаний. Задачи и перспективные направления современной биологии. Методы исследования в биологии: наблюдение невооруженным глазом или с использованием оптических и иных приборов, визуализация живых структур и процессов, недоступных для прямого наблюдения. Организмы в окружающей среде. Среды жизни и адаптации к ним организмов. Связи организмов в экосистеме. Искусственные и естественные экосистемы. Науки, изучающие жизнь на </w:t>
      </w:r>
      <w:proofErr w:type="spellStart"/>
      <w:r w:rsidRPr="009B4800">
        <w:rPr>
          <w:rFonts w:ascii="Times New Roman" w:eastAsia="Times New Roman" w:hAnsi="Times New Roman" w:cs="Times New Roman"/>
          <w:sz w:val="28"/>
          <w:szCs w:val="28"/>
        </w:rPr>
        <w:t>экосистемном</w:t>
      </w:r>
      <w:proofErr w:type="spellEnd"/>
      <w:r w:rsidRPr="009B4800">
        <w:rPr>
          <w:rFonts w:ascii="Times New Roman" w:eastAsia="Times New Roman" w:hAnsi="Times New Roman" w:cs="Times New Roman"/>
          <w:sz w:val="28"/>
          <w:szCs w:val="28"/>
        </w:rPr>
        <w:t xml:space="preserve"> уровне: экология, биогеоценология, учение о биосфере, космическая биология, география. </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Практика (8 часов): методы изучения живой природы: строение и работа с современным лабораторным оборудованием. Адаптация растений и животных к разным средам обитании. Компоненты экосистемы. Моделирование экосистемы. </w:t>
      </w:r>
      <w:r w:rsidRPr="009B4800">
        <w:rPr>
          <w:rFonts w:ascii="Times New Roman" w:eastAsia="Times New Roman" w:hAnsi="Times New Roman" w:cs="Times New Roman"/>
          <w:sz w:val="28"/>
          <w:szCs w:val="28"/>
        </w:rPr>
        <w:lastRenderedPageBreak/>
        <w:t xml:space="preserve">Моделирование как метод научного познания. Виды моделей. Наблюдение как метод научного познания. Постановка наблюдения. Критерии наблюдения. Обработка и оформление полученных результатов. Исследование как метод научного познания. Постановка исследования. Обработка и оформление полученных результатов. Защита исследования/проекта. Культура публичного выступления. Культура ведения диалога. Аргументация точки зрения. </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Самостоятельное изучение: связи организмов в экосистеме. Искусственные и естественные экосистемы</w:t>
      </w:r>
    </w:p>
    <w:p w:rsidR="002943B6" w:rsidRPr="009B4800" w:rsidRDefault="002943B6" w:rsidP="009B4800">
      <w:pP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РАЗДЕЛ 3. «ЖИВЫЕ ОРГАНИЗМЫ» (26 ч.)</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Теория (10 часов): многообразие живых организмов. Особь как единица жизни на организменном уровне. Ткани, органы, системы органов.  Органы и системы органов организма. Процессы жизнедеятельности. Обмен веществ. Регуляция процессов жизнедеятельности. Гомеостаз. Особенности строения и жизнедеятельности представителей царств живой природы.</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Практика (16 часов): строение организмов. Движение живых организмов. Жизненные циклы разных организмов. Навыки наблюдения с использованием оптических приборов: работа с лупой, микроскопом.  Работа с микроскопом и готовыми микропрепаратами тканей животных. Наблюдение как метод научного познания. Постановка наблюдения. Критерии наблюдения. Обработка и оформление полученных результатов. Исследование как метод научного познания. Постановка исследования. Обработка и оформление полученных результатов. Защита исследования/ проекта. Культура публичного выступления. Культура ведения диалога. Аргументация точки зрения. </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b/>
          <w:sz w:val="28"/>
          <w:szCs w:val="28"/>
        </w:rPr>
        <w:t xml:space="preserve">РАЗДЕЛ 4. «ТКАНИ, КЛЕТКИ И МОЛЕКУЛЫ» (30 ч.) </w:t>
      </w:r>
      <w:r w:rsidRPr="009B4800">
        <w:rPr>
          <w:rFonts w:ascii="Times New Roman" w:eastAsia="Times New Roman" w:hAnsi="Times New Roman" w:cs="Times New Roman"/>
          <w:sz w:val="28"/>
          <w:szCs w:val="28"/>
        </w:rPr>
        <w:t xml:space="preserve">Теория (8 часов): ткани у растений и животных. Клеточное строение живых организмов. Химический состав живой материи. Органические и неорганические вещества. Информационные биополимеры и их роль в жизнедеятельности клетки. Структурные компоненты клетки и их функциональные взаимодействия. </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Неклеточные формы жизни. Обмен веществ и энергии в клетке. </w:t>
      </w:r>
      <w:proofErr w:type="spellStart"/>
      <w:r w:rsidRPr="009B4800">
        <w:rPr>
          <w:rFonts w:ascii="Times New Roman" w:eastAsia="Times New Roman" w:hAnsi="Times New Roman" w:cs="Times New Roman"/>
          <w:sz w:val="28"/>
          <w:szCs w:val="28"/>
        </w:rPr>
        <w:t>Структурнофункциональная</w:t>
      </w:r>
      <w:proofErr w:type="spellEnd"/>
      <w:r w:rsidRPr="009B4800">
        <w:rPr>
          <w:rFonts w:ascii="Times New Roman" w:eastAsia="Times New Roman" w:hAnsi="Times New Roman" w:cs="Times New Roman"/>
          <w:sz w:val="28"/>
          <w:szCs w:val="28"/>
        </w:rPr>
        <w:t xml:space="preserve"> организация клеточного аппарата наследственности и изменчивости. Жизненный цикл клетки. Деление клетки – основа размножения. Химический состав живой материи. Органические и неорганические вещества. Обмен веществ и энергии. </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Практика (22 часа): навыки наблюдения с использованием оптических приборов: работа с лупой, микроскопом. Освоение техник микроскопии. Чтение </w:t>
      </w:r>
      <w:r w:rsidRPr="009B4800">
        <w:rPr>
          <w:rFonts w:ascii="Times New Roman" w:eastAsia="Times New Roman" w:hAnsi="Times New Roman" w:cs="Times New Roman"/>
          <w:sz w:val="28"/>
          <w:szCs w:val="28"/>
        </w:rPr>
        <w:lastRenderedPageBreak/>
        <w:t xml:space="preserve">микропрепаратов. Изготовление простейших микропрепаратов. Изучение микропрепаратов тканей клеток растений, животных, грибов и бактерий. Самостоятельное изготовление микропрепаратов. Сравнительный анализ способов деления клетки на основе изучения микропрепаратов. Транспорт веществ через мембрану клетки. Выделение воды организмами. Выделение кислорода растениями. Поглощение воды и веществ корнями растений. Изучение действия ферментов желудка и поджелудочной железы. Исследование растительных пигментов. Зависимость скорости фотосинтеза от условий среды. Исследование растительных пигментов. Зависимость скорости фотосинтеза от условий среды. Микроскопия мышечной ткани. Микроскопия нервной ткани. Изучение свойств химических веществ клетки. Действие слюны на крахмал. Наблюдение как метод научного познания. Постановка наблюдения. Критерии наблюдения. Обработка и оформление полученных результатов. Исследование как метод научного познания. Постановка исследования. Обработка и оформление полученных результатов. Защита исследования/проекта. Культура публичного выступления. Культура ведения диалога. Аргументация точки зрения. </w:t>
      </w:r>
    </w:p>
    <w:p w:rsidR="002943B6" w:rsidRPr="009B4800" w:rsidRDefault="002943B6" w:rsidP="009B4800">
      <w:pP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РАЗДЕЛ 5. «ИТОГОВОЕ ЗАНЯТИЕ» (2 ч.)</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Практика (2 часа): защита исследования/проекта. Культура публичного выступления. Культура ведения диалога. Аргументация точки зрения.</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Промежуточная аттестация: фестиваль проектов. </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b/>
          <w:sz w:val="28"/>
          <w:szCs w:val="28"/>
        </w:rPr>
        <w:t>МОДУЛЬ 2. БИОКВАНТУМ: ЛИНИЯ 1 (72 Ч.)</w:t>
      </w:r>
    </w:p>
    <w:p w:rsidR="002943B6" w:rsidRPr="009B4800" w:rsidRDefault="002943B6" w:rsidP="009B4800">
      <w:pP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РАЗДЕЛ 1. «ЖИВЫЕ ОРГАНИЗМЫ И ТЕХНОЛОГИИ» (10 ч.)</w:t>
      </w:r>
    </w:p>
    <w:p w:rsidR="002943B6" w:rsidRPr="009B4800" w:rsidRDefault="002943B6" w:rsidP="009B4800">
      <w:pP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Вводное занятие (2 часа)</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Теория</w:t>
      </w:r>
      <w:r w:rsidRPr="009B4800">
        <w:rPr>
          <w:rFonts w:ascii="Times New Roman" w:eastAsia="Times New Roman" w:hAnsi="Times New Roman" w:cs="Times New Roman"/>
          <w:i/>
          <w:sz w:val="28"/>
          <w:szCs w:val="28"/>
        </w:rPr>
        <w:t xml:space="preserve"> </w:t>
      </w:r>
      <w:r w:rsidRPr="009B4800">
        <w:rPr>
          <w:rFonts w:ascii="Times New Roman" w:eastAsia="Times New Roman" w:hAnsi="Times New Roman" w:cs="Times New Roman"/>
          <w:sz w:val="28"/>
          <w:szCs w:val="28"/>
        </w:rPr>
        <w:t xml:space="preserve">(1 час): достижения современной биологии. Знакомство с оборудованием </w:t>
      </w:r>
      <w:proofErr w:type="spellStart"/>
      <w:r w:rsidRPr="009B4800">
        <w:rPr>
          <w:rFonts w:ascii="Times New Roman" w:eastAsia="Times New Roman" w:hAnsi="Times New Roman" w:cs="Times New Roman"/>
          <w:sz w:val="28"/>
          <w:szCs w:val="28"/>
        </w:rPr>
        <w:t>квантума</w:t>
      </w:r>
      <w:proofErr w:type="spellEnd"/>
      <w:r w:rsidRPr="009B4800">
        <w:rPr>
          <w:rFonts w:ascii="Times New Roman" w:eastAsia="Times New Roman" w:hAnsi="Times New Roman" w:cs="Times New Roman"/>
          <w:sz w:val="28"/>
          <w:szCs w:val="28"/>
        </w:rPr>
        <w:t xml:space="preserve">. Планирование работы на учебный год. Техника безопасности при работе в </w:t>
      </w:r>
      <w:proofErr w:type="spellStart"/>
      <w:r w:rsidRPr="009B4800">
        <w:rPr>
          <w:rFonts w:ascii="Times New Roman" w:eastAsia="Times New Roman" w:hAnsi="Times New Roman" w:cs="Times New Roman"/>
          <w:sz w:val="28"/>
          <w:szCs w:val="28"/>
        </w:rPr>
        <w:t>биоквантуме</w:t>
      </w:r>
      <w:proofErr w:type="spellEnd"/>
      <w:r w:rsidRPr="009B4800">
        <w:rPr>
          <w:rFonts w:ascii="Times New Roman" w:eastAsia="Times New Roman" w:hAnsi="Times New Roman" w:cs="Times New Roman"/>
          <w:sz w:val="28"/>
          <w:szCs w:val="28"/>
        </w:rPr>
        <w:t xml:space="preserve">. </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Практика (1 час): игровой практикум на знакомство с группой. Знакомство с основным оборудованием.</w:t>
      </w:r>
    </w:p>
    <w:p w:rsidR="002943B6" w:rsidRPr="009B4800" w:rsidRDefault="002943B6" w:rsidP="009B4800">
      <w:pP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Тема 1.1. Живые организмы и технологии (8 часов)</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Теория (2 часа): бионика. Особенности строения растений и животных в основе инженерных решений. Разбор примеров бионических изобретений. Моделирование инженерных систем. </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lastRenderedPageBreak/>
        <w:t xml:space="preserve">Практика (6 часов): моделирование и изготовление макета объекта на основе бионического подхода. </w:t>
      </w:r>
    </w:p>
    <w:p w:rsidR="002943B6" w:rsidRPr="009B4800" w:rsidRDefault="002943B6" w:rsidP="009B4800">
      <w:pP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РАЗДЕЛ 2. «ЭКОЛОГИЯ ПОВЕДЕНИЯ» (18 ч.)</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b/>
          <w:sz w:val="28"/>
          <w:szCs w:val="28"/>
        </w:rPr>
        <w:t xml:space="preserve">Тема 2.1. Основные поведенческие реакции животных (8 часов) </w:t>
      </w:r>
      <w:r w:rsidRPr="009B4800">
        <w:rPr>
          <w:rFonts w:ascii="Times New Roman" w:eastAsia="Times New Roman" w:hAnsi="Times New Roman" w:cs="Times New Roman"/>
          <w:sz w:val="28"/>
          <w:szCs w:val="28"/>
        </w:rPr>
        <w:t xml:space="preserve">Теория (2 часа): этология. Поведение. Типы поведенческих реакций. Адаптивное поведение. </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Практика (6 часов): работа с кейсом «Экология поведения животных». Лабораторная работа «Изучение ответной реакции животных на раздражения», «Наблюдение за поведением рыб при воздействии разных температур», «Наблюдение за поведением животных»,</w:t>
      </w:r>
      <w:r w:rsidRPr="009B4800">
        <w:rPr>
          <w:rFonts w:ascii="Times New Roman" w:eastAsia="Times New Roman" w:hAnsi="Times New Roman" w:cs="Times New Roman"/>
          <w:b/>
          <w:sz w:val="28"/>
          <w:szCs w:val="28"/>
        </w:rPr>
        <w:t xml:space="preserve"> «</w:t>
      </w:r>
      <w:r w:rsidRPr="009B4800">
        <w:rPr>
          <w:rFonts w:ascii="Times New Roman" w:eastAsia="Times New Roman" w:hAnsi="Times New Roman" w:cs="Times New Roman"/>
          <w:sz w:val="28"/>
          <w:szCs w:val="28"/>
        </w:rPr>
        <w:t>Составление этограмм основных жизненных проявлений разных видов животных», «Влияние величины группы на поведение животных». Постановка и проведение исследования поведения животных в различных условиях.</w:t>
      </w:r>
    </w:p>
    <w:p w:rsidR="002943B6" w:rsidRPr="009B4800" w:rsidRDefault="002943B6" w:rsidP="009B4800">
      <w:pP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Тема 2.2. Понятие о ВНД человека (10 часов)</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Теория (4 часа): ВНД. Основы поведения человека. Типы поведенческих реакций. Рефлексы и ответные реакции организма. Влияние внешних факторов на реакции человека. </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Практика (6 часов): решение кейса «Экология поведения человека». Работа с набором-конструктором «Юный </w:t>
      </w:r>
      <w:proofErr w:type="spellStart"/>
      <w:r w:rsidRPr="009B4800">
        <w:rPr>
          <w:rFonts w:ascii="Times New Roman" w:eastAsia="Times New Roman" w:hAnsi="Times New Roman" w:cs="Times New Roman"/>
          <w:sz w:val="28"/>
          <w:szCs w:val="28"/>
        </w:rPr>
        <w:t>Нейромоделист</w:t>
      </w:r>
      <w:proofErr w:type="spellEnd"/>
      <w:r w:rsidRPr="009B4800">
        <w:rPr>
          <w:rFonts w:ascii="Times New Roman" w:eastAsia="Times New Roman" w:hAnsi="Times New Roman" w:cs="Times New Roman"/>
          <w:sz w:val="28"/>
          <w:szCs w:val="28"/>
        </w:rPr>
        <w:t xml:space="preserve">». Лабораторные работы «Измерение ЭЭГ, ЭМГ, пульса человека при различных внешних воздействиях». Простановка опытов и проведение эксперимента по изучению реакций человека на различные раздражители с помощью </w:t>
      </w:r>
      <w:proofErr w:type="spellStart"/>
      <w:r w:rsidRPr="009B4800">
        <w:rPr>
          <w:rFonts w:ascii="Times New Roman" w:eastAsia="Times New Roman" w:hAnsi="Times New Roman" w:cs="Times New Roman"/>
          <w:sz w:val="28"/>
          <w:szCs w:val="28"/>
        </w:rPr>
        <w:t>набораконструктора</w:t>
      </w:r>
      <w:proofErr w:type="spellEnd"/>
      <w:r w:rsidRPr="009B4800">
        <w:rPr>
          <w:rFonts w:ascii="Times New Roman" w:eastAsia="Times New Roman" w:hAnsi="Times New Roman" w:cs="Times New Roman"/>
          <w:sz w:val="28"/>
          <w:szCs w:val="28"/>
        </w:rPr>
        <w:t xml:space="preserve"> «Юный </w:t>
      </w:r>
      <w:proofErr w:type="spellStart"/>
      <w:r w:rsidRPr="009B4800">
        <w:rPr>
          <w:rFonts w:ascii="Times New Roman" w:eastAsia="Times New Roman" w:hAnsi="Times New Roman" w:cs="Times New Roman"/>
          <w:sz w:val="28"/>
          <w:szCs w:val="28"/>
        </w:rPr>
        <w:t>Нейромоделист</w:t>
      </w:r>
      <w:proofErr w:type="spellEnd"/>
      <w:r w:rsidRPr="009B4800">
        <w:rPr>
          <w:rFonts w:ascii="Times New Roman" w:eastAsia="Times New Roman" w:hAnsi="Times New Roman" w:cs="Times New Roman"/>
          <w:sz w:val="28"/>
          <w:szCs w:val="28"/>
        </w:rPr>
        <w:t>».</w:t>
      </w:r>
    </w:p>
    <w:p w:rsidR="002943B6" w:rsidRPr="009B4800" w:rsidRDefault="002943B6" w:rsidP="009B4800">
      <w:pP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РАЗДЕЛ 3. «БИОРАЗНООБРАЗИЕ И ЭКОЛОГИЯ РАСТЕНИЙ» (26 ч.)</w:t>
      </w:r>
    </w:p>
    <w:p w:rsidR="002943B6" w:rsidRPr="009B4800" w:rsidRDefault="002943B6" w:rsidP="009B4800">
      <w:pP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Тема 3.1. Выращивание растений в гидропонных условиях (8 часов)</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Теория (2 часа): глобальная экологическая проблема нехватки пищевых ресурсов. Пути решения. Современные подходы к выращиванию растений.</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Выращивание растений в беспочвенных условиях растений. </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Практика (6 часов): работа с кейсом «Гидропоника». Устройство гидропонных установок. Подбор культур. Составление каталога культур. Постановка эксперимента по выращиванию растений в гидропонных условиях. </w:t>
      </w:r>
    </w:p>
    <w:p w:rsidR="002943B6" w:rsidRPr="009B4800" w:rsidRDefault="002943B6" w:rsidP="009B4800">
      <w:pP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Тема 3.2. Биоразнообразие растений (10 часов)</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lastRenderedPageBreak/>
        <w:t xml:space="preserve">Теория (2 часа): биоразнообразие растений. Экология растений. Лимитирующие факторы. Реликтовые растения. Редкие растения. Исчезающие растения. </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Практика (8 часов): работа с кейсом «Реликтовые, редкие и исчезающие виды растений». </w:t>
      </w:r>
      <w:proofErr w:type="spellStart"/>
      <w:r w:rsidRPr="009B4800">
        <w:rPr>
          <w:rFonts w:ascii="Times New Roman" w:eastAsia="Times New Roman" w:hAnsi="Times New Roman" w:cs="Times New Roman"/>
          <w:sz w:val="28"/>
          <w:szCs w:val="28"/>
        </w:rPr>
        <w:t>Микроклонирование</w:t>
      </w:r>
      <w:proofErr w:type="spellEnd"/>
      <w:r w:rsidRPr="009B4800">
        <w:rPr>
          <w:rFonts w:ascii="Times New Roman" w:eastAsia="Times New Roman" w:hAnsi="Times New Roman" w:cs="Times New Roman"/>
          <w:sz w:val="28"/>
          <w:szCs w:val="28"/>
        </w:rPr>
        <w:t xml:space="preserve"> растений. Маточное растение.</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Изолирование. Стерилизация эксплантата. Введение в культуру </w:t>
      </w:r>
      <w:proofErr w:type="spellStart"/>
      <w:r w:rsidRPr="009B4800">
        <w:rPr>
          <w:rFonts w:ascii="Times New Roman" w:eastAsia="Times New Roman" w:hAnsi="Times New Roman" w:cs="Times New Roman"/>
          <w:sz w:val="28"/>
          <w:szCs w:val="28"/>
        </w:rPr>
        <w:t>in</w:t>
      </w:r>
      <w:proofErr w:type="spellEnd"/>
      <w:r w:rsidRPr="009B4800">
        <w:rPr>
          <w:rFonts w:ascii="Times New Roman" w:eastAsia="Times New Roman" w:hAnsi="Times New Roman" w:cs="Times New Roman"/>
          <w:sz w:val="28"/>
          <w:szCs w:val="28"/>
        </w:rPr>
        <w:t xml:space="preserve"> </w:t>
      </w:r>
      <w:proofErr w:type="spellStart"/>
      <w:r w:rsidRPr="009B4800">
        <w:rPr>
          <w:rFonts w:ascii="Times New Roman" w:eastAsia="Times New Roman" w:hAnsi="Times New Roman" w:cs="Times New Roman"/>
          <w:sz w:val="28"/>
          <w:szCs w:val="28"/>
        </w:rPr>
        <w:t>vitrо</w:t>
      </w:r>
      <w:proofErr w:type="spellEnd"/>
      <w:r w:rsidRPr="009B4800">
        <w:rPr>
          <w:rFonts w:ascii="Times New Roman" w:eastAsia="Times New Roman" w:hAnsi="Times New Roman" w:cs="Times New Roman"/>
          <w:sz w:val="28"/>
          <w:szCs w:val="28"/>
        </w:rPr>
        <w:t>.</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Постановка опыта по микроклональному размножению растений. </w:t>
      </w:r>
    </w:p>
    <w:p w:rsidR="002943B6" w:rsidRPr="009B4800" w:rsidRDefault="002943B6" w:rsidP="009B4800">
      <w:pP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Тема 3.3. Клеточная культура (8 часов)</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Теория (2 часа): клеточная культура. Развитие знаний о клеточных культурах. Способы выделения клеточных культур. Культивирование клеток. Питательные среды. </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Практика (6 часов): работа с кейсом «Клеточные культуры». Стерилизация помещений и химической посуды. Приготовление питательных сред. Методы выделения клеточных культур. Культивирование клеток. Опыт по получению клеточной культуры клеток растений, дрожжей, бактерий (по выбору). </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Самостоятельное изучение: Современные подходы к выращиванию растений. Редкие и исчезающие растения. </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b/>
          <w:sz w:val="28"/>
          <w:szCs w:val="28"/>
        </w:rPr>
        <w:t xml:space="preserve">РАЗДЕЛ 4. «УЧЕБНО-ПОЛЕВОЙ ПРАКТИКУМ» (6 ч.) </w:t>
      </w:r>
      <w:r w:rsidRPr="009B4800">
        <w:rPr>
          <w:rFonts w:ascii="Times New Roman" w:eastAsia="Times New Roman" w:hAnsi="Times New Roman" w:cs="Times New Roman"/>
          <w:sz w:val="28"/>
          <w:szCs w:val="28"/>
        </w:rPr>
        <w:t xml:space="preserve">Теория (1 час): методы сбора растений и техники отлова животных и насекомых. Типы определителей. Правила оформления коллекций насекомых и гербариев. Алгоритм работы с определителями. </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Практика (5 часов): сбор биообъектов (сбор растений и грибов, отлов животных). Работа с определителями. Оформление гербария и коллекции насекомых. </w:t>
      </w:r>
    </w:p>
    <w:p w:rsidR="002943B6" w:rsidRPr="009B4800" w:rsidRDefault="002943B6" w:rsidP="009B4800">
      <w:pP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РАЗДЕЛ 5. «ИССЛЕДОВАТЕЛЬСКОЕ ПРОЕКТИРОВАНИЕ» (12 ч.)</w:t>
      </w:r>
    </w:p>
    <w:p w:rsidR="002943B6" w:rsidRPr="009B4800" w:rsidRDefault="002943B6" w:rsidP="009B4800">
      <w:pP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Тема 5.1. Постановка биологического исследования (10 часов)</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Теория (2 часа): постановка проблемного поля. Планирование задач. </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Практика (8 часов): планирование и реализация группового проекта. Проверка цели по </w:t>
      </w:r>
      <w:proofErr w:type="spellStart"/>
      <w:r w:rsidRPr="009B4800">
        <w:rPr>
          <w:rFonts w:ascii="Times New Roman" w:eastAsia="Times New Roman" w:hAnsi="Times New Roman" w:cs="Times New Roman"/>
          <w:sz w:val="28"/>
          <w:szCs w:val="28"/>
        </w:rPr>
        <w:t>smart</w:t>
      </w:r>
      <w:proofErr w:type="spellEnd"/>
      <w:r w:rsidRPr="009B4800">
        <w:rPr>
          <w:rFonts w:ascii="Times New Roman" w:eastAsia="Times New Roman" w:hAnsi="Times New Roman" w:cs="Times New Roman"/>
          <w:sz w:val="28"/>
          <w:szCs w:val="28"/>
        </w:rPr>
        <w:t xml:space="preserve">. Подбор необходимого оборудования и расходных материалов (проект выполняется командой обучающихся с использованием оборудования </w:t>
      </w:r>
      <w:proofErr w:type="spellStart"/>
      <w:r w:rsidRPr="009B4800">
        <w:rPr>
          <w:rFonts w:ascii="Times New Roman" w:eastAsia="Times New Roman" w:hAnsi="Times New Roman" w:cs="Times New Roman"/>
          <w:sz w:val="28"/>
          <w:szCs w:val="28"/>
        </w:rPr>
        <w:t>квантума</w:t>
      </w:r>
      <w:proofErr w:type="spellEnd"/>
      <w:r w:rsidRPr="009B4800">
        <w:rPr>
          <w:rFonts w:ascii="Times New Roman" w:eastAsia="Times New Roman" w:hAnsi="Times New Roman" w:cs="Times New Roman"/>
          <w:sz w:val="28"/>
          <w:szCs w:val="28"/>
        </w:rPr>
        <w:t xml:space="preserve">). </w:t>
      </w:r>
    </w:p>
    <w:p w:rsidR="002943B6" w:rsidRPr="009B4800" w:rsidRDefault="002943B6" w:rsidP="009B4800">
      <w:pP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Итоговое занятие (2 часа)</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lastRenderedPageBreak/>
        <w:t xml:space="preserve">Теория (1 час): подведение итогов работы группы, команды, </w:t>
      </w:r>
      <w:proofErr w:type="spellStart"/>
      <w:r w:rsidRPr="009B4800">
        <w:rPr>
          <w:rFonts w:ascii="Times New Roman" w:eastAsia="Times New Roman" w:hAnsi="Times New Roman" w:cs="Times New Roman"/>
          <w:sz w:val="28"/>
          <w:szCs w:val="28"/>
        </w:rPr>
        <w:t>квантума</w:t>
      </w:r>
      <w:proofErr w:type="spellEnd"/>
      <w:r w:rsidRPr="009B4800">
        <w:rPr>
          <w:rFonts w:ascii="Times New Roman" w:eastAsia="Times New Roman" w:hAnsi="Times New Roman" w:cs="Times New Roman"/>
          <w:sz w:val="28"/>
          <w:szCs w:val="28"/>
        </w:rPr>
        <w:t xml:space="preserve">. Постановка планов на дальнейшую работу. </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Практика (1 час): презентация результатов работы команды над групповым проектом. Публичная защита в формате фестиваля проектов. </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Культура публичного выступления. Культура ведения диалога.</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Аргументация точки зрения. </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Итоговая аттестация: фестиваль проектов.</w:t>
      </w:r>
    </w:p>
    <w:p w:rsidR="002943B6" w:rsidRPr="009B4800" w:rsidRDefault="002943B6" w:rsidP="009B4800">
      <w:pPr>
        <w:rPr>
          <w:rFonts w:ascii="Times New Roman" w:eastAsia="Times New Roman" w:hAnsi="Times New Roman" w:cs="Times New Roman"/>
          <w:sz w:val="28"/>
          <w:szCs w:val="28"/>
        </w:rPr>
      </w:pPr>
    </w:p>
    <w:p w:rsidR="002943B6" w:rsidRDefault="002943B6" w:rsidP="009B4800">
      <w:pPr>
        <w:rPr>
          <w:rFonts w:ascii="Times New Roman" w:eastAsia="Times New Roman" w:hAnsi="Times New Roman" w:cs="Times New Roman"/>
          <w:sz w:val="28"/>
          <w:szCs w:val="28"/>
        </w:rPr>
      </w:pPr>
    </w:p>
    <w:p w:rsidR="009B4800" w:rsidRPr="009B4800" w:rsidRDefault="009B4800" w:rsidP="009B4800">
      <w:pPr>
        <w:rPr>
          <w:rFonts w:ascii="Times New Roman" w:eastAsia="Times New Roman" w:hAnsi="Times New Roman" w:cs="Times New Roman"/>
          <w:sz w:val="28"/>
          <w:szCs w:val="28"/>
        </w:rPr>
      </w:pPr>
    </w:p>
    <w:p w:rsidR="002943B6" w:rsidRPr="009B4800" w:rsidRDefault="002943B6" w:rsidP="009B4800">
      <w:pPr>
        <w:rPr>
          <w:rFonts w:ascii="Times New Roman" w:eastAsia="Times New Roman" w:hAnsi="Times New Roman" w:cs="Times New Roman"/>
          <w:sz w:val="28"/>
          <w:szCs w:val="28"/>
        </w:rPr>
      </w:pPr>
    </w:p>
    <w:p w:rsidR="002943B6" w:rsidRPr="009B4800" w:rsidRDefault="002943B6" w:rsidP="009B4800">
      <w:pP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ПЛАНИРУЕМЫЕ РЕЗУЛЬТАТЫ ОСВОЕНИЯ ПРОГРАММЫ</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Ожидаемые результаты освоения программы сформулированы в контексте Концепции развития дополнительного образования и отслеживаются по трем компонентам: </w:t>
      </w:r>
      <w:r w:rsidRPr="009B4800">
        <w:rPr>
          <w:rFonts w:ascii="Times New Roman" w:eastAsia="Times New Roman" w:hAnsi="Times New Roman" w:cs="Times New Roman"/>
          <w:b/>
          <w:i/>
          <w:sz w:val="28"/>
          <w:szCs w:val="28"/>
        </w:rPr>
        <w:t xml:space="preserve">предметный, </w:t>
      </w:r>
      <w:proofErr w:type="spellStart"/>
      <w:r w:rsidRPr="009B4800">
        <w:rPr>
          <w:rFonts w:ascii="Times New Roman" w:eastAsia="Times New Roman" w:hAnsi="Times New Roman" w:cs="Times New Roman"/>
          <w:b/>
          <w:i/>
          <w:sz w:val="28"/>
          <w:szCs w:val="28"/>
        </w:rPr>
        <w:t>метапредметный</w:t>
      </w:r>
      <w:proofErr w:type="spellEnd"/>
      <w:r w:rsidRPr="009B4800">
        <w:rPr>
          <w:rFonts w:ascii="Times New Roman" w:eastAsia="Times New Roman" w:hAnsi="Times New Roman" w:cs="Times New Roman"/>
          <w:b/>
          <w:i/>
          <w:sz w:val="28"/>
          <w:szCs w:val="28"/>
        </w:rPr>
        <w:t xml:space="preserve"> и личностный,</w:t>
      </w:r>
      <w:r w:rsidRPr="009B4800">
        <w:rPr>
          <w:rFonts w:ascii="Times New Roman" w:eastAsia="Times New Roman" w:hAnsi="Times New Roman" w:cs="Times New Roman"/>
          <w:sz w:val="28"/>
          <w:szCs w:val="28"/>
        </w:rPr>
        <w:t xml:space="preserve"> что позволяет определить динамику развития каждого обучающегося.</w:t>
      </w:r>
    </w:p>
    <w:p w:rsidR="002943B6" w:rsidRPr="009B4800" w:rsidRDefault="002943B6" w:rsidP="009B4800">
      <w:pP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Личностные результаты</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В результате обучения по программе у обучающихся формируется:</w:t>
      </w:r>
    </w:p>
    <w:p w:rsidR="002943B6" w:rsidRPr="009B4800" w:rsidRDefault="002943B6" w:rsidP="009B4800">
      <w:pPr>
        <w:numPr>
          <w:ilvl w:val="0"/>
          <w:numId w:val="11"/>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готовность к саморазвитию и самообразованию на основе мотивации к учебно-познавательной деятельности; </w:t>
      </w:r>
    </w:p>
    <w:p w:rsidR="002943B6" w:rsidRPr="009B4800" w:rsidRDefault="002943B6" w:rsidP="009B4800">
      <w:pPr>
        <w:numPr>
          <w:ilvl w:val="0"/>
          <w:numId w:val="11"/>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целостное естественнонаучное мировоззрение на основе экологической культуры;</w:t>
      </w:r>
    </w:p>
    <w:p w:rsidR="002943B6" w:rsidRPr="009B4800" w:rsidRDefault="002943B6" w:rsidP="009B4800">
      <w:pPr>
        <w:numPr>
          <w:ilvl w:val="0"/>
          <w:numId w:val="11"/>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осознанное использование знания основных правил поведения в природе и основ здорового образа жизни в организации собственного пространства жизнедеятельности и деятельности;</w:t>
      </w:r>
    </w:p>
    <w:p w:rsidR="002943B6" w:rsidRPr="009B4800" w:rsidRDefault="002943B6" w:rsidP="009B4800">
      <w:pPr>
        <w:numPr>
          <w:ilvl w:val="0"/>
          <w:numId w:val="11"/>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умение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2943B6" w:rsidRPr="009B4800" w:rsidRDefault="002943B6" w:rsidP="009B4800">
      <w:pPr>
        <w:numPr>
          <w:ilvl w:val="0"/>
          <w:numId w:val="11"/>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lastRenderedPageBreak/>
        <w:t>умение выбирать целевые и смысловые установки в своих действиях и поступках по отношению к живой природе, здоровью своему и окружающих;</w:t>
      </w:r>
    </w:p>
    <w:p w:rsidR="002943B6" w:rsidRPr="009B4800" w:rsidRDefault="002943B6" w:rsidP="009B4800">
      <w:pPr>
        <w:numPr>
          <w:ilvl w:val="0"/>
          <w:numId w:val="11"/>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умение оперировать своими взглядами на мир для объяснения различных ситуаций, решения возникающих проблем;</w:t>
      </w:r>
    </w:p>
    <w:p w:rsidR="002943B6" w:rsidRPr="009B4800" w:rsidRDefault="002943B6" w:rsidP="009B4800">
      <w:pPr>
        <w:numPr>
          <w:ilvl w:val="0"/>
          <w:numId w:val="11"/>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чувство гордости за российскую биологическую науку;</w:t>
      </w:r>
    </w:p>
    <w:p w:rsidR="002943B6" w:rsidRPr="009B4800" w:rsidRDefault="002943B6" w:rsidP="009B4800">
      <w:pPr>
        <w:numPr>
          <w:ilvl w:val="0"/>
          <w:numId w:val="11"/>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умение анализировать результаты деятельности, выбор способа действий с учетом предложенных условий и требований, собственных возможностей и поставленных задач в соответствии с изменяющейся ситуацией. </w:t>
      </w:r>
    </w:p>
    <w:p w:rsidR="002943B6" w:rsidRPr="009B4800" w:rsidRDefault="002943B6" w:rsidP="009B4800">
      <w:pP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Предметные результаты</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В результате обучения по программе обучающиеся</w:t>
      </w:r>
      <w:r w:rsidRPr="009B4800">
        <w:rPr>
          <w:rFonts w:ascii="Times New Roman" w:eastAsia="Times New Roman" w:hAnsi="Times New Roman" w:cs="Times New Roman"/>
          <w:b/>
          <w:sz w:val="28"/>
          <w:szCs w:val="28"/>
        </w:rPr>
        <w:t xml:space="preserve"> умеют:</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распознавать биологическую проблематику за реальными ситуациями, применяя базовые научные методы познания;</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понимать актуальность научного объяснения биологических фактов, процессов, явлений, закономерностей, их роли в жизни организмов и человека;</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раскрывать на примерах роль биологии в формировании современной научной картины мира и в практической деятельности человека;</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проводить наблюдения за живыми объектами, собственным</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организмом; описывать биологические объекты, процессы и явления; </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описывать фенотип многоклеточных растений и животных по морфологическому критерию;</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различать на организменном уровне принадлежность биологических объектов к царствам и более мелким систематическим единицам на основании одного или нескольких существенных признаков;</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приводить доказательства необходимости сохранения биоразнообразия для устойчивого развития и охраны окружающей среды;</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объяснять последствия влияния мутагенов, объяснять возможные причины наследственных заболеваний; объяснять негативное влияние веществ (алкоголя, никотина, наркотических веществ) на зародышевое развитие человека;</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представлять биологическую информацию в виде текста, таблицы, графика, диаграммы и делать выводы на основании представленных данных;</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lastRenderedPageBreak/>
        <w:t>анализировать и оценивать целевые и смысловые установки в своих действиях и поступках по отношению к здоровью своему и окружающих;</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раскрывать на примерах роль биологии в формировании современной научной картины мира и в практической деятельности людей;</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понимать, описывать и применять на практике взаимосвязь между естественными науками: биологией, физикой, химией;</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устанавливать взаимосвязь природных явлений;</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формулировать гипотезы на основании предложенной биологической информации и предлагать варианты проверки гипотез;</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сравнивать биологические объекты между собой по заданным критериям, делать выводы и умозаключения на основе сравнения;</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приводить примеры веществ основных групп органических соединений клетки (белков, жиров, углеводов, нуклеиновых кислот);</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распознавать клетки (прокариот и эукариот, растений и животных) по описанию, на схематических изображениях;</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устанавливать связь строения и функций компонентов клетки, обосновывать многообразие клеток;</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распознавать популяцию и биологический вид по основным признакам;</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описывать фенотип многоклеточных растений и животных по морфологическому критерию;</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объяснять многообразие организмов, применяя эволюционную теорию;</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lastRenderedPageBreak/>
        <w:t>различать на организменном уровне принадлежность биологических объектов к царствам и более мелким систематическим единицам на</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основании одного или нескольких существенных признаков;</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выявлять изменчивость у организмов; </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объяснять проявление видов изменчивости, используя закономерности изменчивости; </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сравнивать наследственную и ненаследственную изменчивость;</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выявлять морфологические, физиологические, поведенческие адаптации организмов к среде обитания и действию экологических факторов;</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фиксировать значение (функции) экологических групп организмов в структуре сообществ и экосистем; </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приводить доказательства необходимости сохранения биоразнообразия для устойчивого развития и охраны окружающей среды;</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определять модель экологически правильного поведения в окружающей среде; </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работать на современном оборудовании; </w:t>
      </w:r>
      <w:r w:rsidRPr="009B4800">
        <w:rPr>
          <w:rFonts w:ascii="Times New Roman" w:eastAsia="Times New Roman" w:hAnsi="Times New Roman" w:cs="Times New Roman"/>
          <w:b/>
          <w:sz w:val="28"/>
          <w:szCs w:val="28"/>
        </w:rPr>
        <w:t>знают:</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о безопасном взаимодействии с живым объектом в природе и опыте;</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о структурно-функциональной (анатомо-физиологической) целостности биологического объекта; </w:t>
      </w:r>
      <w:r w:rsidRPr="009B4800">
        <w:rPr>
          <w:rFonts w:ascii="Times New Roman" w:eastAsia="Times New Roman" w:hAnsi="Times New Roman" w:cs="Times New Roman"/>
          <w:b/>
          <w:sz w:val="28"/>
          <w:szCs w:val="28"/>
        </w:rPr>
        <w:t>научатся:</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различать естественные процессы на разных уровнях организации живой природы от процессов, происходящих под воздействием антропогенного фактора;</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понимать значение (функции) экологических групп организмов в структуре сообществ и экосистем;</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демонстрировать понимание круговоротов веществ и значение живого вещества в круговороте веществ; </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составлять схемы переноса веществ и энергии в экосистеме (цепи питания);</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выявлять морфологические, физиологические, поведенческие адаптации организмов к среде обитания и действию экологических факторов;</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определять модель экологически правильного поведения в окружающей среде;</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lastRenderedPageBreak/>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понимать, описывать и применять на практике взаимосвязь между естественными науками: биологией, физикой, </w:t>
      </w:r>
      <w:proofErr w:type="gramStart"/>
      <w:r w:rsidRPr="009B4800">
        <w:rPr>
          <w:rFonts w:ascii="Times New Roman" w:eastAsia="Times New Roman" w:hAnsi="Times New Roman" w:cs="Times New Roman"/>
          <w:sz w:val="28"/>
          <w:szCs w:val="28"/>
        </w:rPr>
        <w:t xml:space="preserve">химией; </w:t>
      </w:r>
      <w:r w:rsidRPr="009B4800">
        <w:rPr>
          <w:rFonts w:ascii="Times New Roman" w:eastAsia="Times New Roman" w:hAnsi="Times New Roman" w:cs="Times New Roman"/>
          <w:sz w:val="28"/>
          <w:szCs w:val="28"/>
        </w:rPr>
        <w:t> устанавливать</w:t>
      </w:r>
      <w:proofErr w:type="gramEnd"/>
      <w:r w:rsidRPr="009B4800">
        <w:rPr>
          <w:rFonts w:ascii="Times New Roman" w:eastAsia="Times New Roman" w:hAnsi="Times New Roman" w:cs="Times New Roman"/>
          <w:sz w:val="28"/>
          <w:szCs w:val="28"/>
        </w:rPr>
        <w:t xml:space="preserve"> взаимосвязь природных явлений.</w:t>
      </w:r>
    </w:p>
    <w:p w:rsidR="00D6782A" w:rsidRPr="009B4800" w:rsidRDefault="002943B6" w:rsidP="009B4800">
      <w:pPr>
        <w:rPr>
          <w:rFonts w:ascii="Times New Roman" w:eastAsia="Times New Roman" w:hAnsi="Times New Roman" w:cs="Times New Roman"/>
          <w:b/>
          <w:sz w:val="28"/>
          <w:szCs w:val="28"/>
        </w:rPr>
      </w:pPr>
      <w:proofErr w:type="spellStart"/>
      <w:r w:rsidRPr="009B4800">
        <w:rPr>
          <w:rFonts w:ascii="Times New Roman" w:eastAsia="Times New Roman" w:hAnsi="Times New Roman" w:cs="Times New Roman"/>
          <w:b/>
          <w:sz w:val="28"/>
          <w:szCs w:val="28"/>
        </w:rPr>
        <w:t>Метапредметные</w:t>
      </w:r>
      <w:proofErr w:type="spellEnd"/>
      <w:r w:rsidRPr="009B4800">
        <w:rPr>
          <w:rFonts w:ascii="Times New Roman" w:eastAsia="Times New Roman" w:hAnsi="Times New Roman" w:cs="Times New Roman"/>
          <w:b/>
          <w:sz w:val="28"/>
          <w:szCs w:val="28"/>
        </w:rPr>
        <w:t xml:space="preserve"> результаты </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b/>
          <w:sz w:val="28"/>
          <w:szCs w:val="28"/>
        </w:rPr>
        <w:t>Умения:</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самостоятельно обнаруживать и формулировать </w:t>
      </w:r>
      <w:proofErr w:type="spellStart"/>
      <w:r w:rsidRPr="009B4800">
        <w:rPr>
          <w:rFonts w:ascii="Times New Roman" w:eastAsia="Times New Roman" w:hAnsi="Times New Roman" w:cs="Times New Roman"/>
          <w:sz w:val="28"/>
          <w:szCs w:val="28"/>
        </w:rPr>
        <w:t>учебнопознавательную</w:t>
      </w:r>
      <w:proofErr w:type="spellEnd"/>
      <w:r w:rsidRPr="009B4800">
        <w:rPr>
          <w:rFonts w:ascii="Times New Roman" w:eastAsia="Times New Roman" w:hAnsi="Times New Roman" w:cs="Times New Roman"/>
          <w:sz w:val="28"/>
          <w:szCs w:val="28"/>
        </w:rPr>
        <w:t xml:space="preserve"> проблему, определять цель деятельности, выбирать тему проекта;</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составлять (индивидуально или в группе) план решения проблемы (выполнения проекта);</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сверять свои действия с целью и, при необходимости, исправлять ошибки самостоятельно;</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в диалоге с педагогом совершенствовать самостоятельно выработанные критерии оценки;</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свободно пользоваться выработанными критериями оценки и самооценки, исходя из цели и имеющихся критериев, различая результат и способы действий, в ходе представления проекта давать оценку его результатам;</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самостоятельно осознавать причины своего успеха или неуспеха и находить способы выхода из ситуации неуспеха;</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анализировать, сравнивать, классифицировать и обобщать факты и явления;</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делать выводы;</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работать с понятиями с применением средств других дисциплин (к примеру, принцип фильтрации в живых системах, объясняя языком физики и математики), </w:t>
      </w:r>
      <w:r w:rsidRPr="009B4800">
        <w:rPr>
          <w:rFonts w:ascii="Times New Roman" w:eastAsia="Times New Roman" w:hAnsi="Times New Roman" w:cs="Times New Roman"/>
          <w:sz w:val="28"/>
          <w:szCs w:val="28"/>
        </w:rPr>
        <w:lastRenderedPageBreak/>
        <w:t>умение выявлять и строить понятия, создавать обобщения, устанавливать аналогии;</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выявлять дисциплины, в рамках которых происходит обсуждение феномена и способность </w:t>
      </w:r>
      <w:proofErr w:type="spellStart"/>
      <w:r w:rsidRPr="009B4800">
        <w:rPr>
          <w:rFonts w:ascii="Times New Roman" w:eastAsia="Times New Roman" w:hAnsi="Times New Roman" w:cs="Times New Roman"/>
          <w:sz w:val="28"/>
          <w:szCs w:val="28"/>
        </w:rPr>
        <w:t>пересборки</w:t>
      </w:r>
      <w:proofErr w:type="spellEnd"/>
      <w:r w:rsidRPr="009B4800">
        <w:rPr>
          <w:rFonts w:ascii="Times New Roman" w:eastAsia="Times New Roman" w:hAnsi="Times New Roman" w:cs="Times New Roman"/>
          <w:sz w:val="28"/>
          <w:szCs w:val="28"/>
        </w:rPr>
        <w:t xml:space="preserve"> материала с постановкой вопросов к специалистам; </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понимать принцип устойчивой неравновесности живых систем;</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уметь определять возможные источники необходимых сведений, производить поиск информации, анализировать и оценивать ее достоверность;</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осуществлять логическую операцию установления родовидовых отношений;</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преобразовывать информацию из одного вида в другой и выбирать удобную для себя/адресата форму фиксации и представления информации;</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понимать позицию другого, различать в его речи: мнение (точку зрения), доказательство (аргументы), факты, гипотезы, аксиомы, теории;</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уметь использовать компьютерные и коммуникационные технологии как инструмент для достижения своих целей;</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уметь выбирать адекватные задачи, инструментальные </w:t>
      </w:r>
      <w:proofErr w:type="spellStart"/>
      <w:r w:rsidRPr="009B4800">
        <w:rPr>
          <w:rFonts w:ascii="Times New Roman" w:eastAsia="Times New Roman" w:hAnsi="Times New Roman" w:cs="Times New Roman"/>
          <w:sz w:val="28"/>
          <w:szCs w:val="28"/>
        </w:rPr>
        <w:t>программноаппаратные</w:t>
      </w:r>
      <w:proofErr w:type="spellEnd"/>
      <w:r w:rsidRPr="009B4800">
        <w:rPr>
          <w:rFonts w:ascii="Times New Roman" w:eastAsia="Times New Roman" w:hAnsi="Times New Roman" w:cs="Times New Roman"/>
          <w:sz w:val="28"/>
          <w:szCs w:val="28"/>
        </w:rPr>
        <w:t xml:space="preserve"> средства и сервисы;</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самостоятельно организовывать учебно-познавательное взаимодействие в группе (определять общие цели, распределять роли, договариваться друг с другом и т.д.);</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отстаивать свою точку зрения, приводить аргументы, подтверждая их фактами;</w:t>
      </w:r>
    </w:p>
    <w:p w:rsidR="002943B6" w:rsidRPr="009B4800" w:rsidRDefault="002943B6" w:rsidP="009B4800">
      <w:pPr>
        <w:numPr>
          <w:ilvl w:val="0"/>
          <w:numId w:val="12"/>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учиться критично относиться к своему мнению, с достоинством признавать ошибочность своего мнения (если оно таково) и корректировать его.</w:t>
      </w:r>
    </w:p>
    <w:p w:rsidR="002943B6" w:rsidRPr="009B4800" w:rsidRDefault="002943B6"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В соответствии с принципами организации деятельности детского технопарка «</w:t>
      </w:r>
      <w:proofErr w:type="spellStart"/>
      <w:r w:rsidRPr="009B4800">
        <w:rPr>
          <w:rFonts w:ascii="Times New Roman" w:eastAsia="Times New Roman" w:hAnsi="Times New Roman" w:cs="Times New Roman"/>
          <w:sz w:val="28"/>
          <w:szCs w:val="28"/>
        </w:rPr>
        <w:t>Кванториум</w:t>
      </w:r>
      <w:proofErr w:type="spellEnd"/>
      <w:r w:rsidRPr="009B4800">
        <w:rPr>
          <w:rFonts w:ascii="Times New Roman" w:eastAsia="Times New Roman" w:hAnsi="Times New Roman" w:cs="Times New Roman"/>
          <w:sz w:val="28"/>
          <w:szCs w:val="28"/>
        </w:rPr>
        <w:t>» у обучающихся «</w:t>
      </w:r>
      <w:proofErr w:type="spellStart"/>
      <w:r w:rsidRPr="009B4800">
        <w:rPr>
          <w:rFonts w:ascii="Times New Roman" w:eastAsia="Times New Roman" w:hAnsi="Times New Roman" w:cs="Times New Roman"/>
          <w:sz w:val="28"/>
          <w:szCs w:val="28"/>
        </w:rPr>
        <w:t>Биоквантума</w:t>
      </w:r>
      <w:proofErr w:type="spellEnd"/>
      <w:r w:rsidRPr="009B4800">
        <w:rPr>
          <w:rFonts w:ascii="Times New Roman" w:eastAsia="Times New Roman" w:hAnsi="Times New Roman" w:cs="Times New Roman"/>
          <w:sz w:val="28"/>
          <w:szCs w:val="28"/>
        </w:rPr>
        <w:t xml:space="preserve">» оценивается </w:t>
      </w:r>
      <w:proofErr w:type="spellStart"/>
      <w:r w:rsidRPr="009B4800">
        <w:rPr>
          <w:rFonts w:ascii="Times New Roman" w:eastAsia="Times New Roman" w:hAnsi="Times New Roman" w:cs="Times New Roman"/>
          <w:sz w:val="28"/>
          <w:szCs w:val="28"/>
        </w:rPr>
        <w:t>сформированность</w:t>
      </w:r>
      <w:proofErr w:type="spellEnd"/>
      <w:r w:rsidRPr="009B4800">
        <w:rPr>
          <w:rFonts w:ascii="Times New Roman" w:eastAsia="Times New Roman" w:hAnsi="Times New Roman" w:cs="Times New Roman"/>
          <w:sz w:val="28"/>
          <w:szCs w:val="28"/>
        </w:rPr>
        <w:t xml:space="preserve"> следующих компетенций: </w:t>
      </w:r>
      <w:proofErr w:type="spellStart"/>
      <w:r w:rsidRPr="009B4800">
        <w:rPr>
          <w:rFonts w:ascii="Times New Roman" w:eastAsia="Times New Roman" w:hAnsi="Times New Roman" w:cs="Times New Roman"/>
          <w:b/>
          <w:sz w:val="28"/>
          <w:szCs w:val="28"/>
        </w:rPr>
        <w:t>soft</w:t>
      </w:r>
      <w:proofErr w:type="spellEnd"/>
      <w:r w:rsidRPr="009B4800">
        <w:rPr>
          <w:rFonts w:ascii="Times New Roman" w:eastAsia="Times New Roman" w:hAnsi="Times New Roman" w:cs="Times New Roman"/>
          <w:b/>
          <w:sz w:val="28"/>
          <w:szCs w:val="28"/>
        </w:rPr>
        <w:t xml:space="preserve"> </w:t>
      </w:r>
      <w:proofErr w:type="spellStart"/>
      <w:r w:rsidRPr="009B4800">
        <w:rPr>
          <w:rFonts w:ascii="Times New Roman" w:eastAsia="Times New Roman" w:hAnsi="Times New Roman" w:cs="Times New Roman"/>
          <w:b/>
          <w:sz w:val="28"/>
          <w:szCs w:val="28"/>
        </w:rPr>
        <w:t>skills</w:t>
      </w:r>
      <w:proofErr w:type="spellEnd"/>
      <w:r w:rsidRPr="009B4800">
        <w:rPr>
          <w:rFonts w:ascii="Times New Roman" w:eastAsia="Times New Roman" w:hAnsi="Times New Roman" w:cs="Times New Roman"/>
          <w:b/>
          <w:sz w:val="28"/>
          <w:szCs w:val="28"/>
        </w:rPr>
        <w:t xml:space="preserve">: </w:t>
      </w:r>
      <w:r w:rsidRPr="009B4800">
        <w:rPr>
          <w:rFonts w:ascii="Times New Roman" w:eastAsia="Times New Roman" w:hAnsi="Times New Roman" w:cs="Times New Roman"/>
          <w:sz w:val="28"/>
          <w:szCs w:val="28"/>
        </w:rPr>
        <w:t xml:space="preserve">коммуникабельность, организованность, умение работать в команде, пунктуальность, критическое мышление, креативность, гибкость, дружелюбность, лидерские качества; навыки проведения биологического исследования и внедрения разработок, и публичных выступлений; </w:t>
      </w:r>
      <w:proofErr w:type="spellStart"/>
      <w:r w:rsidRPr="009B4800">
        <w:rPr>
          <w:rFonts w:ascii="Times New Roman" w:eastAsia="Times New Roman" w:hAnsi="Times New Roman" w:cs="Times New Roman"/>
          <w:b/>
          <w:sz w:val="28"/>
          <w:szCs w:val="28"/>
        </w:rPr>
        <w:t>hard</w:t>
      </w:r>
      <w:proofErr w:type="spellEnd"/>
      <w:r w:rsidRPr="009B4800">
        <w:rPr>
          <w:rFonts w:ascii="Times New Roman" w:eastAsia="Times New Roman" w:hAnsi="Times New Roman" w:cs="Times New Roman"/>
          <w:b/>
          <w:sz w:val="28"/>
          <w:szCs w:val="28"/>
        </w:rPr>
        <w:t xml:space="preserve"> </w:t>
      </w:r>
      <w:proofErr w:type="spellStart"/>
      <w:r w:rsidRPr="009B4800">
        <w:rPr>
          <w:rFonts w:ascii="Times New Roman" w:eastAsia="Times New Roman" w:hAnsi="Times New Roman" w:cs="Times New Roman"/>
          <w:b/>
          <w:sz w:val="28"/>
          <w:szCs w:val="28"/>
        </w:rPr>
        <w:t>skills</w:t>
      </w:r>
      <w:proofErr w:type="spellEnd"/>
      <w:r w:rsidRPr="009B4800">
        <w:rPr>
          <w:rFonts w:ascii="Times New Roman" w:eastAsia="Times New Roman" w:hAnsi="Times New Roman" w:cs="Times New Roman"/>
          <w:b/>
          <w:sz w:val="28"/>
          <w:szCs w:val="28"/>
        </w:rPr>
        <w:t xml:space="preserve">: </w:t>
      </w:r>
      <w:r w:rsidRPr="009B4800">
        <w:rPr>
          <w:rFonts w:ascii="Times New Roman" w:eastAsia="Times New Roman" w:hAnsi="Times New Roman" w:cs="Times New Roman"/>
          <w:sz w:val="28"/>
          <w:szCs w:val="28"/>
        </w:rPr>
        <w:t xml:space="preserve">постановка опытов и экспериментов в области биологии и экологии; создание биологических моделей, макетов; навыки работы на </w:t>
      </w:r>
      <w:r w:rsidRPr="009B4800">
        <w:rPr>
          <w:rFonts w:ascii="Times New Roman" w:eastAsia="Times New Roman" w:hAnsi="Times New Roman" w:cs="Times New Roman"/>
          <w:sz w:val="28"/>
          <w:szCs w:val="28"/>
        </w:rPr>
        <w:lastRenderedPageBreak/>
        <w:t>биологическом лабораторном оборудовании; анализ и синтез информации по теме проекта.</w:t>
      </w:r>
    </w:p>
    <w:p w:rsidR="00C77B00" w:rsidRPr="009B4800" w:rsidRDefault="00C77B00" w:rsidP="009B4800">
      <w:pPr>
        <w:rPr>
          <w:rFonts w:ascii="Times New Roman" w:eastAsia="Times New Roman" w:hAnsi="Times New Roman" w:cs="Times New Roman"/>
          <w:sz w:val="28"/>
          <w:szCs w:val="28"/>
        </w:rPr>
      </w:pPr>
    </w:p>
    <w:p w:rsidR="00C77B00" w:rsidRPr="009B4800" w:rsidRDefault="00C77B00" w:rsidP="009B4800">
      <w:pPr>
        <w:rPr>
          <w:rFonts w:ascii="Times New Roman" w:eastAsia="Times New Roman" w:hAnsi="Times New Roman" w:cs="Times New Roman"/>
          <w:sz w:val="28"/>
          <w:szCs w:val="28"/>
        </w:rPr>
      </w:pPr>
    </w:p>
    <w:p w:rsidR="00C77B00" w:rsidRPr="009B4800" w:rsidRDefault="00C77B00" w:rsidP="009B4800">
      <w:pPr>
        <w:rPr>
          <w:rFonts w:ascii="Times New Roman" w:eastAsia="Times New Roman" w:hAnsi="Times New Roman" w:cs="Times New Roman"/>
          <w:sz w:val="28"/>
          <w:szCs w:val="28"/>
        </w:rPr>
      </w:pPr>
    </w:p>
    <w:p w:rsidR="00C77B00" w:rsidRPr="009B4800" w:rsidRDefault="00C77B00" w:rsidP="009B4800">
      <w:pPr>
        <w:rPr>
          <w:rFonts w:ascii="Times New Roman" w:eastAsia="Times New Roman" w:hAnsi="Times New Roman" w:cs="Times New Roman"/>
          <w:sz w:val="28"/>
          <w:szCs w:val="28"/>
        </w:rPr>
      </w:pPr>
    </w:p>
    <w:p w:rsidR="00C77B00" w:rsidRPr="009B4800" w:rsidRDefault="00C77B00" w:rsidP="009B4800">
      <w:pPr>
        <w:rPr>
          <w:rFonts w:ascii="Times New Roman" w:eastAsia="Times New Roman" w:hAnsi="Times New Roman" w:cs="Times New Roman"/>
          <w:sz w:val="28"/>
          <w:szCs w:val="28"/>
        </w:rPr>
      </w:pPr>
    </w:p>
    <w:p w:rsidR="00C77B00" w:rsidRPr="009B4800" w:rsidRDefault="00C77B00" w:rsidP="009B4800">
      <w:pPr>
        <w:rPr>
          <w:rFonts w:ascii="Times New Roman" w:eastAsia="Times New Roman" w:hAnsi="Times New Roman" w:cs="Times New Roman"/>
          <w:sz w:val="28"/>
          <w:szCs w:val="28"/>
        </w:rPr>
      </w:pPr>
    </w:p>
    <w:p w:rsidR="00C77B00" w:rsidRPr="009B4800" w:rsidRDefault="00C77B00" w:rsidP="009B4800">
      <w:pPr>
        <w:rPr>
          <w:rFonts w:ascii="Times New Roman" w:eastAsia="Times New Roman" w:hAnsi="Times New Roman" w:cs="Times New Roman"/>
          <w:sz w:val="28"/>
          <w:szCs w:val="28"/>
        </w:rPr>
      </w:pPr>
    </w:p>
    <w:p w:rsidR="00C77B00" w:rsidRPr="009B4800" w:rsidRDefault="00C77B00" w:rsidP="009B4800">
      <w:pPr>
        <w:rPr>
          <w:rFonts w:ascii="Times New Roman" w:eastAsia="Times New Roman" w:hAnsi="Times New Roman" w:cs="Times New Roman"/>
          <w:sz w:val="28"/>
          <w:szCs w:val="28"/>
        </w:rPr>
      </w:pPr>
    </w:p>
    <w:p w:rsidR="00C77B00" w:rsidRPr="009B4800" w:rsidRDefault="00C77B00" w:rsidP="009B4800">
      <w:pPr>
        <w:rPr>
          <w:rFonts w:ascii="Times New Roman" w:eastAsia="Times New Roman" w:hAnsi="Times New Roman" w:cs="Times New Roman"/>
          <w:sz w:val="28"/>
          <w:szCs w:val="28"/>
        </w:rPr>
      </w:pPr>
    </w:p>
    <w:p w:rsidR="00C77B00" w:rsidRPr="009B4800" w:rsidRDefault="00C77B00" w:rsidP="009B4800">
      <w:pPr>
        <w:rPr>
          <w:rFonts w:ascii="Times New Roman" w:eastAsia="Times New Roman" w:hAnsi="Times New Roman" w:cs="Times New Roman"/>
          <w:sz w:val="28"/>
          <w:szCs w:val="28"/>
        </w:rPr>
      </w:pPr>
    </w:p>
    <w:p w:rsidR="00C77B00" w:rsidRDefault="00C77B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Pr="009B4800" w:rsidRDefault="009B4800" w:rsidP="009B4800">
      <w:pPr>
        <w:rPr>
          <w:rFonts w:ascii="Times New Roman" w:eastAsia="Times New Roman" w:hAnsi="Times New Roman" w:cs="Times New Roman"/>
          <w:sz w:val="28"/>
          <w:szCs w:val="28"/>
        </w:rPr>
      </w:pPr>
    </w:p>
    <w:p w:rsidR="00C77B00" w:rsidRPr="009B4800" w:rsidRDefault="00C77B00" w:rsidP="009B4800">
      <w:pPr>
        <w:rPr>
          <w:rFonts w:ascii="Times New Roman" w:eastAsia="Times New Roman" w:hAnsi="Times New Roman" w:cs="Times New Roman"/>
          <w:sz w:val="28"/>
          <w:szCs w:val="28"/>
        </w:rPr>
      </w:pPr>
    </w:p>
    <w:p w:rsidR="00C77B00" w:rsidRPr="00C77B00" w:rsidRDefault="00C77B00" w:rsidP="009B4800">
      <w:pPr>
        <w:keepNext/>
        <w:keepLines/>
        <w:spacing w:after="261"/>
        <w:ind w:left="593" w:right="722" w:hanging="10"/>
        <w:jc w:val="center"/>
        <w:outlineLvl w:val="2"/>
        <w:rPr>
          <w:rFonts w:ascii="Times New Roman" w:eastAsia="Calibri" w:hAnsi="Times New Roman" w:cs="Times New Roman"/>
          <w:b/>
          <w:color w:val="000000"/>
          <w:sz w:val="28"/>
          <w:szCs w:val="28"/>
        </w:rPr>
      </w:pPr>
      <w:r w:rsidRPr="00C77B00">
        <w:rPr>
          <w:rFonts w:ascii="Times New Roman" w:eastAsia="Calibri" w:hAnsi="Times New Roman" w:cs="Times New Roman"/>
          <w:b/>
          <w:color w:val="000000"/>
          <w:sz w:val="28"/>
          <w:szCs w:val="28"/>
        </w:rPr>
        <w:lastRenderedPageBreak/>
        <w:t>УСЛОВИЯ РЕАЛИЗАЦИИ ПРОГРАММЫ</w:t>
      </w:r>
    </w:p>
    <w:p w:rsidR="00C77B00" w:rsidRPr="00C77B00" w:rsidRDefault="00C77B00" w:rsidP="009B4800">
      <w:pPr>
        <w:keepNext/>
        <w:keepLines/>
        <w:spacing w:after="3"/>
        <w:jc w:val="both"/>
        <w:outlineLvl w:val="3"/>
        <w:rPr>
          <w:rFonts w:ascii="Times New Roman" w:eastAsia="Calibri" w:hAnsi="Times New Roman" w:cs="Times New Roman"/>
          <w:b/>
          <w:color w:val="000000"/>
          <w:sz w:val="28"/>
          <w:szCs w:val="28"/>
        </w:rPr>
      </w:pPr>
      <w:r w:rsidRPr="009B4800">
        <w:rPr>
          <w:rFonts w:ascii="Times New Roman" w:eastAsia="Calibri" w:hAnsi="Times New Roman" w:cs="Times New Roman"/>
          <w:b/>
          <w:color w:val="000000"/>
          <w:sz w:val="28"/>
          <w:szCs w:val="28"/>
        </w:rPr>
        <w:t xml:space="preserve">      </w:t>
      </w:r>
      <w:r w:rsidRPr="00C77B00">
        <w:rPr>
          <w:rFonts w:ascii="Times New Roman" w:eastAsia="Calibri" w:hAnsi="Times New Roman" w:cs="Times New Roman"/>
          <w:b/>
          <w:color w:val="000000"/>
          <w:sz w:val="28"/>
          <w:szCs w:val="28"/>
        </w:rPr>
        <w:t>Условия набора в творческое объединение</w:t>
      </w:r>
    </w:p>
    <w:p w:rsidR="00C77B00" w:rsidRPr="00C77B00" w:rsidRDefault="00C77B00" w:rsidP="009B4800">
      <w:pPr>
        <w:spacing w:after="300"/>
        <w:ind w:left="-15" w:right="130" w:firstLine="720"/>
        <w:jc w:val="both"/>
        <w:rPr>
          <w:rFonts w:ascii="Times New Roman" w:eastAsia="Calibri" w:hAnsi="Times New Roman" w:cs="Times New Roman"/>
          <w:color w:val="000000"/>
          <w:sz w:val="28"/>
          <w:szCs w:val="28"/>
        </w:rPr>
      </w:pPr>
      <w:r w:rsidRPr="00C77B00">
        <w:rPr>
          <w:rFonts w:ascii="Times New Roman" w:eastAsia="Calibri" w:hAnsi="Times New Roman" w:cs="Times New Roman"/>
          <w:color w:val="000000"/>
          <w:sz w:val="28"/>
          <w:szCs w:val="28"/>
        </w:rPr>
        <w:t>Принимаются все обучающиеся, проявляющие интерес к естественным наукам (биология, экология).</w:t>
      </w:r>
    </w:p>
    <w:p w:rsidR="00C77B00" w:rsidRPr="00C77B00" w:rsidRDefault="00C77B00" w:rsidP="009B4800">
      <w:pPr>
        <w:keepNext/>
        <w:keepLines/>
        <w:spacing w:after="3"/>
        <w:ind w:left="593" w:right="374" w:hanging="10"/>
        <w:outlineLvl w:val="3"/>
        <w:rPr>
          <w:rFonts w:ascii="Times New Roman" w:eastAsia="Calibri" w:hAnsi="Times New Roman" w:cs="Times New Roman"/>
          <w:b/>
          <w:color w:val="000000"/>
          <w:sz w:val="28"/>
          <w:szCs w:val="28"/>
        </w:rPr>
      </w:pPr>
      <w:r w:rsidRPr="00C77B00">
        <w:rPr>
          <w:rFonts w:ascii="Times New Roman" w:eastAsia="Calibri" w:hAnsi="Times New Roman" w:cs="Times New Roman"/>
          <w:b/>
          <w:color w:val="000000"/>
          <w:sz w:val="28"/>
          <w:szCs w:val="28"/>
        </w:rPr>
        <w:t>Условия формирования групп</w:t>
      </w:r>
    </w:p>
    <w:p w:rsidR="00C77B00" w:rsidRPr="00C77B00" w:rsidRDefault="00C77B00" w:rsidP="009B4800">
      <w:pPr>
        <w:spacing w:after="323"/>
        <w:ind w:left="-15" w:right="130" w:firstLine="720"/>
        <w:jc w:val="both"/>
        <w:rPr>
          <w:rFonts w:ascii="Times New Roman" w:eastAsia="Calibri" w:hAnsi="Times New Roman" w:cs="Times New Roman"/>
          <w:color w:val="000000"/>
          <w:sz w:val="28"/>
          <w:szCs w:val="28"/>
        </w:rPr>
      </w:pPr>
      <w:r w:rsidRPr="00C77B00">
        <w:rPr>
          <w:rFonts w:ascii="Times New Roman" w:eastAsia="Calibri" w:hAnsi="Times New Roman" w:cs="Times New Roman"/>
          <w:color w:val="000000"/>
          <w:sz w:val="28"/>
          <w:szCs w:val="28"/>
        </w:rPr>
        <w:t xml:space="preserve">Группы разновозрастные, работа в группах происходит с применением дифференцированного подхода; набор обучающихся на следующие итерации происходит по результатам аттестации по программе предыдущего уровня. </w:t>
      </w:r>
    </w:p>
    <w:p w:rsidR="00C77B00" w:rsidRPr="00C77B00" w:rsidRDefault="00C77B00" w:rsidP="009B4800">
      <w:pPr>
        <w:keepNext/>
        <w:keepLines/>
        <w:spacing w:after="3"/>
        <w:ind w:left="593" w:right="719" w:hanging="10"/>
        <w:outlineLvl w:val="3"/>
        <w:rPr>
          <w:rFonts w:ascii="Times New Roman" w:eastAsia="Calibri" w:hAnsi="Times New Roman" w:cs="Times New Roman"/>
          <w:b/>
          <w:color w:val="000000"/>
          <w:sz w:val="28"/>
          <w:szCs w:val="28"/>
        </w:rPr>
      </w:pPr>
      <w:r w:rsidRPr="00C77B00">
        <w:rPr>
          <w:rFonts w:ascii="Times New Roman" w:eastAsia="Calibri" w:hAnsi="Times New Roman" w:cs="Times New Roman"/>
          <w:b/>
          <w:color w:val="000000"/>
          <w:sz w:val="28"/>
          <w:szCs w:val="28"/>
        </w:rPr>
        <w:t>Кадровое обеспечение</w:t>
      </w:r>
    </w:p>
    <w:p w:rsidR="00C77B00" w:rsidRPr="00C77B00" w:rsidRDefault="00C77B00" w:rsidP="009B4800">
      <w:pPr>
        <w:spacing w:after="321"/>
        <w:ind w:left="-15" w:right="130" w:firstLine="720"/>
        <w:jc w:val="both"/>
        <w:rPr>
          <w:rFonts w:ascii="Times New Roman" w:eastAsia="Calibri" w:hAnsi="Times New Roman" w:cs="Times New Roman"/>
          <w:color w:val="000000"/>
          <w:sz w:val="28"/>
          <w:szCs w:val="28"/>
        </w:rPr>
      </w:pPr>
      <w:r w:rsidRPr="00C77B00">
        <w:rPr>
          <w:rFonts w:ascii="Times New Roman" w:eastAsia="Calibri" w:hAnsi="Times New Roman" w:cs="Times New Roman"/>
          <w:color w:val="000000"/>
          <w:sz w:val="28"/>
          <w:szCs w:val="28"/>
        </w:rPr>
        <w:t xml:space="preserve">Для реализации программы потребуется компетентный в естественнонаучной области специалист с педагогическим образованием или специалист, имеющий подготовку по направлениям «Биология», «Экология», соответствующим профилю </w:t>
      </w:r>
      <w:proofErr w:type="spellStart"/>
      <w:r w:rsidRPr="00C77B00">
        <w:rPr>
          <w:rFonts w:ascii="Times New Roman" w:eastAsia="Calibri" w:hAnsi="Times New Roman" w:cs="Times New Roman"/>
          <w:color w:val="000000"/>
          <w:sz w:val="28"/>
          <w:szCs w:val="28"/>
        </w:rPr>
        <w:t>квантума</w:t>
      </w:r>
      <w:proofErr w:type="spellEnd"/>
      <w:r w:rsidRPr="00C77B00">
        <w:rPr>
          <w:rFonts w:ascii="Times New Roman" w:eastAsia="Calibri" w:hAnsi="Times New Roman" w:cs="Times New Roman"/>
          <w:color w:val="000000"/>
          <w:sz w:val="28"/>
          <w:szCs w:val="28"/>
        </w:rPr>
        <w:t>, первой или высшей квалификационной категории. Педагог должен обладать знаниями в области возрастной психологии, дидактики, методики преподавания и воспитания, иметь высокий личностный и культурный уровень, творческий потенциал, владеть знаниями и умениями в рамках программы, уметь строить отношения с обучающимися на принципах сотрудничества.</w:t>
      </w:r>
    </w:p>
    <w:p w:rsidR="00D6782A" w:rsidRPr="009B4800" w:rsidRDefault="00D6782A" w:rsidP="009B4800">
      <w:pPr>
        <w:rPr>
          <w:rFonts w:ascii="Times New Roman" w:eastAsia="Times New Roman" w:hAnsi="Times New Roman" w:cs="Times New Roman"/>
          <w:b/>
          <w:sz w:val="28"/>
          <w:szCs w:val="28"/>
        </w:rPr>
      </w:pPr>
    </w:p>
    <w:p w:rsidR="00D6782A" w:rsidRPr="009B4800" w:rsidRDefault="00D6782A" w:rsidP="009B4800">
      <w:pPr>
        <w:rPr>
          <w:rFonts w:ascii="Times New Roman" w:eastAsia="Times New Roman" w:hAnsi="Times New Roman" w:cs="Times New Roman"/>
          <w:b/>
          <w:sz w:val="28"/>
          <w:szCs w:val="28"/>
        </w:rPr>
      </w:pPr>
    </w:p>
    <w:p w:rsidR="00D6782A" w:rsidRPr="009B4800" w:rsidRDefault="00D6782A" w:rsidP="009B4800">
      <w:pPr>
        <w:rPr>
          <w:rFonts w:ascii="Times New Roman" w:eastAsia="Times New Roman" w:hAnsi="Times New Roman" w:cs="Times New Roman"/>
          <w:b/>
          <w:sz w:val="28"/>
          <w:szCs w:val="28"/>
        </w:rPr>
      </w:pPr>
    </w:p>
    <w:p w:rsidR="00D6782A" w:rsidRDefault="00D6782A" w:rsidP="009B4800">
      <w:pPr>
        <w:rPr>
          <w:rFonts w:ascii="Times New Roman" w:eastAsia="Times New Roman" w:hAnsi="Times New Roman" w:cs="Times New Roman"/>
          <w:b/>
          <w:sz w:val="28"/>
          <w:szCs w:val="28"/>
        </w:rPr>
      </w:pPr>
    </w:p>
    <w:p w:rsidR="009B4800" w:rsidRDefault="009B4800" w:rsidP="009B4800">
      <w:pPr>
        <w:rPr>
          <w:rFonts w:ascii="Times New Roman" w:eastAsia="Times New Roman" w:hAnsi="Times New Roman" w:cs="Times New Roman"/>
          <w:b/>
          <w:sz w:val="28"/>
          <w:szCs w:val="28"/>
        </w:rPr>
      </w:pPr>
    </w:p>
    <w:p w:rsidR="009B4800" w:rsidRDefault="009B4800" w:rsidP="009B4800">
      <w:pPr>
        <w:rPr>
          <w:rFonts w:ascii="Times New Roman" w:eastAsia="Times New Roman" w:hAnsi="Times New Roman" w:cs="Times New Roman"/>
          <w:b/>
          <w:sz w:val="28"/>
          <w:szCs w:val="28"/>
        </w:rPr>
      </w:pPr>
    </w:p>
    <w:p w:rsidR="009B4800" w:rsidRDefault="009B4800" w:rsidP="009B4800">
      <w:pPr>
        <w:rPr>
          <w:rFonts w:ascii="Times New Roman" w:eastAsia="Times New Roman" w:hAnsi="Times New Roman" w:cs="Times New Roman"/>
          <w:b/>
          <w:sz w:val="28"/>
          <w:szCs w:val="28"/>
        </w:rPr>
      </w:pPr>
    </w:p>
    <w:p w:rsidR="009B4800" w:rsidRPr="009B4800" w:rsidRDefault="009B4800" w:rsidP="009B4800">
      <w:pPr>
        <w:rPr>
          <w:rFonts w:ascii="Times New Roman" w:eastAsia="Times New Roman" w:hAnsi="Times New Roman" w:cs="Times New Roman"/>
          <w:b/>
          <w:sz w:val="28"/>
          <w:szCs w:val="28"/>
        </w:rPr>
      </w:pPr>
    </w:p>
    <w:p w:rsidR="00D6782A" w:rsidRPr="009B4800" w:rsidRDefault="00D6782A" w:rsidP="009B4800">
      <w:pPr>
        <w:rPr>
          <w:rFonts w:ascii="Times New Roman" w:eastAsia="Times New Roman" w:hAnsi="Times New Roman" w:cs="Times New Roman"/>
          <w:b/>
          <w:sz w:val="28"/>
          <w:szCs w:val="28"/>
        </w:rPr>
      </w:pPr>
    </w:p>
    <w:p w:rsidR="00D6782A" w:rsidRPr="009B4800" w:rsidRDefault="00D6782A" w:rsidP="009B4800">
      <w:pPr>
        <w:rPr>
          <w:rFonts w:ascii="Times New Roman" w:eastAsia="Times New Roman" w:hAnsi="Times New Roman" w:cs="Times New Roman"/>
          <w:b/>
          <w:sz w:val="28"/>
          <w:szCs w:val="28"/>
        </w:rPr>
      </w:pPr>
    </w:p>
    <w:p w:rsidR="00D6782A" w:rsidRPr="009B4800" w:rsidRDefault="00D6782A" w:rsidP="009B4800">
      <w:pPr>
        <w:rPr>
          <w:rFonts w:ascii="Times New Roman" w:eastAsia="Times New Roman" w:hAnsi="Times New Roman" w:cs="Times New Roman"/>
          <w:b/>
          <w:sz w:val="28"/>
          <w:szCs w:val="28"/>
        </w:rPr>
      </w:pPr>
    </w:p>
    <w:p w:rsidR="00D6782A" w:rsidRPr="009B4800" w:rsidRDefault="00D6782A" w:rsidP="009B4800">
      <w:pPr>
        <w:rPr>
          <w:rFonts w:ascii="Times New Roman" w:eastAsia="Times New Roman" w:hAnsi="Times New Roman" w:cs="Times New Roman"/>
          <w:b/>
          <w:sz w:val="28"/>
          <w:szCs w:val="28"/>
        </w:rPr>
      </w:pPr>
    </w:p>
    <w:p w:rsidR="00D6782A" w:rsidRPr="009B4800" w:rsidRDefault="00D6782A" w:rsidP="009B4800">
      <w:pPr>
        <w:jc w:val="cente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lastRenderedPageBreak/>
        <w:t>МАТЕРИАЛЬНО-ТЕХНИЧЕСКОЕ ОБЕСПЕЧЕНИЕ ПРОГРАММЫ</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Программа реализуется на базе МБОУ «Средняя школа 23 им. А. П. Антонова» детский технопарка «</w:t>
      </w:r>
      <w:proofErr w:type="spellStart"/>
      <w:r w:rsidRPr="009B4800">
        <w:rPr>
          <w:rFonts w:ascii="Times New Roman" w:eastAsia="Times New Roman" w:hAnsi="Times New Roman" w:cs="Times New Roman"/>
          <w:sz w:val="28"/>
          <w:szCs w:val="28"/>
        </w:rPr>
        <w:t>Кванториум</w:t>
      </w:r>
      <w:proofErr w:type="spellEnd"/>
      <w:r w:rsidRPr="009B4800">
        <w:rPr>
          <w:rFonts w:ascii="Times New Roman" w:eastAsia="Times New Roman" w:hAnsi="Times New Roman" w:cs="Times New Roman"/>
          <w:sz w:val="28"/>
          <w:szCs w:val="28"/>
        </w:rPr>
        <w:t>» ст. Ханская.</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Перечень материалов и оборудования из расчета на одного обучающегося или на одну группу обучающихся:</w:t>
      </w:r>
    </w:p>
    <w:p w:rsidR="00C77B00" w:rsidRPr="009B4800" w:rsidRDefault="00C77B00" w:rsidP="009B4800">
      <w:pPr>
        <w:numPr>
          <w:ilvl w:val="0"/>
          <w:numId w:val="13"/>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специальные материалы, инвентарь, оборудование, компьютеры, расходные материалы к ним, диктофоны, стенды для представления результатов работы и т.п.; микроскопы и другое специальное оборудование для работы лабораторий, справочная литература, плакаты и т.п.; </w:t>
      </w:r>
    </w:p>
    <w:p w:rsidR="00C77B00" w:rsidRPr="009B4800" w:rsidRDefault="00C77B00" w:rsidP="009B4800">
      <w:pPr>
        <w:numPr>
          <w:ilvl w:val="0"/>
          <w:numId w:val="13"/>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особая наградная продукция, сертификаты, удостоверения, знаки отличия, призы и т.п.;</w:t>
      </w:r>
    </w:p>
    <w:p w:rsidR="00C77B00" w:rsidRPr="009B4800" w:rsidRDefault="00C77B00" w:rsidP="009B4800">
      <w:pPr>
        <w:numPr>
          <w:ilvl w:val="0"/>
          <w:numId w:val="13"/>
        </w:num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необходимая печатная продукция (маршрутные листы, </w:t>
      </w:r>
      <w:proofErr w:type="spellStart"/>
      <w:proofErr w:type="gramStart"/>
      <w:r w:rsidRPr="009B4800">
        <w:rPr>
          <w:rFonts w:ascii="Times New Roman" w:eastAsia="Times New Roman" w:hAnsi="Times New Roman" w:cs="Times New Roman"/>
          <w:sz w:val="28"/>
          <w:szCs w:val="28"/>
        </w:rPr>
        <w:t>конверты,рабочие</w:t>
      </w:r>
      <w:proofErr w:type="spellEnd"/>
      <w:proofErr w:type="gramEnd"/>
      <w:r w:rsidRPr="009B4800">
        <w:rPr>
          <w:rFonts w:ascii="Times New Roman" w:eastAsia="Times New Roman" w:hAnsi="Times New Roman" w:cs="Times New Roman"/>
          <w:sz w:val="28"/>
          <w:szCs w:val="28"/>
        </w:rPr>
        <w:t xml:space="preserve"> тетради, памятки, листовки, дневники или карты наблюдения и т.п.).</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b/>
          <w:sz w:val="28"/>
          <w:szCs w:val="28"/>
        </w:rPr>
        <w:t>Учебное оборудование:</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1. N-тестер </w:t>
      </w:r>
      <w:proofErr w:type="spellStart"/>
      <w:r w:rsidRPr="009B4800">
        <w:rPr>
          <w:rFonts w:ascii="Times New Roman" w:eastAsia="Times New Roman" w:hAnsi="Times New Roman" w:cs="Times New Roman"/>
          <w:sz w:val="28"/>
          <w:szCs w:val="28"/>
        </w:rPr>
        <w:t>нитратомер</w:t>
      </w:r>
      <w:proofErr w:type="spellEnd"/>
      <w:r w:rsidRPr="009B4800">
        <w:rPr>
          <w:rFonts w:ascii="Times New Roman" w:eastAsia="Times New Roman" w:hAnsi="Times New Roman" w:cs="Times New Roman"/>
          <w:sz w:val="28"/>
          <w:szCs w:val="28"/>
        </w:rPr>
        <w:t>;</w:t>
      </w:r>
    </w:p>
    <w:p w:rsidR="00C77B00" w:rsidRPr="009B4800" w:rsidRDefault="00C77B00" w:rsidP="009B4800">
      <w:pPr>
        <w:pStyle w:val="a5"/>
        <w:numPr>
          <w:ilvl w:val="0"/>
          <w:numId w:val="18"/>
        </w:numPr>
        <w:ind w:left="0" w:firstLine="0"/>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Бактерицидный облучатель;</w:t>
      </w:r>
    </w:p>
    <w:p w:rsidR="00C77B00" w:rsidRPr="009B4800" w:rsidRDefault="00C77B00" w:rsidP="009B4800">
      <w:pPr>
        <w:numPr>
          <w:ilvl w:val="0"/>
          <w:numId w:val="18"/>
        </w:numPr>
        <w:ind w:left="0" w:firstLine="0"/>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Весы лабораторные;</w:t>
      </w:r>
    </w:p>
    <w:p w:rsidR="00C77B00" w:rsidRPr="009B4800" w:rsidRDefault="00C77B00" w:rsidP="009B4800">
      <w:pPr>
        <w:numPr>
          <w:ilvl w:val="0"/>
          <w:numId w:val="18"/>
        </w:numPr>
        <w:ind w:left="0" w:firstLine="0"/>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Генератор шума;</w:t>
      </w:r>
    </w:p>
    <w:p w:rsidR="00C77B00" w:rsidRPr="009B4800" w:rsidRDefault="00C77B00" w:rsidP="009B4800">
      <w:pPr>
        <w:numPr>
          <w:ilvl w:val="0"/>
          <w:numId w:val="18"/>
        </w:numPr>
        <w:ind w:left="0" w:firstLine="0"/>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Комплект для изучения </w:t>
      </w:r>
      <w:proofErr w:type="spellStart"/>
      <w:r w:rsidRPr="009B4800">
        <w:rPr>
          <w:rFonts w:ascii="Times New Roman" w:eastAsia="Times New Roman" w:hAnsi="Times New Roman" w:cs="Times New Roman"/>
          <w:sz w:val="28"/>
          <w:szCs w:val="28"/>
        </w:rPr>
        <w:t>нейротехнологий</w:t>
      </w:r>
      <w:proofErr w:type="spellEnd"/>
      <w:r w:rsidRPr="009B4800">
        <w:rPr>
          <w:rFonts w:ascii="Times New Roman" w:eastAsia="Times New Roman" w:hAnsi="Times New Roman" w:cs="Times New Roman"/>
          <w:sz w:val="28"/>
          <w:szCs w:val="28"/>
        </w:rPr>
        <w:t>;</w:t>
      </w:r>
    </w:p>
    <w:p w:rsidR="00C77B00" w:rsidRPr="009B4800" w:rsidRDefault="00C77B00" w:rsidP="009B4800">
      <w:pPr>
        <w:numPr>
          <w:ilvl w:val="0"/>
          <w:numId w:val="18"/>
        </w:numPr>
        <w:ind w:left="0" w:firstLine="0"/>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Комплект для прививки растений;</w:t>
      </w:r>
    </w:p>
    <w:p w:rsidR="00C77B00" w:rsidRPr="009B4800" w:rsidRDefault="00C77B00" w:rsidP="009B4800">
      <w:pPr>
        <w:numPr>
          <w:ilvl w:val="0"/>
          <w:numId w:val="18"/>
        </w:numPr>
        <w:ind w:left="0" w:firstLine="0"/>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Лабораторное оборудование;</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10.Лупа бинокулярная;</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11.Микроскоп исследовательский;</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12.Набор готовых микропрепаратов;</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13.Набор инструментов для комнатных растений;</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14.Оборудование для сбора и составления коллекции насекомых;</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15.Оптический эргономичный бинокулярный биологический микроскоп;</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16.Пишущий датчик влажности и температуры;</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lastRenderedPageBreak/>
        <w:t>17.Портативный прибор для измерения азотного питания растений;</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18.Портативный прибор для контроля показателей среды;</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19.Прибор для измерения проводимости и общей жесткости воды;</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20.Прибор для измерения уровня радиации, </w:t>
      </w:r>
      <w:proofErr w:type="spellStart"/>
      <w:r w:rsidRPr="009B4800">
        <w:rPr>
          <w:rFonts w:ascii="Times New Roman" w:eastAsia="Times New Roman" w:hAnsi="Times New Roman" w:cs="Times New Roman"/>
          <w:sz w:val="28"/>
          <w:szCs w:val="28"/>
        </w:rPr>
        <w:t>эл.магн.поля</w:t>
      </w:r>
      <w:proofErr w:type="spellEnd"/>
      <w:r w:rsidRPr="009B4800">
        <w:rPr>
          <w:rFonts w:ascii="Times New Roman" w:eastAsia="Times New Roman" w:hAnsi="Times New Roman" w:cs="Times New Roman"/>
          <w:sz w:val="28"/>
          <w:szCs w:val="28"/>
        </w:rPr>
        <w:t xml:space="preserve">, нитратов и </w:t>
      </w:r>
      <w:proofErr w:type="spellStart"/>
      <w:r w:rsidRPr="009B4800">
        <w:rPr>
          <w:rFonts w:ascii="Times New Roman" w:eastAsia="Times New Roman" w:hAnsi="Times New Roman" w:cs="Times New Roman"/>
          <w:sz w:val="28"/>
          <w:szCs w:val="28"/>
        </w:rPr>
        <w:t>др</w:t>
      </w:r>
      <w:proofErr w:type="spellEnd"/>
      <w:r w:rsidRPr="009B4800">
        <w:rPr>
          <w:rFonts w:ascii="Times New Roman" w:eastAsia="Times New Roman" w:hAnsi="Times New Roman" w:cs="Times New Roman"/>
          <w:sz w:val="28"/>
          <w:szCs w:val="28"/>
        </w:rPr>
        <w:t>;</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21.Прибор для измерения характеристик водной среды;</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22.Прибор для измерения характеристик жидких сред;</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23.Прибор для мониторинга ЭЭГ человека;</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24.Прибор для нагрева растворов;</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25.Прибор для определения качества воздуха;</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26.Проточный бактерицидный </w:t>
      </w:r>
      <w:proofErr w:type="spellStart"/>
      <w:r w:rsidRPr="009B4800">
        <w:rPr>
          <w:rFonts w:ascii="Times New Roman" w:eastAsia="Times New Roman" w:hAnsi="Times New Roman" w:cs="Times New Roman"/>
          <w:sz w:val="28"/>
          <w:szCs w:val="28"/>
        </w:rPr>
        <w:t>рециркулятор</w:t>
      </w:r>
      <w:proofErr w:type="spellEnd"/>
      <w:r w:rsidRPr="009B4800">
        <w:rPr>
          <w:rFonts w:ascii="Times New Roman" w:eastAsia="Times New Roman" w:hAnsi="Times New Roman" w:cs="Times New Roman"/>
          <w:sz w:val="28"/>
          <w:szCs w:val="28"/>
        </w:rPr>
        <w:t xml:space="preserve"> воздуха;</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27.Сачок для отлова насекомых;</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28.Светильник для гидропоники;</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29.Солемер для измерения характеристик жидких сред;</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30.Спектрофотометр для оценки содержания элементов в жидких средах;</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31.Сухожаровой шкаф для стерилизации посуды и лабораторного оборудования;</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32.Тестер для мониторинга состояния среды;</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33.Установка для выращивания </w:t>
      </w:r>
      <w:proofErr w:type="spellStart"/>
      <w:r w:rsidRPr="009B4800">
        <w:rPr>
          <w:rFonts w:ascii="Times New Roman" w:eastAsia="Times New Roman" w:hAnsi="Times New Roman" w:cs="Times New Roman"/>
          <w:sz w:val="28"/>
          <w:szCs w:val="28"/>
        </w:rPr>
        <w:t>микроклонов</w:t>
      </w:r>
      <w:proofErr w:type="spellEnd"/>
      <w:r w:rsidRPr="009B4800">
        <w:rPr>
          <w:rFonts w:ascii="Times New Roman" w:eastAsia="Times New Roman" w:hAnsi="Times New Roman" w:cs="Times New Roman"/>
          <w:sz w:val="28"/>
          <w:szCs w:val="28"/>
        </w:rPr>
        <w:t xml:space="preserve"> и саженцев растений;</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34.Центрифуга для </w:t>
      </w:r>
      <w:proofErr w:type="spellStart"/>
      <w:r w:rsidRPr="009B4800">
        <w:rPr>
          <w:rFonts w:ascii="Times New Roman" w:eastAsia="Times New Roman" w:hAnsi="Times New Roman" w:cs="Times New Roman"/>
          <w:sz w:val="28"/>
          <w:szCs w:val="28"/>
        </w:rPr>
        <w:t>пробоподготовки</w:t>
      </w:r>
      <w:proofErr w:type="spellEnd"/>
      <w:r w:rsidRPr="009B4800">
        <w:rPr>
          <w:rFonts w:ascii="Times New Roman" w:eastAsia="Times New Roman" w:hAnsi="Times New Roman" w:cs="Times New Roman"/>
          <w:sz w:val="28"/>
          <w:szCs w:val="28"/>
        </w:rPr>
        <w:t xml:space="preserve"> </w:t>
      </w:r>
      <w:proofErr w:type="spellStart"/>
      <w:r w:rsidRPr="009B4800">
        <w:rPr>
          <w:rFonts w:ascii="Times New Roman" w:eastAsia="Times New Roman" w:hAnsi="Times New Roman" w:cs="Times New Roman"/>
          <w:sz w:val="28"/>
          <w:szCs w:val="28"/>
        </w:rPr>
        <w:t>биообразцов</w:t>
      </w:r>
      <w:proofErr w:type="spellEnd"/>
      <w:r w:rsidRPr="009B4800">
        <w:rPr>
          <w:rFonts w:ascii="Times New Roman" w:eastAsia="Times New Roman" w:hAnsi="Times New Roman" w:cs="Times New Roman"/>
          <w:sz w:val="28"/>
          <w:szCs w:val="28"/>
        </w:rPr>
        <w:t>;</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35.Шейкер для перемешивания при приготовлении растворов;</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36.Шумомер для измерения уровня шума.</w:t>
      </w:r>
    </w:p>
    <w:p w:rsidR="00C77B00" w:rsidRPr="009B4800" w:rsidRDefault="00C77B00" w:rsidP="009B4800">
      <w:pPr>
        <w:rPr>
          <w:rFonts w:ascii="Times New Roman" w:eastAsia="Times New Roman" w:hAnsi="Times New Roman" w:cs="Times New Roman"/>
          <w:sz w:val="28"/>
          <w:szCs w:val="28"/>
        </w:rPr>
      </w:pPr>
      <w:r w:rsidRPr="009B4800">
        <w:rPr>
          <w:rFonts w:ascii="Times New Roman" w:eastAsia="Times New Roman" w:hAnsi="Times New Roman" w:cs="Times New Roman"/>
          <w:b/>
          <w:sz w:val="28"/>
          <w:szCs w:val="28"/>
        </w:rPr>
        <w:t xml:space="preserve">Компьютерное и презентационное оборудование: </w:t>
      </w:r>
    </w:p>
    <w:p w:rsidR="00C77B00" w:rsidRPr="009B4800" w:rsidRDefault="00C77B00" w:rsidP="009B4800">
      <w:pPr>
        <w:numPr>
          <w:ilvl w:val="0"/>
          <w:numId w:val="15"/>
        </w:numPr>
        <w:ind w:left="142"/>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Интерактивная панель;</w:t>
      </w:r>
    </w:p>
    <w:p w:rsidR="00C77B00" w:rsidRPr="009B4800" w:rsidRDefault="00C77B00" w:rsidP="009B4800">
      <w:pPr>
        <w:numPr>
          <w:ilvl w:val="0"/>
          <w:numId w:val="15"/>
        </w:numPr>
        <w:ind w:left="142"/>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Комплект фототехники;</w:t>
      </w:r>
    </w:p>
    <w:p w:rsidR="00C77B00" w:rsidRPr="009B4800" w:rsidRDefault="00C77B00" w:rsidP="009B4800">
      <w:pPr>
        <w:numPr>
          <w:ilvl w:val="0"/>
          <w:numId w:val="15"/>
        </w:numPr>
        <w:ind w:left="142"/>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МФУ; </w:t>
      </w:r>
    </w:p>
    <w:p w:rsidR="00C77B00" w:rsidRPr="009B4800" w:rsidRDefault="00C77B00" w:rsidP="009B4800">
      <w:pPr>
        <w:numPr>
          <w:ilvl w:val="0"/>
          <w:numId w:val="15"/>
        </w:numPr>
        <w:ind w:left="142"/>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Ноутбук; </w:t>
      </w:r>
    </w:p>
    <w:p w:rsidR="00C77B00" w:rsidRPr="009B4800" w:rsidRDefault="00C77B00" w:rsidP="009B4800">
      <w:pPr>
        <w:numPr>
          <w:ilvl w:val="0"/>
          <w:numId w:val="15"/>
        </w:numPr>
        <w:ind w:left="142"/>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lastRenderedPageBreak/>
        <w:t xml:space="preserve">Тележка для зарядки и хранения ноутбуков. </w:t>
      </w:r>
    </w:p>
    <w:p w:rsidR="00D6782A" w:rsidRDefault="00D6782A"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Default="009B4800" w:rsidP="009B4800">
      <w:pPr>
        <w:rPr>
          <w:rFonts w:ascii="Times New Roman" w:eastAsia="Times New Roman" w:hAnsi="Times New Roman" w:cs="Times New Roman"/>
          <w:sz w:val="28"/>
          <w:szCs w:val="28"/>
        </w:rPr>
      </w:pPr>
    </w:p>
    <w:p w:rsidR="009B4800" w:rsidRPr="009B4800" w:rsidRDefault="009B4800" w:rsidP="009B4800">
      <w:pPr>
        <w:rPr>
          <w:rFonts w:ascii="Times New Roman" w:eastAsia="Times New Roman" w:hAnsi="Times New Roman" w:cs="Times New Roman"/>
          <w:sz w:val="28"/>
          <w:szCs w:val="28"/>
        </w:rPr>
      </w:pPr>
    </w:p>
    <w:p w:rsidR="00D6782A" w:rsidRPr="009B4800" w:rsidRDefault="00D6782A" w:rsidP="009B4800">
      <w:pPr>
        <w:jc w:val="cente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lastRenderedPageBreak/>
        <w:t>ЛИТЕРАТУРА И ЭЛЕКТРОННЫЕ РЕСУРСЫ</w:t>
      </w:r>
    </w:p>
    <w:p w:rsidR="00D6782A" w:rsidRPr="009B4800" w:rsidRDefault="00D6782A" w:rsidP="009B4800">
      <w:pPr>
        <w:jc w:val="cente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Список основной литературы</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w:t>
      </w:r>
      <w:r w:rsidRPr="009B4800">
        <w:rPr>
          <w:rFonts w:ascii="Times New Roman" w:eastAsia="Times New Roman" w:hAnsi="Times New Roman" w:cs="Times New Roman"/>
          <w:sz w:val="28"/>
          <w:szCs w:val="28"/>
        </w:rPr>
        <w:tab/>
        <w:t>Дондуа, А.К. Биология развития. Учебник. – М.: Издательство СПбГУ, 2018. – 812 c.</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w:t>
      </w:r>
      <w:r w:rsidRPr="009B4800">
        <w:rPr>
          <w:rFonts w:ascii="Times New Roman" w:eastAsia="Times New Roman" w:hAnsi="Times New Roman" w:cs="Times New Roman"/>
          <w:sz w:val="28"/>
          <w:szCs w:val="28"/>
        </w:rPr>
        <w:tab/>
      </w:r>
      <w:proofErr w:type="spellStart"/>
      <w:r w:rsidRPr="009B4800">
        <w:rPr>
          <w:rFonts w:ascii="Times New Roman" w:eastAsia="Times New Roman" w:hAnsi="Times New Roman" w:cs="Times New Roman"/>
          <w:sz w:val="28"/>
          <w:szCs w:val="28"/>
        </w:rPr>
        <w:t>Жегунов</w:t>
      </w:r>
      <w:proofErr w:type="spellEnd"/>
      <w:r w:rsidRPr="009B4800">
        <w:rPr>
          <w:rFonts w:ascii="Times New Roman" w:eastAsia="Times New Roman" w:hAnsi="Times New Roman" w:cs="Times New Roman"/>
          <w:sz w:val="28"/>
          <w:szCs w:val="28"/>
        </w:rPr>
        <w:t xml:space="preserve">, Г.Ф., Леонтьев, Д.В., Щербак, Е.В. Биология клетки. Физико-химические, структурно-функциональные и информационные основы. – М.: </w:t>
      </w:r>
      <w:proofErr w:type="spellStart"/>
      <w:r w:rsidRPr="009B4800">
        <w:rPr>
          <w:rFonts w:ascii="Times New Roman" w:eastAsia="Times New Roman" w:hAnsi="Times New Roman" w:cs="Times New Roman"/>
          <w:sz w:val="28"/>
          <w:szCs w:val="28"/>
        </w:rPr>
        <w:t>Ленанд</w:t>
      </w:r>
      <w:proofErr w:type="spellEnd"/>
      <w:r w:rsidRPr="009B4800">
        <w:rPr>
          <w:rFonts w:ascii="Times New Roman" w:eastAsia="Times New Roman" w:hAnsi="Times New Roman" w:cs="Times New Roman"/>
          <w:sz w:val="28"/>
          <w:szCs w:val="28"/>
        </w:rPr>
        <w:t>, 2018. – 544 c.</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3.</w:t>
      </w:r>
      <w:r w:rsidRPr="009B4800">
        <w:rPr>
          <w:rFonts w:ascii="Times New Roman" w:eastAsia="Times New Roman" w:hAnsi="Times New Roman" w:cs="Times New Roman"/>
          <w:sz w:val="28"/>
          <w:szCs w:val="28"/>
        </w:rPr>
        <w:tab/>
      </w:r>
      <w:proofErr w:type="spellStart"/>
      <w:r w:rsidRPr="009B4800">
        <w:rPr>
          <w:rFonts w:ascii="Times New Roman" w:eastAsia="Times New Roman" w:hAnsi="Times New Roman" w:cs="Times New Roman"/>
          <w:sz w:val="28"/>
          <w:szCs w:val="28"/>
        </w:rPr>
        <w:t>Захваткин</w:t>
      </w:r>
      <w:proofErr w:type="spellEnd"/>
      <w:r w:rsidRPr="009B4800">
        <w:rPr>
          <w:rFonts w:ascii="Times New Roman" w:eastAsia="Times New Roman" w:hAnsi="Times New Roman" w:cs="Times New Roman"/>
          <w:sz w:val="28"/>
          <w:szCs w:val="28"/>
        </w:rPr>
        <w:t xml:space="preserve">, Ю. А. Биология насекомых. – М.: </w:t>
      </w:r>
      <w:proofErr w:type="spellStart"/>
      <w:r w:rsidRPr="009B4800">
        <w:rPr>
          <w:rFonts w:ascii="Times New Roman" w:eastAsia="Times New Roman" w:hAnsi="Times New Roman" w:cs="Times New Roman"/>
          <w:sz w:val="28"/>
          <w:szCs w:val="28"/>
        </w:rPr>
        <w:t>Либроком</w:t>
      </w:r>
      <w:proofErr w:type="spellEnd"/>
      <w:r w:rsidRPr="009B4800">
        <w:rPr>
          <w:rFonts w:ascii="Times New Roman" w:eastAsia="Times New Roman" w:hAnsi="Times New Roman" w:cs="Times New Roman"/>
          <w:sz w:val="28"/>
          <w:szCs w:val="28"/>
        </w:rPr>
        <w:t>, 2021. – 392 c.</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4.</w:t>
      </w:r>
      <w:r w:rsidRPr="009B4800">
        <w:rPr>
          <w:rFonts w:ascii="Times New Roman" w:eastAsia="Times New Roman" w:hAnsi="Times New Roman" w:cs="Times New Roman"/>
          <w:sz w:val="28"/>
          <w:szCs w:val="28"/>
        </w:rPr>
        <w:tab/>
        <w:t>Константинов, В.М. Общая биология: Учебник / В.М.</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Константинов. – М.: Академия, 2019. – 304 c.</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5.</w:t>
      </w:r>
      <w:r w:rsidRPr="009B4800">
        <w:rPr>
          <w:rFonts w:ascii="Times New Roman" w:eastAsia="Times New Roman" w:hAnsi="Times New Roman" w:cs="Times New Roman"/>
          <w:sz w:val="28"/>
          <w:szCs w:val="28"/>
        </w:rPr>
        <w:tab/>
        <w:t>Тейлор, Д. Биология: в 3-х томах. – М.: Лаборатория знаний, 2021. – 2021 c.</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6.</w:t>
      </w:r>
      <w:r w:rsidRPr="009B4800">
        <w:rPr>
          <w:rFonts w:ascii="Times New Roman" w:eastAsia="Times New Roman" w:hAnsi="Times New Roman" w:cs="Times New Roman"/>
          <w:sz w:val="28"/>
          <w:szCs w:val="28"/>
        </w:rPr>
        <w:tab/>
      </w:r>
      <w:proofErr w:type="spellStart"/>
      <w:r w:rsidRPr="009B4800">
        <w:rPr>
          <w:rFonts w:ascii="Times New Roman" w:eastAsia="Times New Roman" w:hAnsi="Times New Roman" w:cs="Times New Roman"/>
          <w:sz w:val="28"/>
          <w:szCs w:val="28"/>
        </w:rPr>
        <w:t>Тулякова</w:t>
      </w:r>
      <w:proofErr w:type="spellEnd"/>
      <w:r w:rsidRPr="009B4800">
        <w:rPr>
          <w:rFonts w:ascii="Times New Roman" w:eastAsia="Times New Roman" w:hAnsi="Times New Roman" w:cs="Times New Roman"/>
          <w:sz w:val="28"/>
          <w:szCs w:val="28"/>
        </w:rPr>
        <w:t xml:space="preserve">, О. В. Биология. Учебное пособие. – М.: </w:t>
      </w:r>
      <w:proofErr w:type="spellStart"/>
      <w:r w:rsidRPr="009B4800">
        <w:rPr>
          <w:rFonts w:ascii="Times New Roman" w:eastAsia="Times New Roman" w:hAnsi="Times New Roman" w:cs="Times New Roman"/>
          <w:sz w:val="28"/>
          <w:szCs w:val="28"/>
        </w:rPr>
        <w:t>Директмедиа</w:t>
      </w:r>
      <w:proofErr w:type="spellEnd"/>
      <w:r w:rsidRPr="009B4800">
        <w:rPr>
          <w:rFonts w:ascii="Times New Roman" w:eastAsia="Times New Roman" w:hAnsi="Times New Roman" w:cs="Times New Roman"/>
          <w:sz w:val="28"/>
          <w:szCs w:val="28"/>
        </w:rPr>
        <w:t xml:space="preserve"> </w:t>
      </w:r>
      <w:proofErr w:type="spellStart"/>
      <w:r w:rsidRPr="009B4800">
        <w:rPr>
          <w:rFonts w:ascii="Times New Roman" w:eastAsia="Times New Roman" w:hAnsi="Times New Roman" w:cs="Times New Roman"/>
          <w:sz w:val="28"/>
          <w:szCs w:val="28"/>
        </w:rPr>
        <w:t>Паблишинг</w:t>
      </w:r>
      <w:proofErr w:type="spellEnd"/>
      <w:r w:rsidRPr="009B4800">
        <w:rPr>
          <w:rFonts w:ascii="Times New Roman" w:eastAsia="Times New Roman" w:hAnsi="Times New Roman" w:cs="Times New Roman"/>
          <w:sz w:val="28"/>
          <w:szCs w:val="28"/>
        </w:rPr>
        <w:t>, 2020. – 450 c.</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7.</w:t>
      </w:r>
      <w:r w:rsidRPr="009B4800">
        <w:rPr>
          <w:rFonts w:ascii="Times New Roman" w:eastAsia="Times New Roman" w:hAnsi="Times New Roman" w:cs="Times New Roman"/>
          <w:sz w:val="28"/>
          <w:szCs w:val="28"/>
        </w:rPr>
        <w:tab/>
      </w:r>
      <w:proofErr w:type="spellStart"/>
      <w:r w:rsidRPr="009B4800">
        <w:rPr>
          <w:rFonts w:ascii="Times New Roman" w:eastAsia="Times New Roman" w:hAnsi="Times New Roman" w:cs="Times New Roman"/>
          <w:sz w:val="28"/>
          <w:szCs w:val="28"/>
        </w:rPr>
        <w:t>Тулякова</w:t>
      </w:r>
      <w:proofErr w:type="spellEnd"/>
      <w:r w:rsidRPr="009B4800">
        <w:rPr>
          <w:rFonts w:ascii="Times New Roman" w:eastAsia="Times New Roman" w:hAnsi="Times New Roman" w:cs="Times New Roman"/>
          <w:sz w:val="28"/>
          <w:szCs w:val="28"/>
        </w:rPr>
        <w:t xml:space="preserve">, О. В. Избранные вопросы общей биологии. Учебное пособие. – М.: </w:t>
      </w:r>
      <w:proofErr w:type="spellStart"/>
      <w:r w:rsidRPr="009B4800">
        <w:rPr>
          <w:rFonts w:ascii="Times New Roman" w:eastAsia="Times New Roman" w:hAnsi="Times New Roman" w:cs="Times New Roman"/>
          <w:sz w:val="28"/>
          <w:szCs w:val="28"/>
        </w:rPr>
        <w:t>Директмедиа</w:t>
      </w:r>
      <w:proofErr w:type="spellEnd"/>
      <w:r w:rsidRPr="009B4800">
        <w:rPr>
          <w:rFonts w:ascii="Times New Roman" w:eastAsia="Times New Roman" w:hAnsi="Times New Roman" w:cs="Times New Roman"/>
          <w:sz w:val="28"/>
          <w:szCs w:val="28"/>
        </w:rPr>
        <w:t xml:space="preserve"> </w:t>
      </w:r>
      <w:proofErr w:type="spellStart"/>
      <w:r w:rsidRPr="009B4800">
        <w:rPr>
          <w:rFonts w:ascii="Times New Roman" w:eastAsia="Times New Roman" w:hAnsi="Times New Roman" w:cs="Times New Roman"/>
          <w:sz w:val="28"/>
          <w:szCs w:val="28"/>
        </w:rPr>
        <w:t>Паблишинг</w:t>
      </w:r>
      <w:proofErr w:type="spellEnd"/>
      <w:r w:rsidRPr="009B4800">
        <w:rPr>
          <w:rFonts w:ascii="Times New Roman" w:eastAsia="Times New Roman" w:hAnsi="Times New Roman" w:cs="Times New Roman"/>
          <w:sz w:val="28"/>
          <w:szCs w:val="28"/>
        </w:rPr>
        <w:t>, 2020. – 147 c.</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8.</w:t>
      </w:r>
      <w:r w:rsidRPr="009B4800">
        <w:rPr>
          <w:rFonts w:ascii="Times New Roman" w:eastAsia="Times New Roman" w:hAnsi="Times New Roman" w:cs="Times New Roman"/>
          <w:sz w:val="28"/>
          <w:szCs w:val="28"/>
        </w:rPr>
        <w:tab/>
        <w:t xml:space="preserve">Уилсон, К., </w:t>
      </w:r>
      <w:proofErr w:type="spellStart"/>
      <w:r w:rsidRPr="009B4800">
        <w:rPr>
          <w:rFonts w:ascii="Times New Roman" w:eastAsia="Times New Roman" w:hAnsi="Times New Roman" w:cs="Times New Roman"/>
          <w:sz w:val="28"/>
          <w:szCs w:val="28"/>
        </w:rPr>
        <w:t>Уолкер</w:t>
      </w:r>
      <w:proofErr w:type="spellEnd"/>
      <w:r w:rsidRPr="009B4800">
        <w:rPr>
          <w:rFonts w:ascii="Times New Roman" w:eastAsia="Times New Roman" w:hAnsi="Times New Roman" w:cs="Times New Roman"/>
          <w:sz w:val="28"/>
          <w:szCs w:val="28"/>
        </w:rPr>
        <w:t>, Дж. Принципы и методы биохимии и молекулярной биологии. – М.: Лаборатория знаний, 2021. – 848 c.</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9.</w:t>
      </w:r>
      <w:r w:rsidRPr="009B4800">
        <w:rPr>
          <w:rFonts w:ascii="Times New Roman" w:eastAsia="Times New Roman" w:hAnsi="Times New Roman" w:cs="Times New Roman"/>
          <w:sz w:val="28"/>
          <w:szCs w:val="28"/>
        </w:rPr>
        <w:tab/>
      </w:r>
      <w:proofErr w:type="spellStart"/>
      <w:r w:rsidRPr="009B4800">
        <w:rPr>
          <w:rFonts w:ascii="Times New Roman" w:eastAsia="Times New Roman" w:hAnsi="Times New Roman" w:cs="Times New Roman"/>
          <w:sz w:val="28"/>
          <w:szCs w:val="28"/>
        </w:rPr>
        <w:t>Шустанова</w:t>
      </w:r>
      <w:proofErr w:type="spellEnd"/>
      <w:r w:rsidRPr="009B4800">
        <w:rPr>
          <w:rFonts w:ascii="Times New Roman" w:eastAsia="Times New Roman" w:hAnsi="Times New Roman" w:cs="Times New Roman"/>
          <w:sz w:val="28"/>
          <w:szCs w:val="28"/>
        </w:rPr>
        <w:t>, Т.А. Биология в схемах, таблицах и рисунках. Учебное пособие. – М.: Феникс, 2020. – 142 c.</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10.</w:t>
      </w:r>
      <w:r w:rsidRPr="009B4800">
        <w:rPr>
          <w:rFonts w:ascii="Times New Roman" w:eastAsia="Times New Roman" w:hAnsi="Times New Roman" w:cs="Times New Roman"/>
          <w:sz w:val="28"/>
          <w:szCs w:val="28"/>
        </w:rPr>
        <w:tab/>
      </w:r>
      <w:proofErr w:type="spellStart"/>
      <w:r w:rsidRPr="009B4800">
        <w:rPr>
          <w:rFonts w:ascii="Times New Roman" w:eastAsia="Times New Roman" w:hAnsi="Times New Roman" w:cs="Times New Roman"/>
          <w:sz w:val="28"/>
          <w:szCs w:val="28"/>
        </w:rPr>
        <w:t>Шустанова</w:t>
      </w:r>
      <w:proofErr w:type="spellEnd"/>
      <w:r w:rsidRPr="009B4800">
        <w:rPr>
          <w:rFonts w:ascii="Times New Roman" w:eastAsia="Times New Roman" w:hAnsi="Times New Roman" w:cs="Times New Roman"/>
          <w:sz w:val="28"/>
          <w:szCs w:val="28"/>
        </w:rPr>
        <w:t>, Т.А. Репетитор по биологии. Готовимся к ЕГЭ и ОГЭ. Для поступающих в медицинские учебные заведения. – М.: Феникс, 2020. – 550 c.</w:t>
      </w:r>
    </w:p>
    <w:p w:rsidR="00D6782A" w:rsidRPr="009B4800" w:rsidRDefault="00D6782A" w:rsidP="009B4800">
      <w:pPr>
        <w:jc w:val="center"/>
        <w:rPr>
          <w:rFonts w:ascii="Times New Roman" w:eastAsia="Times New Roman" w:hAnsi="Times New Roman" w:cs="Times New Roman"/>
          <w:b/>
          <w:sz w:val="28"/>
          <w:szCs w:val="28"/>
        </w:rPr>
      </w:pPr>
      <w:r w:rsidRPr="009B4800">
        <w:rPr>
          <w:rFonts w:ascii="Times New Roman" w:eastAsia="Times New Roman" w:hAnsi="Times New Roman" w:cs="Times New Roman"/>
          <w:b/>
          <w:sz w:val="28"/>
          <w:szCs w:val="28"/>
        </w:rPr>
        <w:t>Список дополнительной литературы</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w:t>
      </w:r>
      <w:r w:rsidRPr="009B4800">
        <w:rPr>
          <w:rFonts w:ascii="Times New Roman" w:eastAsia="Times New Roman" w:hAnsi="Times New Roman" w:cs="Times New Roman"/>
          <w:sz w:val="28"/>
          <w:szCs w:val="28"/>
        </w:rPr>
        <w:tab/>
        <w:t xml:space="preserve">Алиева, И.Б.  Методы клеточной биологии, используемые в цитогенетике / И.Б.  Алиева [и др.]. – М.: 2010. – 317 с.  </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w:t>
      </w:r>
      <w:r w:rsidRPr="009B4800">
        <w:rPr>
          <w:rFonts w:ascii="Times New Roman" w:eastAsia="Times New Roman" w:hAnsi="Times New Roman" w:cs="Times New Roman"/>
          <w:sz w:val="28"/>
          <w:szCs w:val="28"/>
        </w:rPr>
        <w:tab/>
      </w:r>
      <w:proofErr w:type="spellStart"/>
      <w:r w:rsidRPr="009B4800">
        <w:rPr>
          <w:rFonts w:ascii="Times New Roman" w:eastAsia="Times New Roman" w:hAnsi="Times New Roman" w:cs="Times New Roman"/>
          <w:sz w:val="28"/>
          <w:szCs w:val="28"/>
        </w:rPr>
        <w:t>Альтшуллер</w:t>
      </w:r>
      <w:proofErr w:type="spellEnd"/>
      <w:r w:rsidRPr="009B4800">
        <w:rPr>
          <w:rFonts w:ascii="Times New Roman" w:eastAsia="Times New Roman" w:hAnsi="Times New Roman" w:cs="Times New Roman"/>
          <w:sz w:val="28"/>
          <w:szCs w:val="28"/>
        </w:rPr>
        <w:t xml:space="preserve">, Г. Введение в ТРИЗ - теорию решения изобретательских задач / Г. </w:t>
      </w:r>
      <w:proofErr w:type="spellStart"/>
      <w:r w:rsidRPr="009B4800">
        <w:rPr>
          <w:rFonts w:ascii="Times New Roman" w:eastAsia="Times New Roman" w:hAnsi="Times New Roman" w:cs="Times New Roman"/>
          <w:sz w:val="28"/>
          <w:szCs w:val="28"/>
        </w:rPr>
        <w:t>Альтшуллер</w:t>
      </w:r>
      <w:proofErr w:type="spellEnd"/>
      <w:r w:rsidRPr="009B4800">
        <w:rPr>
          <w:rFonts w:ascii="Times New Roman" w:eastAsia="Times New Roman" w:hAnsi="Times New Roman" w:cs="Times New Roman"/>
          <w:sz w:val="28"/>
          <w:szCs w:val="28"/>
        </w:rPr>
        <w:t xml:space="preserve">. – М.: Альпина </w:t>
      </w:r>
      <w:proofErr w:type="spellStart"/>
      <w:r w:rsidRPr="009B4800">
        <w:rPr>
          <w:rFonts w:ascii="Times New Roman" w:eastAsia="Times New Roman" w:hAnsi="Times New Roman" w:cs="Times New Roman"/>
          <w:sz w:val="28"/>
          <w:szCs w:val="28"/>
        </w:rPr>
        <w:t>Паблишер</w:t>
      </w:r>
      <w:proofErr w:type="spellEnd"/>
      <w:r w:rsidRPr="009B4800">
        <w:rPr>
          <w:rFonts w:ascii="Times New Roman" w:eastAsia="Times New Roman" w:hAnsi="Times New Roman" w:cs="Times New Roman"/>
          <w:sz w:val="28"/>
          <w:szCs w:val="28"/>
        </w:rPr>
        <w:t>, 2015. – 408 с.</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3.</w:t>
      </w:r>
      <w:r w:rsidRPr="009B4800">
        <w:rPr>
          <w:rFonts w:ascii="Times New Roman" w:eastAsia="Times New Roman" w:hAnsi="Times New Roman" w:cs="Times New Roman"/>
          <w:sz w:val="28"/>
          <w:szCs w:val="28"/>
        </w:rPr>
        <w:tab/>
      </w:r>
      <w:proofErr w:type="spellStart"/>
      <w:r w:rsidRPr="009B4800">
        <w:rPr>
          <w:rFonts w:ascii="Times New Roman" w:eastAsia="Times New Roman" w:hAnsi="Times New Roman" w:cs="Times New Roman"/>
          <w:sz w:val="28"/>
          <w:szCs w:val="28"/>
        </w:rPr>
        <w:t>Басс</w:t>
      </w:r>
      <w:proofErr w:type="spellEnd"/>
      <w:r w:rsidRPr="009B4800">
        <w:rPr>
          <w:rFonts w:ascii="Times New Roman" w:eastAsia="Times New Roman" w:hAnsi="Times New Roman" w:cs="Times New Roman"/>
          <w:sz w:val="28"/>
          <w:szCs w:val="28"/>
        </w:rPr>
        <w:t xml:space="preserve">, С.П. Основы клеточной и генетической инженерии: методические указания по изучению дисциплины «Биотехнология в животноводстве» / С.П. </w:t>
      </w:r>
      <w:proofErr w:type="spellStart"/>
      <w:r w:rsidRPr="009B4800">
        <w:rPr>
          <w:rFonts w:ascii="Times New Roman" w:eastAsia="Times New Roman" w:hAnsi="Times New Roman" w:cs="Times New Roman"/>
          <w:sz w:val="28"/>
          <w:szCs w:val="28"/>
        </w:rPr>
        <w:t>Басс</w:t>
      </w:r>
      <w:proofErr w:type="spellEnd"/>
      <w:r w:rsidRPr="009B4800">
        <w:rPr>
          <w:rFonts w:ascii="Times New Roman" w:eastAsia="Times New Roman" w:hAnsi="Times New Roman" w:cs="Times New Roman"/>
          <w:sz w:val="28"/>
          <w:szCs w:val="28"/>
        </w:rPr>
        <w:t>. – Ижевск: ФГБОУ ВПО Ижевская ГСХА, 2011.</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44 с.</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lastRenderedPageBreak/>
        <w:t>4.</w:t>
      </w:r>
      <w:r w:rsidRPr="009B4800">
        <w:rPr>
          <w:rFonts w:ascii="Times New Roman" w:eastAsia="Times New Roman" w:hAnsi="Times New Roman" w:cs="Times New Roman"/>
          <w:sz w:val="28"/>
          <w:szCs w:val="28"/>
        </w:rPr>
        <w:tab/>
        <w:t xml:space="preserve">Весь курс школьной программы в схемах и таблицах: математика, физика, химия, информатика, биология / О.А. Коноплева [и др.]. – </w:t>
      </w:r>
      <w:proofErr w:type="gramStart"/>
      <w:r w:rsidRPr="009B4800">
        <w:rPr>
          <w:rFonts w:ascii="Times New Roman" w:eastAsia="Times New Roman" w:hAnsi="Times New Roman" w:cs="Times New Roman"/>
          <w:sz w:val="28"/>
          <w:szCs w:val="28"/>
        </w:rPr>
        <w:t>СПб.:</w:t>
      </w:r>
      <w:proofErr w:type="gramEnd"/>
      <w:r w:rsidRPr="009B4800">
        <w:rPr>
          <w:rFonts w:ascii="Times New Roman" w:eastAsia="Times New Roman" w:hAnsi="Times New Roman" w:cs="Times New Roman"/>
          <w:sz w:val="28"/>
          <w:szCs w:val="28"/>
        </w:rPr>
        <w:t xml:space="preserve"> </w:t>
      </w:r>
      <w:proofErr w:type="spellStart"/>
      <w:r w:rsidRPr="009B4800">
        <w:rPr>
          <w:rFonts w:ascii="Times New Roman" w:eastAsia="Times New Roman" w:hAnsi="Times New Roman" w:cs="Times New Roman"/>
          <w:sz w:val="28"/>
          <w:szCs w:val="28"/>
        </w:rPr>
        <w:t>Тригон</w:t>
      </w:r>
      <w:proofErr w:type="spellEnd"/>
      <w:r w:rsidRPr="009B4800">
        <w:rPr>
          <w:rFonts w:ascii="Times New Roman" w:eastAsia="Times New Roman" w:hAnsi="Times New Roman" w:cs="Times New Roman"/>
          <w:sz w:val="28"/>
          <w:szCs w:val="28"/>
        </w:rPr>
        <w:t xml:space="preserve">, 2007. – 624 с. </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5.</w:t>
      </w:r>
      <w:r w:rsidRPr="009B4800">
        <w:rPr>
          <w:rFonts w:ascii="Times New Roman" w:eastAsia="Times New Roman" w:hAnsi="Times New Roman" w:cs="Times New Roman"/>
          <w:sz w:val="28"/>
          <w:szCs w:val="28"/>
        </w:rPr>
        <w:tab/>
        <w:t xml:space="preserve">Вечканов, Е.М., Сорокина, И.А. Основы клеточной инженерии: Учебное пособие / </w:t>
      </w:r>
      <w:proofErr w:type="spellStart"/>
      <w:r w:rsidRPr="009B4800">
        <w:rPr>
          <w:rFonts w:ascii="Times New Roman" w:eastAsia="Times New Roman" w:hAnsi="Times New Roman" w:cs="Times New Roman"/>
          <w:sz w:val="28"/>
          <w:szCs w:val="28"/>
        </w:rPr>
        <w:t>Е.М.Вечканов</w:t>
      </w:r>
      <w:proofErr w:type="spellEnd"/>
      <w:r w:rsidRPr="009B4800">
        <w:rPr>
          <w:rFonts w:ascii="Times New Roman" w:eastAsia="Times New Roman" w:hAnsi="Times New Roman" w:cs="Times New Roman"/>
          <w:sz w:val="28"/>
          <w:szCs w:val="28"/>
        </w:rPr>
        <w:t>, И. А.  Сорокина. – Ростов-на-</w:t>
      </w:r>
      <w:proofErr w:type="gramStart"/>
      <w:r w:rsidRPr="009B4800">
        <w:rPr>
          <w:rFonts w:ascii="Times New Roman" w:eastAsia="Times New Roman" w:hAnsi="Times New Roman" w:cs="Times New Roman"/>
          <w:sz w:val="28"/>
          <w:szCs w:val="28"/>
        </w:rPr>
        <w:t>Дону.:</w:t>
      </w:r>
      <w:proofErr w:type="gramEnd"/>
      <w:r w:rsidRPr="009B4800">
        <w:rPr>
          <w:rFonts w:ascii="Times New Roman" w:eastAsia="Times New Roman" w:hAnsi="Times New Roman" w:cs="Times New Roman"/>
          <w:sz w:val="28"/>
          <w:szCs w:val="28"/>
        </w:rPr>
        <w:t xml:space="preserve"> 2012. – 136 с.</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6.</w:t>
      </w:r>
      <w:r w:rsidRPr="009B4800">
        <w:rPr>
          <w:rFonts w:ascii="Times New Roman" w:eastAsia="Times New Roman" w:hAnsi="Times New Roman" w:cs="Times New Roman"/>
          <w:sz w:val="28"/>
          <w:szCs w:val="28"/>
        </w:rPr>
        <w:tab/>
      </w:r>
      <w:proofErr w:type="spellStart"/>
      <w:r w:rsidRPr="009B4800">
        <w:rPr>
          <w:rFonts w:ascii="Times New Roman" w:eastAsia="Times New Roman" w:hAnsi="Times New Roman" w:cs="Times New Roman"/>
          <w:sz w:val="28"/>
          <w:szCs w:val="28"/>
        </w:rPr>
        <w:t>Гийо</w:t>
      </w:r>
      <w:proofErr w:type="spellEnd"/>
      <w:r w:rsidRPr="009B4800">
        <w:rPr>
          <w:rFonts w:ascii="Times New Roman" w:eastAsia="Times New Roman" w:hAnsi="Times New Roman" w:cs="Times New Roman"/>
          <w:sz w:val="28"/>
          <w:szCs w:val="28"/>
        </w:rPr>
        <w:t xml:space="preserve">, А., </w:t>
      </w:r>
      <w:proofErr w:type="spellStart"/>
      <w:r w:rsidRPr="009B4800">
        <w:rPr>
          <w:rFonts w:ascii="Times New Roman" w:eastAsia="Times New Roman" w:hAnsi="Times New Roman" w:cs="Times New Roman"/>
          <w:sz w:val="28"/>
          <w:szCs w:val="28"/>
        </w:rPr>
        <w:t>Мейе</w:t>
      </w:r>
      <w:proofErr w:type="spellEnd"/>
      <w:r w:rsidRPr="009B4800">
        <w:rPr>
          <w:rFonts w:ascii="Times New Roman" w:eastAsia="Times New Roman" w:hAnsi="Times New Roman" w:cs="Times New Roman"/>
          <w:sz w:val="28"/>
          <w:szCs w:val="28"/>
        </w:rPr>
        <w:t xml:space="preserve">, Ж.-А.  Бионика. Когда наука имитирует природу / А. </w:t>
      </w:r>
      <w:proofErr w:type="spellStart"/>
      <w:r w:rsidRPr="009B4800">
        <w:rPr>
          <w:rFonts w:ascii="Times New Roman" w:eastAsia="Times New Roman" w:hAnsi="Times New Roman" w:cs="Times New Roman"/>
          <w:sz w:val="28"/>
          <w:szCs w:val="28"/>
        </w:rPr>
        <w:t>Гийо</w:t>
      </w:r>
      <w:proofErr w:type="spellEnd"/>
      <w:r w:rsidRPr="009B4800">
        <w:rPr>
          <w:rFonts w:ascii="Times New Roman" w:eastAsia="Times New Roman" w:hAnsi="Times New Roman" w:cs="Times New Roman"/>
          <w:sz w:val="28"/>
          <w:szCs w:val="28"/>
        </w:rPr>
        <w:t>, Ж.-</w:t>
      </w:r>
      <w:proofErr w:type="spellStart"/>
      <w:r w:rsidRPr="009B4800">
        <w:rPr>
          <w:rFonts w:ascii="Times New Roman" w:eastAsia="Times New Roman" w:hAnsi="Times New Roman" w:cs="Times New Roman"/>
          <w:sz w:val="28"/>
          <w:szCs w:val="28"/>
        </w:rPr>
        <w:t>А.Мейе</w:t>
      </w:r>
      <w:proofErr w:type="spellEnd"/>
      <w:r w:rsidRPr="009B4800">
        <w:rPr>
          <w:rFonts w:ascii="Times New Roman" w:eastAsia="Times New Roman" w:hAnsi="Times New Roman" w:cs="Times New Roman"/>
          <w:sz w:val="28"/>
          <w:szCs w:val="28"/>
        </w:rPr>
        <w:t xml:space="preserve">. – М.: </w:t>
      </w:r>
      <w:proofErr w:type="spellStart"/>
      <w:r w:rsidRPr="009B4800">
        <w:rPr>
          <w:rFonts w:ascii="Times New Roman" w:eastAsia="Times New Roman" w:hAnsi="Times New Roman" w:cs="Times New Roman"/>
          <w:sz w:val="28"/>
          <w:szCs w:val="28"/>
        </w:rPr>
        <w:t>Техносфера</w:t>
      </w:r>
      <w:proofErr w:type="spellEnd"/>
      <w:r w:rsidRPr="009B4800">
        <w:rPr>
          <w:rFonts w:ascii="Times New Roman" w:eastAsia="Times New Roman" w:hAnsi="Times New Roman" w:cs="Times New Roman"/>
          <w:sz w:val="28"/>
          <w:szCs w:val="28"/>
        </w:rPr>
        <w:t>, 2013. – 280 с.</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7.</w:t>
      </w:r>
      <w:r w:rsidRPr="009B4800">
        <w:rPr>
          <w:rFonts w:ascii="Times New Roman" w:eastAsia="Times New Roman" w:hAnsi="Times New Roman" w:cs="Times New Roman"/>
          <w:sz w:val="28"/>
          <w:szCs w:val="28"/>
        </w:rPr>
        <w:tab/>
      </w:r>
      <w:proofErr w:type="spellStart"/>
      <w:r w:rsidRPr="009B4800">
        <w:rPr>
          <w:rFonts w:ascii="Times New Roman" w:eastAsia="Times New Roman" w:hAnsi="Times New Roman" w:cs="Times New Roman"/>
          <w:sz w:val="28"/>
          <w:szCs w:val="28"/>
        </w:rPr>
        <w:t>Каюмов</w:t>
      </w:r>
      <w:proofErr w:type="spellEnd"/>
      <w:r w:rsidRPr="009B4800">
        <w:rPr>
          <w:rFonts w:ascii="Times New Roman" w:eastAsia="Times New Roman" w:hAnsi="Times New Roman" w:cs="Times New Roman"/>
          <w:sz w:val="28"/>
          <w:szCs w:val="28"/>
        </w:rPr>
        <w:t xml:space="preserve">, А.Р., </w:t>
      </w:r>
      <w:proofErr w:type="spellStart"/>
      <w:r w:rsidRPr="009B4800">
        <w:rPr>
          <w:rFonts w:ascii="Times New Roman" w:eastAsia="Times New Roman" w:hAnsi="Times New Roman" w:cs="Times New Roman"/>
          <w:sz w:val="28"/>
          <w:szCs w:val="28"/>
        </w:rPr>
        <w:t>Гимадутдинов</w:t>
      </w:r>
      <w:proofErr w:type="spellEnd"/>
      <w:r w:rsidRPr="009B4800">
        <w:rPr>
          <w:rFonts w:ascii="Times New Roman" w:eastAsia="Times New Roman" w:hAnsi="Times New Roman" w:cs="Times New Roman"/>
          <w:sz w:val="28"/>
          <w:szCs w:val="28"/>
        </w:rPr>
        <w:t xml:space="preserve">, О.А. Практикум по молекулярной генетике. Учебно-методическое пособие / А.Р. </w:t>
      </w:r>
      <w:proofErr w:type="spellStart"/>
      <w:r w:rsidRPr="009B4800">
        <w:rPr>
          <w:rFonts w:ascii="Times New Roman" w:eastAsia="Times New Roman" w:hAnsi="Times New Roman" w:cs="Times New Roman"/>
          <w:sz w:val="28"/>
          <w:szCs w:val="28"/>
        </w:rPr>
        <w:t>Каюмов</w:t>
      </w:r>
      <w:proofErr w:type="spellEnd"/>
      <w:r w:rsidRPr="009B4800">
        <w:rPr>
          <w:rFonts w:ascii="Times New Roman" w:eastAsia="Times New Roman" w:hAnsi="Times New Roman" w:cs="Times New Roman"/>
          <w:sz w:val="28"/>
          <w:szCs w:val="28"/>
        </w:rPr>
        <w:t xml:space="preserve">, О.А. </w:t>
      </w:r>
      <w:proofErr w:type="spellStart"/>
      <w:r w:rsidRPr="009B4800">
        <w:rPr>
          <w:rFonts w:ascii="Times New Roman" w:eastAsia="Times New Roman" w:hAnsi="Times New Roman" w:cs="Times New Roman"/>
          <w:sz w:val="28"/>
          <w:szCs w:val="28"/>
        </w:rPr>
        <w:t>Гимадутдинов</w:t>
      </w:r>
      <w:proofErr w:type="spellEnd"/>
      <w:r w:rsidRPr="009B4800">
        <w:rPr>
          <w:rFonts w:ascii="Times New Roman" w:eastAsia="Times New Roman" w:hAnsi="Times New Roman" w:cs="Times New Roman"/>
          <w:sz w:val="28"/>
          <w:szCs w:val="28"/>
        </w:rPr>
        <w:t xml:space="preserve">. – Казань: КФУ, 2016. – 36 с. </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8.</w:t>
      </w:r>
      <w:r w:rsidRPr="009B4800">
        <w:rPr>
          <w:rFonts w:ascii="Times New Roman" w:eastAsia="Times New Roman" w:hAnsi="Times New Roman" w:cs="Times New Roman"/>
          <w:sz w:val="28"/>
          <w:szCs w:val="28"/>
        </w:rPr>
        <w:tab/>
      </w:r>
      <w:proofErr w:type="spellStart"/>
      <w:r w:rsidRPr="009B4800">
        <w:rPr>
          <w:rFonts w:ascii="Times New Roman" w:eastAsia="Times New Roman" w:hAnsi="Times New Roman" w:cs="Times New Roman"/>
          <w:sz w:val="28"/>
          <w:szCs w:val="28"/>
        </w:rPr>
        <w:t>Клабуков</w:t>
      </w:r>
      <w:proofErr w:type="spellEnd"/>
      <w:r w:rsidRPr="009B4800">
        <w:rPr>
          <w:rFonts w:ascii="Times New Roman" w:eastAsia="Times New Roman" w:hAnsi="Times New Roman" w:cs="Times New Roman"/>
          <w:sz w:val="28"/>
          <w:szCs w:val="28"/>
        </w:rPr>
        <w:t>, И.Д. Сборник задач по инженерной биологии / И.Д.</w:t>
      </w:r>
    </w:p>
    <w:p w:rsidR="00D6782A" w:rsidRPr="009B4800" w:rsidRDefault="00D6782A" w:rsidP="009B4800">
      <w:pPr>
        <w:rPr>
          <w:rFonts w:ascii="Times New Roman" w:eastAsia="Times New Roman" w:hAnsi="Times New Roman" w:cs="Times New Roman"/>
          <w:sz w:val="28"/>
          <w:szCs w:val="28"/>
        </w:rPr>
      </w:pPr>
      <w:proofErr w:type="spellStart"/>
      <w:r w:rsidRPr="009B4800">
        <w:rPr>
          <w:rFonts w:ascii="Times New Roman" w:eastAsia="Times New Roman" w:hAnsi="Times New Roman" w:cs="Times New Roman"/>
          <w:sz w:val="28"/>
          <w:szCs w:val="28"/>
        </w:rPr>
        <w:t>Клабуков</w:t>
      </w:r>
      <w:proofErr w:type="spellEnd"/>
      <w:r w:rsidRPr="009B4800">
        <w:rPr>
          <w:rFonts w:ascii="Times New Roman" w:eastAsia="Times New Roman" w:hAnsi="Times New Roman" w:cs="Times New Roman"/>
          <w:sz w:val="28"/>
          <w:szCs w:val="28"/>
        </w:rPr>
        <w:t>. – М.: Исследовательское сообщество, 2016. – 54 с.</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9.</w:t>
      </w:r>
      <w:r w:rsidRPr="009B4800">
        <w:rPr>
          <w:rFonts w:ascii="Times New Roman" w:eastAsia="Times New Roman" w:hAnsi="Times New Roman" w:cs="Times New Roman"/>
          <w:sz w:val="28"/>
          <w:szCs w:val="28"/>
        </w:rPr>
        <w:tab/>
        <w:t>Колесников, С.И. Общая биология / С.И. Колесников. – М.:</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2015. – 288 с. </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10.</w:t>
      </w:r>
      <w:r w:rsidRPr="009B4800">
        <w:rPr>
          <w:rFonts w:ascii="Times New Roman" w:eastAsia="Times New Roman" w:hAnsi="Times New Roman" w:cs="Times New Roman"/>
          <w:sz w:val="28"/>
          <w:szCs w:val="28"/>
        </w:rPr>
        <w:tab/>
      </w:r>
      <w:proofErr w:type="spellStart"/>
      <w:r w:rsidRPr="009B4800">
        <w:rPr>
          <w:rFonts w:ascii="Times New Roman" w:eastAsia="Times New Roman" w:hAnsi="Times New Roman" w:cs="Times New Roman"/>
          <w:sz w:val="28"/>
          <w:szCs w:val="28"/>
        </w:rPr>
        <w:t>Крюденер</w:t>
      </w:r>
      <w:proofErr w:type="spellEnd"/>
      <w:r w:rsidRPr="009B4800">
        <w:rPr>
          <w:rFonts w:ascii="Times New Roman" w:eastAsia="Times New Roman" w:hAnsi="Times New Roman" w:cs="Times New Roman"/>
          <w:sz w:val="28"/>
          <w:szCs w:val="28"/>
        </w:rPr>
        <w:t xml:space="preserve">, А.А. Инженерная биология / А.А. </w:t>
      </w:r>
      <w:proofErr w:type="spellStart"/>
      <w:r w:rsidRPr="009B4800">
        <w:rPr>
          <w:rFonts w:ascii="Times New Roman" w:eastAsia="Times New Roman" w:hAnsi="Times New Roman" w:cs="Times New Roman"/>
          <w:sz w:val="28"/>
          <w:szCs w:val="28"/>
        </w:rPr>
        <w:t>Крюденер</w:t>
      </w:r>
      <w:proofErr w:type="spellEnd"/>
      <w:r w:rsidRPr="009B4800">
        <w:rPr>
          <w:rFonts w:ascii="Times New Roman" w:eastAsia="Times New Roman" w:hAnsi="Times New Roman" w:cs="Times New Roman"/>
          <w:sz w:val="28"/>
          <w:szCs w:val="28"/>
        </w:rPr>
        <w:t xml:space="preserve">. – М.: Изд-во </w:t>
      </w:r>
      <w:proofErr w:type="spellStart"/>
      <w:r w:rsidRPr="009B4800">
        <w:rPr>
          <w:rFonts w:ascii="Times New Roman" w:eastAsia="Times New Roman" w:hAnsi="Times New Roman" w:cs="Times New Roman"/>
          <w:sz w:val="28"/>
          <w:szCs w:val="28"/>
        </w:rPr>
        <w:t>Моск</w:t>
      </w:r>
      <w:proofErr w:type="spellEnd"/>
      <w:r w:rsidRPr="009B4800">
        <w:rPr>
          <w:rFonts w:ascii="Times New Roman" w:eastAsia="Times New Roman" w:hAnsi="Times New Roman" w:cs="Times New Roman"/>
          <w:sz w:val="28"/>
          <w:szCs w:val="28"/>
        </w:rPr>
        <w:t>. гос. ун-та леса, 2003. – 171 с.</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левой наглядный определитель птиц России) / А.А. </w:t>
      </w:r>
      <w:proofErr w:type="spellStart"/>
      <w:r w:rsidRPr="009B4800">
        <w:rPr>
          <w:rFonts w:ascii="Times New Roman" w:eastAsia="Times New Roman" w:hAnsi="Times New Roman" w:cs="Times New Roman"/>
          <w:sz w:val="28"/>
          <w:szCs w:val="28"/>
        </w:rPr>
        <w:t>Мосалов</w:t>
      </w:r>
      <w:proofErr w:type="spellEnd"/>
      <w:r w:rsidRPr="009B4800">
        <w:rPr>
          <w:rFonts w:ascii="Times New Roman" w:eastAsia="Times New Roman" w:hAnsi="Times New Roman" w:cs="Times New Roman"/>
          <w:sz w:val="28"/>
          <w:szCs w:val="28"/>
        </w:rPr>
        <w:t xml:space="preserve">, П.М.   </w:t>
      </w:r>
      <w:proofErr w:type="spellStart"/>
      <w:r w:rsidRPr="009B4800">
        <w:rPr>
          <w:rFonts w:ascii="Times New Roman" w:eastAsia="Times New Roman" w:hAnsi="Times New Roman" w:cs="Times New Roman"/>
          <w:sz w:val="28"/>
          <w:szCs w:val="28"/>
        </w:rPr>
        <w:t>Волцит</w:t>
      </w:r>
      <w:proofErr w:type="spellEnd"/>
      <w:r w:rsidRPr="009B4800">
        <w:rPr>
          <w:rFonts w:ascii="Times New Roman" w:eastAsia="Times New Roman" w:hAnsi="Times New Roman" w:cs="Times New Roman"/>
          <w:sz w:val="28"/>
          <w:szCs w:val="28"/>
        </w:rPr>
        <w:t>. Москва: Издательство АСТ, 2016. – 532 с.</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11.</w:t>
      </w:r>
      <w:r w:rsidRPr="009B4800">
        <w:rPr>
          <w:rFonts w:ascii="Times New Roman" w:eastAsia="Times New Roman" w:hAnsi="Times New Roman" w:cs="Times New Roman"/>
          <w:sz w:val="28"/>
          <w:szCs w:val="28"/>
        </w:rPr>
        <w:tab/>
        <w:t xml:space="preserve">Миронова, Л.Н., </w:t>
      </w:r>
      <w:proofErr w:type="spellStart"/>
      <w:r w:rsidRPr="009B4800">
        <w:rPr>
          <w:rFonts w:ascii="Times New Roman" w:eastAsia="Times New Roman" w:hAnsi="Times New Roman" w:cs="Times New Roman"/>
          <w:sz w:val="28"/>
          <w:szCs w:val="28"/>
        </w:rPr>
        <w:t>Падкина</w:t>
      </w:r>
      <w:proofErr w:type="spellEnd"/>
      <w:r w:rsidRPr="009B4800">
        <w:rPr>
          <w:rFonts w:ascii="Times New Roman" w:eastAsia="Times New Roman" w:hAnsi="Times New Roman" w:cs="Times New Roman"/>
          <w:sz w:val="28"/>
          <w:szCs w:val="28"/>
        </w:rPr>
        <w:t xml:space="preserve">, М.В., Самбук, Е.В. РНК: синтез и функции / Л.Н. Миронова, М.В. </w:t>
      </w:r>
      <w:proofErr w:type="spellStart"/>
      <w:r w:rsidRPr="009B4800">
        <w:rPr>
          <w:rFonts w:ascii="Times New Roman" w:eastAsia="Times New Roman" w:hAnsi="Times New Roman" w:cs="Times New Roman"/>
          <w:sz w:val="28"/>
          <w:szCs w:val="28"/>
        </w:rPr>
        <w:t>Падкина</w:t>
      </w:r>
      <w:proofErr w:type="spellEnd"/>
      <w:r w:rsidRPr="009B4800">
        <w:rPr>
          <w:rFonts w:ascii="Times New Roman" w:eastAsia="Times New Roman" w:hAnsi="Times New Roman" w:cs="Times New Roman"/>
          <w:sz w:val="28"/>
          <w:szCs w:val="28"/>
        </w:rPr>
        <w:t xml:space="preserve">, Е.В. Самбук. – </w:t>
      </w:r>
      <w:proofErr w:type="gramStart"/>
      <w:r w:rsidRPr="009B4800">
        <w:rPr>
          <w:rFonts w:ascii="Times New Roman" w:eastAsia="Times New Roman" w:hAnsi="Times New Roman" w:cs="Times New Roman"/>
          <w:sz w:val="28"/>
          <w:szCs w:val="28"/>
        </w:rPr>
        <w:t>СПб.:</w:t>
      </w:r>
      <w:proofErr w:type="gramEnd"/>
      <w:r w:rsidRPr="009B4800">
        <w:rPr>
          <w:rFonts w:ascii="Times New Roman" w:eastAsia="Times New Roman" w:hAnsi="Times New Roman" w:cs="Times New Roman"/>
          <w:sz w:val="28"/>
          <w:szCs w:val="28"/>
        </w:rPr>
        <w:t xml:space="preserve"> Эко-вектор, 2017. – 287 с. </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12.</w:t>
      </w:r>
      <w:r w:rsidRPr="009B4800">
        <w:rPr>
          <w:rFonts w:ascii="Times New Roman" w:eastAsia="Times New Roman" w:hAnsi="Times New Roman" w:cs="Times New Roman"/>
          <w:sz w:val="28"/>
          <w:szCs w:val="28"/>
        </w:rPr>
        <w:tab/>
      </w:r>
      <w:proofErr w:type="spellStart"/>
      <w:r w:rsidRPr="009B4800">
        <w:rPr>
          <w:rFonts w:ascii="Times New Roman" w:eastAsia="Times New Roman" w:hAnsi="Times New Roman" w:cs="Times New Roman"/>
          <w:sz w:val="28"/>
          <w:szCs w:val="28"/>
        </w:rPr>
        <w:t>Мосалов</w:t>
      </w:r>
      <w:proofErr w:type="spellEnd"/>
      <w:r w:rsidRPr="009B4800">
        <w:rPr>
          <w:rFonts w:ascii="Times New Roman" w:eastAsia="Times New Roman" w:hAnsi="Times New Roman" w:cs="Times New Roman"/>
          <w:sz w:val="28"/>
          <w:szCs w:val="28"/>
        </w:rPr>
        <w:t xml:space="preserve">, А.А., </w:t>
      </w:r>
      <w:proofErr w:type="spellStart"/>
      <w:r w:rsidRPr="009B4800">
        <w:rPr>
          <w:rFonts w:ascii="Times New Roman" w:eastAsia="Times New Roman" w:hAnsi="Times New Roman" w:cs="Times New Roman"/>
          <w:sz w:val="28"/>
          <w:szCs w:val="28"/>
        </w:rPr>
        <w:t>Волцит</w:t>
      </w:r>
      <w:proofErr w:type="spellEnd"/>
      <w:r w:rsidRPr="009B4800">
        <w:rPr>
          <w:rFonts w:ascii="Times New Roman" w:eastAsia="Times New Roman" w:hAnsi="Times New Roman" w:cs="Times New Roman"/>
          <w:sz w:val="28"/>
          <w:szCs w:val="28"/>
        </w:rPr>
        <w:t>, П.М. Птицы России. Определитель (по-</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13.</w:t>
      </w:r>
      <w:r w:rsidRPr="009B4800">
        <w:rPr>
          <w:rFonts w:ascii="Times New Roman" w:eastAsia="Times New Roman" w:hAnsi="Times New Roman" w:cs="Times New Roman"/>
          <w:sz w:val="28"/>
          <w:szCs w:val="28"/>
        </w:rPr>
        <w:tab/>
        <w:t xml:space="preserve">Мустафин, А.Г., Захаров, В.Б. Биология / А.Г. Мустафин, В.Б. Захаров. – М.: 2016. – 424 с. </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14.</w:t>
      </w:r>
      <w:r w:rsidRPr="009B4800">
        <w:rPr>
          <w:rFonts w:ascii="Times New Roman" w:eastAsia="Times New Roman" w:hAnsi="Times New Roman" w:cs="Times New Roman"/>
          <w:sz w:val="28"/>
          <w:szCs w:val="28"/>
        </w:rPr>
        <w:tab/>
      </w:r>
      <w:proofErr w:type="spellStart"/>
      <w:r w:rsidRPr="009B4800">
        <w:rPr>
          <w:rFonts w:ascii="Times New Roman" w:eastAsia="Times New Roman" w:hAnsi="Times New Roman" w:cs="Times New Roman"/>
          <w:sz w:val="28"/>
          <w:szCs w:val="28"/>
        </w:rPr>
        <w:t>Наквасина</w:t>
      </w:r>
      <w:proofErr w:type="spellEnd"/>
      <w:r w:rsidRPr="009B4800">
        <w:rPr>
          <w:rFonts w:ascii="Times New Roman" w:eastAsia="Times New Roman" w:hAnsi="Times New Roman" w:cs="Times New Roman"/>
          <w:sz w:val="28"/>
          <w:szCs w:val="28"/>
        </w:rPr>
        <w:t xml:space="preserve">, М. А. </w:t>
      </w:r>
      <w:proofErr w:type="spellStart"/>
      <w:r w:rsidRPr="009B4800">
        <w:rPr>
          <w:rFonts w:ascii="Times New Roman" w:eastAsia="Times New Roman" w:hAnsi="Times New Roman" w:cs="Times New Roman"/>
          <w:sz w:val="28"/>
          <w:szCs w:val="28"/>
        </w:rPr>
        <w:t>Бионанотехнологии</w:t>
      </w:r>
      <w:proofErr w:type="spellEnd"/>
      <w:r w:rsidRPr="009B4800">
        <w:rPr>
          <w:rFonts w:ascii="Times New Roman" w:eastAsia="Times New Roman" w:hAnsi="Times New Roman" w:cs="Times New Roman"/>
          <w:sz w:val="28"/>
          <w:szCs w:val="28"/>
        </w:rPr>
        <w:t xml:space="preserve">: достижения, проблемы, перспективы развития: учебное пособие / </w:t>
      </w:r>
      <w:proofErr w:type="spellStart"/>
      <w:r w:rsidRPr="009B4800">
        <w:rPr>
          <w:rFonts w:ascii="Times New Roman" w:eastAsia="Times New Roman" w:hAnsi="Times New Roman" w:cs="Times New Roman"/>
          <w:sz w:val="28"/>
          <w:szCs w:val="28"/>
        </w:rPr>
        <w:t>Наквасина</w:t>
      </w:r>
      <w:proofErr w:type="spellEnd"/>
      <w:r w:rsidRPr="009B4800">
        <w:rPr>
          <w:rFonts w:ascii="Times New Roman" w:eastAsia="Times New Roman" w:hAnsi="Times New Roman" w:cs="Times New Roman"/>
          <w:sz w:val="28"/>
          <w:szCs w:val="28"/>
        </w:rPr>
        <w:t xml:space="preserve"> М.А., Артюхов В. Г.– Воронеж: Воронежский государственный университет, 2015. – 152 с.</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15.</w:t>
      </w:r>
      <w:r w:rsidRPr="009B4800">
        <w:rPr>
          <w:rFonts w:ascii="Times New Roman" w:eastAsia="Times New Roman" w:hAnsi="Times New Roman" w:cs="Times New Roman"/>
          <w:sz w:val="28"/>
          <w:szCs w:val="28"/>
        </w:rPr>
        <w:tab/>
      </w:r>
      <w:proofErr w:type="spellStart"/>
      <w:r w:rsidRPr="009B4800">
        <w:rPr>
          <w:rFonts w:ascii="Times New Roman" w:eastAsia="Times New Roman" w:hAnsi="Times New Roman" w:cs="Times New Roman"/>
          <w:sz w:val="28"/>
          <w:szCs w:val="28"/>
        </w:rPr>
        <w:t>Нетрусов</w:t>
      </w:r>
      <w:proofErr w:type="spellEnd"/>
      <w:r w:rsidRPr="009B4800">
        <w:rPr>
          <w:rFonts w:ascii="Times New Roman" w:eastAsia="Times New Roman" w:hAnsi="Times New Roman" w:cs="Times New Roman"/>
          <w:sz w:val="28"/>
          <w:szCs w:val="28"/>
        </w:rPr>
        <w:t xml:space="preserve">, А.И., Котова, И.Б. Микробиология / А.И. </w:t>
      </w:r>
      <w:proofErr w:type="spellStart"/>
      <w:r w:rsidRPr="009B4800">
        <w:rPr>
          <w:rFonts w:ascii="Times New Roman" w:eastAsia="Times New Roman" w:hAnsi="Times New Roman" w:cs="Times New Roman"/>
          <w:sz w:val="28"/>
          <w:szCs w:val="28"/>
        </w:rPr>
        <w:t>Нетрусов</w:t>
      </w:r>
      <w:proofErr w:type="spellEnd"/>
      <w:r w:rsidRPr="009B4800">
        <w:rPr>
          <w:rFonts w:ascii="Times New Roman" w:eastAsia="Times New Roman" w:hAnsi="Times New Roman" w:cs="Times New Roman"/>
          <w:sz w:val="28"/>
          <w:szCs w:val="28"/>
        </w:rPr>
        <w:t>,</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И.Б. Котова. – М.: 2009. – 352 с. </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16.</w:t>
      </w:r>
      <w:r w:rsidRPr="009B4800">
        <w:rPr>
          <w:rFonts w:ascii="Times New Roman" w:eastAsia="Times New Roman" w:hAnsi="Times New Roman" w:cs="Times New Roman"/>
          <w:sz w:val="28"/>
          <w:szCs w:val="28"/>
        </w:rPr>
        <w:tab/>
        <w:t>Попова, Н.А. Введение в биологию / Попова Н.А. – НГУ, 2012.</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 271 с. </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lastRenderedPageBreak/>
        <w:t>17.</w:t>
      </w:r>
      <w:r w:rsidRPr="009B4800">
        <w:rPr>
          <w:rFonts w:ascii="Times New Roman" w:eastAsia="Times New Roman" w:hAnsi="Times New Roman" w:cs="Times New Roman"/>
          <w:sz w:val="28"/>
          <w:szCs w:val="28"/>
        </w:rPr>
        <w:tab/>
        <w:t xml:space="preserve">Рязанов, И.А. Биология в школе: набор догм или основа </w:t>
      </w:r>
      <w:proofErr w:type="spellStart"/>
      <w:r w:rsidRPr="009B4800">
        <w:rPr>
          <w:rFonts w:ascii="Times New Roman" w:eastAsia="Times New Roman" w:hAnsi="Times New Roman" w:cs="Times New Roman"/>
          <w:sz w:val="28"/>
          <w:szCs w:val="28"/>
        </w:rPr>
        <w:t>жизнтроительства</w:t>
      </w:r>
      <w:proofErr w:type="spellEnd"/>
      <w:r w:rsidRPr="009B4800">
        <w:rPr>
          <w:rFonts w:ascii="Times New Roman" w:eastAsia="Times New Roman" w:hAnsi="Times New Roman" w:cs="Times New Roman"/>
          <w:sz w:val="28"/>
          <w:szCs w:val="28"/>
        </w:rPr>
        <w:t>? / И.А.  Рязанов // Сборник статей: Прорывное научное знание – в школу. – М.: 2011. – Стр. 101-105.</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18.</w:t>
      </w:r>
      <w:r w:rsidRPr="009B4800">
        <w:rPr>
          <w:rFonts w:ascii="Times New Roman" w:eastAsia="Times New Roman" w:hAnsi="Times New Roman" w:cs="Times New Roman"/>
          <w:sz w:val="28"/>
          <w:szCs w:val="28"/>
        </w:rPr>
        <w:tab/>
        <w:t xml:space="preserve">Рязанов, И.А., Шаров, М.О. Обучение проектной деятельности. Опыт ведения </w:t>
      </w:r>
      <w:proofErr w:type="spellStart"/>
      <w:r w:rsidRPr="009B4800">
        <w:rPr>
          <w:rFonts w:ascii="Times New Roman" w:eastAsia="Times New Roman" w:hAnsi="Times New Roman" w:cs="Times New Roman"/>
          <w:sz w:val="28"/>
          <w:szCs w:val="28"/>
        </w:rPr>
        <w:t>полифокусного</w:t>
      </w:r>
      <w:proofErr w:type="spellEnd"/>
      <w:r w:rsidRPr="009B4800">
        <w:rPr>
          <w:rFonts w:ascii="Times New Roman" w:eastAsia="Times New Roman" w:hAnsi="Times New Roman" w:cs="Times New Roman"/>
          <w:sz w:val="28"/>
          <w:szCs w:val="28"/>
        </w:rPr>
        <w:t xml:space="preserve"> образовательного проекта / </w:t>
      </w:r>
      <w:proofErr w:type="spellStart"/>
      <w:r w:rsidRPr="009B4800">
        <w:rPr>
          <w:rFonts w:ascii="Times New Roman" w:eastAsia="Times New Roman" w:hAnsi="Times New Roman" w:cs="Times New Roman"/>
          <w:sz w:val="28"/>
          <w:szCs w:val="28"/>
        </w:rPr>
        <w:t>И.А.Рязанов</w:t>
      </w:r>
      <w:proofErr w:type="spellEnd"/>
      <w:r w:rsidRPr="009B4800">
        <w:rPr>
          <w:rFonts w:ascii="Times New Roman" w:eastAsia="Times New Roman" w:hAnsi="Times New Roman" w:cs="Times New Roman"/>
          <w:sz w:val="28"/>
          <w:szCs w:val="28"/>
        </w:rPr>
        <w:t xml:space="preserve">, М.О. Шаров // Исследовательская работа школьников. – № 2(52). – 2015. – Стр. 716. </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19.</w:t>
      </w:r>
      <w:r w:rsidRPr="009B4800">
        <w:rPr>
          <w:rFonts w:ascii="Times New Roman" w:eastAsia="Times New Roman" w:hAnsi="Times New Roman" w:cs="Times New Roman"/>
          <w:sz w:val="28"/>
          <w:szCs w:val="28"/>
        </w:rPr>
        <w:tab/>
        <w:t>Сазонова, И.А. Экологическая биотехнология: учеб. пособие / И.А. Сазонова. – Саратов: ФГБОУ ВПО "Саратовский ГАУ им. Н. И.</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Вавилова", 2012. – 106 с.</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20.</w:t>
      </w:r>
      <w:r w:rsidRPr="009B4800">
        <w:rPr>
          <w:rFonts w:ascii="Times New Roman" w:eastAsia="Times New Roman" w:hAnsi="Times New Roman" w:cs="Times New Roman"/>
          <w:sz w:val="28"/>
          <w:szCs w:val="28"/>
        </w:rPr>
        <w:tab/>
        <w:t>Сборник творческих задач по биологии, экологии и ТРИЗ / сост.</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В.И. </w:t>
      </w:r>
      <w:proofErr w:type="spellStart"/>
      <w:r w:rsidRPr="009B4800">
        <w:rPr>
          <w:rFonts w:ascii="Times New Roman" w:eastAsia="Times New Roman" w:hAnsi="Times New Roman" w:cs="Times New Roman"/>
          <w:sz w:val="28"/>
          <w:szCs w:val="28"/>
        </w:rPr>
        <w:t>Тимохов</w:t>
      </w:r>
      <w:proofErr w:type="spellEnd"/>
      <w:r w:rsidRPr="009B4800">
        <w:rPr>
          <w:rFonts w:ascii="Times New Roman" w:eastAsia="Times New Roman" w:hAnsi="Times New Roman" w:cs="Times New Roman"/>
          <w:sz w:val="28"/>
          <w:szCs w:val="28"/>
        </w:rPr>
        <w:t xml:space="preserve">. – </w:t>
      </w:r>
      <w:proofErr w:type="gramStart"/>
      <w:r w:rsidRPr="009B4800">
        <w:rPr>
          <w:rFonts w:ascii="Times New Roman" w:eastAsia="Times New Roman" w:hAnsi="Times New Roman" w:cs="Times New Roman"/>
          <w:sz w:val="28"/>
          <w:szCs w:val="28"/>
        </w:rPr>
        <w:t>СПб.:</w:t>
      </w:r>
      <w:proofErr w:type="gramEnd"/>
      <w:r w:rsidRPr="009B4800">
        <w:rPr>
          <w:rFonts w:ascii="Times New Roman" w:eastAsia="Times New Roman" w:hAnsi="Times New Roman" w:cs="Times New Roman"/>
          <w:sz w:val="28"/>
          <w:szCs w:val="28"/>
        </w:rPr>
        <w:t xml:space="preserve"> ТОО ТРИЗ-Шанс, 1996. – 105 с.</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21.</w:t>
      </w:r>
      <w:r w:rsidRPr="009B4800">
        <w:rPr>
          <w:rFonts w:ascii="Times New Roman" w:eastAsia="Times New Roman" w:hAnsi="Times New Roman" w:cs="Times New Roman"/>
          <w:sz w:val="28"/>
          <w:szCs w:val="28"/>
        </w:rPr>
        <w:tab/>
        <w:t xml:space="preserve">Скальный, А.В. Химические элементы в физиологии и экологии человека / Скальный А.В. - М.: 2004. – 216 с. </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22.</w:t>
      </w:r>
      <w:r w:rsidRPr="009B4800">
        <w:rPr>
          <w:rFonts w:ascii="Times New Roman" w:eastAsia="Times New Roman" w:hAnsi="Times New Roman" w:cs="Times New Roman"/>
          <w:sz w:val="28"/>
          <w:szCs w:val="28"/>
        </w:rPr>
        <w:tab/>
        <w:t xml:space="preserve">Тейлор, Д. Биология / </w:t>
      </w:r>
      <w:proofErr w:type="spellStart"/>
      <w:r w:rsidRPr="009B4800">
        <w:rPr>
          <w:rFonts w:ascii="Times New Roman" w:eastAsia="Times New Roman" w:hAnsi="Times New Roman" w:cs="Times New Roman"/>
          <w:sz w:val="28"/>
          <w:szCs w:val="28"/>
        </w:rPr>
        <w:t>Д.Тейлор</w:t>
      </w:r>
      <w:proofErr w:type="spellEnd"/>
      <w:r w:rsidRPr="009B4800">
        <w:rPr>
          <w:rFonts w:ascii="Times New Roman" w:eastAsia="Times New Roman" w:hAnsi="Times New Roman" w:cs="Times New Roman"/>
          <w:sz w:val="28"/>
          <w:szCs w:val="28"/>
        </w:rPr>
        <w:t xml:space="preserve">, Н. Грин, У. </w:t>
      </w:r>
      <w:proofErr w:type="spellStart"/>
      <w:r w:rsidRPr="009B4800">
        <w:rPr>
          <w:rFonts w:ascii="Times New Roman" w:eastAsia="Times New Roman" w:hAnsi="Times New Roman" w:cs="Times New Roman"/>
          <w:sz w:val="28"/>
          <w:szCs w:val="28"/>
        </w:rPr>
        <w:t>Стаут</w:t>
      </w:r>
      <w:proofErr w:type="spellEnd"/>
      <w:r w:rsidRPr="009B4800">
        <w:rPr>
          <w:rFonts w:ascii="Times New Roman" w:eastAsia="Times New Roman" w:hAnsi="Times New Roman" w:cs="Times New Roman"/>
          <w:sz w:val="28"/>
          <w:szCs w:val="28"/>
        </w:rPr>
        <w:t xml:space="preserve">. – М.: Мир, 2004. – Том 1 – 454 с., Том 2. – 436с., Том 3. – 451с. </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23.</w:t>
      </w:r>
      <w:r w:rsidRPr="009B4800">
        <w:rPr>
          <w:rFonts w:ascii="Times New Roman" w:eastAsia="Times New Roman" w:hAnsi="Times New Roman" w:cs="Times New Roman"/>
          <w:sz w:val="28"/>
          <w:szCs w:val="28"/>
        </w:rPr>
        <w:tab/>
      </w:r>
      <w:proofErr w:type="spellStart"/>
      <w:r w:rsidRPr="009B4800">
        <w:rPr>
          <w:rFonts w:ascii="Times New Roman" w:eastAsia="Times New Roman" w:hAnsi="Times New Roman" w:cs="Times New Roman"/>
          <w:sz w:val="28"/>
          <w:szCs w:val="28"/>
        </w:rPr>
        <w:t>Тупикин</w:t>
      </w:r>
      <w:proofErr w:type="spellEnd"/>
      <w:r w:rsidRPr="009B4800">
        <w:rPr>
          <w:rFonts w:ascii="Times New Roman" w:eastAsia="Times New Roman" w:hAnsi="Times New Roman" w:cs="Times New Roman"/>
          <w:sz w:val="28"/>
          <w:szCs w:val="28"/>
        </w:rPr>
        <w:t xml:space="preserve">, Е.И. Общая биология с основами экологии и природоохранной деятельности / Е.И. </w:t>
      </w:r>
      <w:proofErr w:type="spellStart"/>
      <w:r w:rsidRPr="009B4800">
        <w:rPr>
          <w:rFonts w:ascii="Times New Roman" w:eastAsia="Times New Roman" w:hAnsi="Times New Roman" w:cs="Times New Roman"/>
          <w:sz w:val="28"/>
          <w:szCs w:val="28"/>
        </w:rPr>
        <w:t>Тупикин</w:t>
      </w:r>
      <w:proofErr w:type="spellEnd"/>
      <w:r w:rsidRPr="009B4800">
        <w:rPr>
          <w:rFonts w:ascii="Times New Roman" w:eastAsia="Times New Roman" w:hAnsi="Times New Roman" w:cs="Times New Roman"/>
          <w:sz w:val="28"/>
          <w:szCs w:val="28"/>
        </w:rPr>
        <w:t xml:space="preserve">. – М.: </w:t>
      </w:r>
      <w:proofErr w:type="spellStart"/>
      <w:r w:rsidRPr="009B4800">
        <w:rPr>
          <w:rFonts w:ascii="Times New Roman" w:eastAsia="Times New Roman" w:hAnsi="Times New Roman" w:cs="Times New Roman"/>
          <w:sz w:val="28"/>
          <w:szCs w:val="28"/>
        </w:rPr>
        <w:t>Academia</w:t>
      </w:r>
      <w:proofErr w:type="spellEnd"/>
      <w:r w:rsidRPr="009B4800">
        <w:rPr>
          <w:rFonts w:ascii="Times New Roman" w:eastAsia="Times New Roman" w:hAnsi="Times New Roman" w:cs="Times New Roman"/>
          <w:sz w:val="28"/>
          <w:szCs w:val="28"/>
        </w:rPr>
        <w:t>, 2017. – 16 c.</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24.</w:t>
      </w:r>
      <w:r w:rsidRPr="009B4800">
        <w:rPr>
          <w:rFonts w:ascii="Times New Roman" w:eastAsia="Times New Roman" w:hAnsi="Times New Roman" w:cs="Times New Roman"/>
          <w:sz w:val="28"/>
          <w:szCs w:val="28"/>
        </w:rPr>
        <w:tab/>
        <w:t xml:space="preserve">Философские основания экологического образования в эпоху </w:t>
      </w:r>
      <w:proofErr w:type="spellStart"/>
      <w:r w:rsidRPr="009B4800">
        <w:rPr>
          <w:rFonts w:ascii="Times New Roman" w:eastAsia="Times New Roman" w:hAnsi="Times New Roman" w:cs="Times New Roman"/>
          <w:sz w:val="28"/>
          <w:szCs w:val="28"/>
        </w:rPr>
        <w:t>нанотехнологий</w:t>
      </w:r>
      <w:proofErr w:type="spellEnd"/>
      <w:r w:rsidRPr="009B4800">
        <w:rPr>
          <w:rFonts w:ascii="Times New Roman" w:eastAsia="Times New Roman" w:hAnsi="Times New Roman" w:cs="Times New Roman"/>
          <w:sz w:val="28"/>
          <w:szCs w:val="28"/>
        </w:rPr>
        <w:t xml:space="preserve"> / отв. ред. И.К. </w:t>
      </w:r>
      <w:proofErr w:type="spellStart"/>
      <w:r w:rsidRPr="009B4800">
        <w:rPr>
          <w:rFonts w:ascii="Times New Roman" w:eastAsia="Times New Roman" w:hAnsi="Times New Roman" w:cs="Times New Roman"/>
          <w:sz w:val="28"/>
          <w:szCs w:val="28"/>
        </w:rPr>
        <w:t>Лисеев</w:t>
      </w:r>
      <w:proofErr w:type="spellEnd"/>
      <w:r w:rsidRPr="009B4800">
        <w:rPr>
          <w:rFonts w:ascii="Times New Roman" w:eastAsia="Times New Roman" w:hAnsi="Times New Roman" w:cs="Times New Roman"/>
          <w:sz w:val="28"/>
          <w:szCs w:val="28"/>
        </w:rPr>
        <w:t xml:space="preserve">. – М.: Канон+ РООИ «Реабилитация», 2014. – 328 с. </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25.</w:t>
      </w:r>
      <w:r w:rsidRPr="009B4800">
        <w:rPr>
          <w:rFonts w:ascii="Times New Roman" w:eastAsia="Times New Roman" w:hAnsi="Times New Roman" w:cs="Times New Roman"/>
          <w:sz w:val="28"/>
          <w:szCs w:val="28"/>
        </w:rPr>
        <w:tab/>
        <w:t xml:space="preserve">Ченцов, Ю.С. Введение в клеточную биологию/ Ю.С. </w:t>
      </w:r>
      <w:proofErr w:type="gramStart"/>
      <w:r w:rsidRPr="009B4800">
        <w:rPr>
          <w:rFonts w:ascii="Times New Roman" w:eastAsia="Times New Roman" w:hAnsi="Times New Roman" w:cs="Times New Roman"/>
          <w:sz w:val="28"/>
          <w:szCs w:val="28"/>
        </w:rPr>
        <w:t>Ченцов.-</w:t>
      </w:r>
      <w:proofErr w:type="gramEnd"/>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М.: ИКЦ «Академкнига», 2004. – 495 с. </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26.</w:t>
      </w:r>
      <w:r w:rsidRPr="009B4800">
        <w:rPr>
          <w:rFonts w:ascii="Times New Roman" w:eastAsia="Times New Roman" w:hAnsi="Times New Roman" w:cs="Times New Roman"/>
          <w:sz w:val="28"/>
          <w:szCs w:val="28"/>
        </w:rPr>
        <w:tab/>
        <w:t>Шаталова, Л.И. Методологическая культура научного</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 xml:space="preserve">исследования: </w:t>
      </w:r>
      <w:proofErr w:type="spellStart"/>
      <w:r w:rsidRPr="009B4800">
        <w:rPr>
          <w:rFonts w:ascii="Times New Roman" w:eastAsia="Times New Roman" w:hAnsi="Times New Roman" w:cs="Times New Roman"/>
          <w:sz w:val="28"/>
          <w:szCs w:val="28"/>
        </w:rPr>
        <w:t>Практ</w:t>
      </w:r>
      <w:proofErr w:type="spellEnd"/>
      <w:r w:rsidRPr="009B4800">
        <w:rPr>
          <w:rFonts w:ascii="Times New Roman" w:eastAsia="Times New Roman" w:hAnsi="Times New Roman" w:cs="Times New Roman"/>
          <w:sz w:val="28"/>
          <w:szCs w:val="28"/>
        </w:rPr>
        <w:t>. пособие для аспирантов / Л.И.   Шаталова. – М.: ЗАО «Оперативное тиражирование», 2008. – 64 с.</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27.</w:t>
      </w:r>
      <w:r w:rsidRPr="009B4800">
        <w:rPr>
          <w:rFonts w:ascii="Times New Roman" w:eastAsia="Times New Roman" w:hAnsi="Times New Roman" w:cs="Times New Roman"/>
          <w:sz w:val="28"/>
          <w:szCs w:val="28"/>
        </w:rPr>
        <w:tab/>
        <w:t xml:space="preserve">Шмид, Р. Наглядная биотехнология и генетическая инженерия / под. ред.  Р. Шмид [и др.]. – 2-е изд.  – М.: Лаборатория знаний, 2015. – 327 с. </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28.</w:t>
      </w:r>
      <w:r w:rsidRPr="009B4800">
        <w:rPr>
          <w:rFonts w:ascii="Times New Roman" w:eastAsia="Times New Roman" w:hAnsi="Times New Roman" w:cs="Times New Roman"/>
          <w:sz w:val="28"/>
          <w:szCs w:val="28"/>
        </w:rPr>
        <w:tab/>
        <w:t xml:space="preserve">Экологический мониторинг. / Программа </w:t>
      </w:r>
      <w:proofErr w:type="spellStart"/>
      <w:r w:rsidRPr="009B4800">
        <w:rPr>
          <w:rFonts w:ascii="Times New Roman" w:eastAsia="Times New Roman" w:hAnsi="Times New Roman" w:cs="Times New Roman"/>
          <w:sz w:val="28"/>
          <w:szCs w:val="28"/>
        </w:rPr>
        <w:t>факультативногокурса</w:t>
      </w:r>
      <w:proofErr w:type="spellEnd"/>
      <w:r w:rsidRPr="009B4800">
        <w:rPr>
          <w:rFonts w:ascii="Times New Roman" w:eastAsia="Times New Roman" w:hAnsi="Times New Roman" w:cs="Times New Roman"/>
          <w:sz w:val="28"/>
          <w:szCs w:val="28"/>
        </w:rPr>
        <w:t xml:space="preserve"> для школьников 9-11 классов /сост. А.Г. Муравьев– СПб: </w:t>
      </w:r>
      <w:proofErr w:type="spellStart"/>
      <w:r w:rsidRPr="009B4800">
        <w:rPr>
          <w:rFonts w:ascii="Times New Roman" w:eastAsia="Times New Roman" w:hAnsi="Times New Roman" w:cs="Times New Roman"/>
          <w:sz w:val="28"/>
          <w:szCs w:val="28"/>
        </w:rPr>
        <w:t>Крисмас</w:t>
      </w:r>
      <w:proofErr w:type="spellEnd"/>
      <w:r w:rsidRPr="009B4800">
        <w:rPr>
          <w:rFonts w:ascii="Times New Roman" w:eastAsia="Times New Roman" w:hAnsi="Times New Roman" w:cs="Times New Roman"/>
          <w:sz w:val="28"/>
          <w:szCs w:val="28"/>
        </w:rPr>
        <w:t xml:space="preserve">+/ ИСАР, 1998. – 40 с. </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lastRenderedPageBreak/>
        <w:t>29.</w:t>
      </w:r>
      <w:r w:rsidRPr="009B4800">
        <w:rPr>
          <w:rFonts w:ascii="Times New Roman" w:eastAsia="Times New Roman" w:hAnsi="Times New Roman" w:cs="Times New Roman"/>
          <w:sz w:val="28"/>
          <w:szCs w:val="28"/>
        </w:rPr>
        <w:tab/>
        <w:t>Информационно-справочный ресурс по биологии [электронный ресурс]: «</w:t>
      </w:r>
      <w:proofErr w:type="spellStart"/>
      <w:r w:rsidRPr="009B4800">
        <w:rPr>
          <w:rFonts w:ascii="Times New Roman" w:eastAsia="Times New Roman" w:hAnsi="Times New Roman" w:cs="Times New Roman"/>
          <w:sz w:val="28"/>
          <w:szCs w:val="28"/>
        </w:rPr>
        <w:t>Cell</w:t>
      </w:r>
      <w:proofErr w:type="spellEnd"/>
      <w:r w:rsidRPr="009B4800">
        <w:rPr>
          <w:rFonts w:ascii="Times New Roman" w:eastAsia="Times New Roman" w:hAnsi="Times New Roman" w:cs="Times New Roman"/>
          <w:sz w:val="28"/>
          <w:szCs w:val="28"/>
        </w:rPr>
        <w:t xml:space="preserve"> Biology.ru». </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30.</w:t>
      </w:r>
      <w:r w:rsidRPr="009B4800">
        <w:rPr>
          <w:rFonts w:ascii="Times New Roman" w:eastAsia="Times New Roman" w:hAnsi="Times New Roman" w:cs="Times New Roman"/>
          <w:sz w:val="28"/>
          <w:szCs w:val="28"/>
        </w:rPr>
        <w:tab/>
        <w:t>Информационный Интернет-портал нового поколения для обеспечения исследовательской деятельности обучающихся в условиях современного развития общества [электронный ресурс]: «Исследователь.ru».</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31.</w:t>
      </w:r>
      <w:r w:rsidRPr="009B4800">
        <w:rPr>
          <w:rFonts w:ascii="Times New Roman" w:eastAsia="Times New Roman" w:hAnsi="Times New Roman" w:cs="Times New Roman"/>
          <w:sz w:val="28"/>
          <w:szCs w:val="28"/>
        </w:rPr>
        <w:tab/>
        <w:t>Комплексная программа развития биотехнологий в Российской Федерации на период до 2020 года [электронный ресурс]: «</w:t>
      </w:r>
      <w:proofErr w:type="spellStart"/>
      <w:r w:rsidRPr="009B4800">
        <w:rPr>
          <w:rFonts w:ascii="Times New Roman" w:eastAsia="Times New Roman" w:hAnsi="Times New Roman" w:cs="Times New Roman"/>
          <w:sz w:val="28"/>
          <w:szCs w:val="28"/>
        </w:rPr>
        <w:t>КонсультантПлюс</w:t>
      </w:r>
      <w:proofErr w:type="spellEnd"/>
      <w:r w:rsidRPr="009B4800">
        <w:rPr>
          <w:rFonts w:ascii="Times New Roman" w:eastAsia="Times New Roman" w:hAnsi="Times New Roman" w:cs="Times New Roman"/>
          <w:sz w:val="28"/>
          <w:szCs w:val="28"/>
        </w:rPr>
        <w:t>».  -  Режим доступа: http://www.biorosinfo.ru/BIO2020.pdf - (Дата обращения 14.05.2022 г.).</w:t>
      </w:r>
    </w:p>
    <w:p w:rsidR="00D6782A" w:rsidRPr="009B4800" w:rsidRDefault="00D6782A" w:rsidP="009B4800">
      <w:pPr>
        <w:rPr>
          <w:rFonts w:ascii="Times New Roman" w:eastAsia="Times New Roman" w:hAnsi="Times New Roman" w:cs="Times New Roman"/>
          <w:sz w:val="28"/>
          <w:szCs w:val="28"/>
        </w:rPr>
      </w:pPr>
      <w:r w:rsidRPr="009B4800">
        <w:rPr>
          <w:rFonts w:ascii="Times New Roman" w:eastAsia="Times New Roman" w:hAnsi="Times New Roman" w:cs="Times New Roman"/>
          <w:sz w:val="28"/>
          <w:szCs w:val="28"/>
        </w:rPr>
        <w:t>32.</w:t>
      </w:r>
      <w:r w:rsidRPr="009B4800">
        <w:rPr>
          <w:rFonts w:ascii="Times New Roman" w:eastAsia="Times New Roman" w:hAnsi="Times New Roman" w:cs="Times New Roman"/>
          <w:sz w:val="28"/>
          <w:szCs w:val="28"/>
        </w:rPr>
        <w:tab/>
        <w:t>Новости биологии [электронный ресурс]: «Проект: Вся биология». - Режим доступа: http://sbio.info - (Дата обращения 28.05.2022 г.).</w:t>
      </w:r>
    </w:p>
    <w:p w:rsidR="002943B6" w:rsidRPr="009B4800" w:rsidRDefault="002943B6" w:rsidP="009B4800">
      <w:pPr>
        <w:rPr>
          <w:rFonts w:ascii="Times New Roman" w:eastAsia="Times New Roman" w:hAnsi="Times New Roman" w:cs="Times New Roman"/>
          <w:sz w:val="28"/>
          <w:szCs w:val="28"/>
        </w:rPr>
      </w:pPr>
    </w:p>
    <w:sectPr w:rsidR="002943B6" w:rsidRPr="009B4800" w:rsidSect="007834A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B6" w:rsidRDefault="002943B6">
    <w:pPr>
      <w:spacing w:after="0" w:line="259" w:lineRule="auto"/>
      <w:ind w:right="123"/>
      <w:jc w:val="center"/>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B6" w:rsidRDefault="002943B6">
    <w:pPr>
      <w:spacing w:after="0" w:line="259" w:lineRule="auto"/>
      <w:ind w:right="123"/>
      <w:jc w:val="center"/>
    </w:pPr>
    <w:r>
      <w:fldChar w:fldCharType="begin"/>
    </w:r>
    <w:r>
      <w:instrText xml:space="preserve"> PAGE   \* MERGEFORMAT </w:instrText>
    </w:r>
    <w:r>
      <w:fldChar w:fldCharType="separate"/>
    </w:r>
    <w:r w:rsidR="009B4800" w:rsidRPr="009B4800">
      <w:rPr>
        <w:noProof/>
        <w:sz w:val="20"/>
      </w:rPr>
      <w:t>1</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B6" w:rsidRDefault="002943B6">
    <w:pPr>
      <w:spacing w:after="160" w:line="259"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B6" w:rsidRDefault="002943B6">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B6" w:rsidRDefault="002943B6">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B6" w:rsidRDefault="002943B6">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5079"/>
    <w:multiLevelType w:val="hybridMultilevel"/>
    <w:tmpl w:val="DD488BB8"/>
    <w:lvl w:ilvl="0" w:tplc="71FE79B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FF6793E">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E66B3AA">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A16FFF4">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4B0C30C">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C36D7C8">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A8C1632">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F462EB8">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19C9032">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193CE7"/>
    <w:multiLevelType w:val="hybridMultilevel"/>
    <w:tmpl w:val="37B0C3BC"/>
    <w:lvl w:ilvl="0" w:tplc="B96AC0A2">
      <w:start w:val="1"/>
      <w:numFmt w:val="bullet"/>
      <w:lvlText w:val="-"/>
      <w:lvlJc w:val="left"/>
      <w:pPr>
        <w:ind w:left="7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C283840">
      <w:start w:val="1"/>
      <w:numFmt w:val="bullet"/>
      <w:lvlText w:val="o"/>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1CC28EE">
      <w:start w:val="1"/>
      <w:numFmt w:val="bullet"/>
      <w:lvlText w:val="▪"/>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B14E266">
      <w:start w:val="1"/>
      <w:numFmt w:val="bullet"/>
      <w:lvlText w:val="•"/>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610BF54">
      <w:start w:val="1"/>
      <w:numFmt w:val="bullet"/>
      <w:lvlText w:val="o"/>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D78EB9A">
      <w:start w:val="1"/>
      <w:numFmt w:val="bullet"/>
      <w:lvlText w:val="▪"/>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27EA842">
      <w:start w:val="1"/>
      <w:numFmt w:val="bullet"/>
      <w:lvlText w:val="•"/>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BB4B726">
      <w:start w:val="1"/>
      <w:numFmt w:val="bullet"/>
      <w:lvlText w:val="o"/>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2E0599E">
      <w:start w:val="1"/>
      <w:numFmt w:val="bullet"/>
      <w:lvlText w:val="▪"/>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84C4849"/>
    <w:multiLevelType w:val="hybridMultilevel"/>
    <w:tmpl w:val="B0345310"/>
    <w:lvl w:ilvl="0" w:tplc="EB129770">
      <w:start w:val="1"/>
      <w:numFmt w:val="bullet"/>
      <w:lvlText w:val="-"/>
      <w:lvlJc w:val="left"/>
      <w:pPr>
        <w:ind w:left="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2C01864">
      <w:start w:val="1"/>
      <w:numFmt w:val="bullet"/>
      <w:lvlText w:val="o"/>
      <w:lvlJc w:val="left"/>
      <w:pPr>
        <w:ind w:left="16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782F6A4">
      <w:start w:val="1"/>
      <w:numFmt w:val="bullet"/>
      <w:lvlText w:val="▪"/>
      <w:lvlJc w:val="left"/>
      <w:pPr>
        <w:ind w:left="23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C221748">
      <w:start w:val="1"/>
      <w:numFmt w:val="bullet"/>
      <w:lvlText w:val="•"/>
      <w:lvlJc w:val="left"/>
      <w:pPr>
        <w:ind w:left="31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386D11A">
      <w:start w:val="1"/>
      <w:numFmt w:val="bullet"/>
      <w:lvlText w:val="o"/>
      <w:lvlJc w:val="left"/>
      <w:pPr>
        <w:ind w:left="38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504DF84">
      <w:start w:val="1"/>
      <w:numFmt w:val="bullet"/>
      <w:lvlText w:val="▪"/>
      <w:lvlJc w:val="left"/>
      <w:pPr>
        <w:ind w:left="45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546F41E">
      <w:start w:val="1"/>
      <w:numFmt w:val="bullet"/>
      <w:lvlText w:val="•"/>
      <w:lvlJc w:val="left"/>
      <w:pPr>
        <w:ind w:left="52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AF27544">
      <w:start w:val="1"/>
      <w:numFmt w:val="bullet"/>
      <w:lvlText w:val="o"/>
      <w:lvlJc w:val="left"/>
      <w:pPr>
        <w:ind w:left="59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9B2CA86">
      <w:start w:val="1"/>
      <w:numFmt w:val="bullet"/>
      <w:lvlText w:val="▪"/>
      <w:lvlJc w:val="left"/>
      <w:pPr>
        <w:ind w:left="67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A5568CA"/>
    <w:multiLevelType w:val="hybridMultilevel"/>
    <w:tmpl w:val="870ECB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9C0CD2"/>
    <w:multiLevelType w:val="hybridMultilevel"/>
    <w:tmpl w:val="FCA6F450"/>
    <w:lvl w:ilvl="0" w:tplc="3EE685BC">
      <w:numFmt w:val="bullet"/>
      <w:lvlText w:val="-"/>
      <w:lvlJc w:val="left"/>
      <w:pPr>
        <w:ind w:left="670" w:hanging="421"/>
      </w:pPr>
      <w:rPr>
        <w:rFonts w:ascii="Times New Roman" w:eastAsia="Times New Roman" w:hAnsi="Times New Roman" w:cs="Times New Roman" w:hint="default"/>
        <w:w w:val="101"/>
        <w:sz w:val="28"/>
        <w:szCs w:val="28"/>
        <w:lang w:val="ru-RU" w:eastAsia="en-US" w:bidi="ar-SA"/>
      </w:rPr>
    </w:lvl>
    <w:lvl w:ilvl="1" w:tplc="00306D92">
      <w:numFmt w:val="bullet"/>
      <w:lvlText w:val="•"/>
      <w:lvlJc w:val="left"/>
      <w:pPr>
        <w:ind w:left="1709" w:hanging="421"/>
      </w:pPr>
      <w:rPr>
        <w:rFonts w:hint="default"/>
        <w:lang w:val="ru-RU" w:eastAsia="en-US" w:bidi="ar-SA"/>
      </w:rPr>
    </w:lvl>
    <w:lvl w:ilvl="2" w:tplc="ED100378">
      <w:numFmt w:val="bullet"/>
      <w:lvlText w:val="•"/>
      <w:lvlJc w:val="left"/>
      <w:pPr>
        <w:ind w:left="2739" w:hanging="421"/>
      </w:pPr>
      <w:rPr>
        <w:rFonts w:hint="default"/>
        <w:lang w:val="ru-RU" w:eastAsia="en-US" w:bidi="ar-SA"/>
      </w:rPr>
    </w:lvl>
    <w:lvl w:ilvl="3" w:tplc="6C2C64C6">
      <w:numFmt w:val="bullet"/>
      <w:lvlText w:val="•"/>
      <w:lvlJc w:val="left"/>
      <w:pPr>
        <w:ind w:left="3768" w:hanging="421"/>
      </w:pPr>
      <w:rPr>
        <w:rFonts w:hint="default"/>
        <w:lang w:val="ru-RU" w:eastAsia="en-US" w:bidi="ar-SA"/>
      </w:rPr>
    </w:lvl>
    <w:lvl w:ilvl="4" w:tplc="62606AB6">
      <w:numFmt w:val="bullet"/>
      <w:lvlText w:val="•"/>
      <w:lvlJc w:val="left"/>
      <w:pPr>
        <w:ind w:left="4798" w:hanging="421"/>
      </w:pPr>
      <w:rPr>
        <w:rFonts w:hint="default"/>
        <w:lang w:val="ru-RU" w:eastAsia="en-US" w:bidi="ar-SA"/>
      </w:rPr>
    </w:lvl>
    <w:lvl w:ilvl="5" w:tplc="36941C4A">
      <w:numFmt w:val="bullet"/>
      <w:lvlText w:val="•"/>
      <w:lvlJc w:val="left"/>
      <w:pPr>
        <w:ind w:left="5827" w:hanging="421"/>
      </w:pPr>
      <w:rPr>
        <w:rFonts w:hint="default"/>
        <w:lang w:val="ru-RU" w:eastAsia="en-US" w:bidi="ar-SA"/>
      </w:rPr>
    </w:lvl>
    <w:lvl w:ilvl="6" w:tplc="A430612A">
      <w:numFmt w:val="bullet"/>
      <w:lvlText w:val="•"/>
      <w:lvlJc w:val="left"/>
      <w:pPr>
        <w:ind w:left="6857" w:hanging="421"/>
      </w:pPr>
      <w:rPr>
        <w:rFonts w:hint="default"/>
        <w:lang w:val="ru-RU" w:eastAsia="en-US" w:bidi="ar-SA"/>
      </w:rPr>
    </w:lvl>
    <w:lvl w:ilvl="7" w:tplc="1A3CD002">
      <w:numFmt w:val="bullet"/>
      <w:lvlText w:val="•"/>
      <w:lvlJc w:val="left"/>
      <w:pPr>
        <w:ind w:left="7886" w:hanging="421"/>
      </w:pPr>
      <w:rPr>
        <w:rFonts w:hint="default"/>
        <w:lang w:val="ru-RU" w:eastAsia="en-US" w:bidi="ar-SA"/>
      </w:rPr>
    </w:lvl>
    <w:lvl w:ilvl="8" w:tplc="794A7728">
      <w:numFmt w:val="bullet"/>
      <w:lvlText w:val="•"/>
      <w:lvlJc w:val="left"/>
      <w:pPr>
        <w:ind w:left="8916" w:hanging="421"/>
      </w:pPr>
      <w:rPr>
        <w:rFonts w:hint="default"/>
        <w:lang w:val="ru-RU" w:eastAsia="en-US" w:bidi="ar-SA"/>
      </w:rPr>
    </w:lvl>
  </w:abstractNum>
  <w:abstractNum w:abstractNumId="5" w15:restartNumberingAfterBreak="0">
    <w:nsid w:val="268876E7"/>
    <w:multiLevelType w:val="hybridMultilevel"/>
    <w:tmpl w:val="8EF61736"/>
    <w:lvl w:ilvl="0" w:tplc="CFBAC97A">
      <w:start w:val="1"/>
      <w:numFmt w:val="decimal"/>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252D402">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FEC708">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61A0594">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EB8A59C">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5B6FAEA">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57C8568">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8C69FA6">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B388D0A">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6B76BE1"/>
    <w:multiLevelType w:val="hybridMultilevel"/>
    <w:tmpl w:val="E5767788"/>
    <w:lvl w:ilvl="0" w:tplc="3BBAAC4E">
      <w:start w:val="1"/>
      <w:numFmt w:val="decimal"/>
      <w:lvlText w:val="%1."/>
      <w:lvlJc w:val="left"/>
      <w:pPr>
        <w:ind w:left="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066E2FA">
      <w:start w:val="1"/>
      <w:numFmt w:val="lowerLetter"/>
      <w:lvlText w:val="%2"/>
      <w:lvlJc w:val="left"/>
      <w:pPr>
        <w:ind w:left="1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77C3CC6">
      <w:start w:val="1"/>
      <w:numFmt w:val="lowerRoman"/>
      <w:lvlText w:val="%3"/>
      <w:lvlJc w:val="left"/>
      <w:pPr>
        <w:ind w:left="22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586283A">
      <w:start w:val="1"/>
      <w:numFmt w:val="decimal"/>
      <w:lvlText w:val="%4"/>
      <w:lvlJc w:val="left"/>
      <w:pPr>
        <w:ind w:left="29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850B242">
      <w:start w:val="1"/>
      <w:numFmt w:val="lowerLetter"/>
      <w:lvlText w:val="%5"/>
      <w:lvlJc w:val="left"/>
      <w:pPr>
        <w:ind w:left="3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E7CBD80">
      <w:start w:val="1"/>
      <w:numFmt w:val="lowerRoman"/>
      <w:lvlText w:val="%6"/>
      <w:lvlJc w:val="left"/>
      <w:pPr>
        <w:ind w:left="4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CC2883E">
      <w:start w:val="1"/>
      <w:numFmt w:val="decimal"/>
      <w:lvlText w:val="%7"/>
      <w:lvlJc w:val="left"/>
      <w:pPr>
        <w:ind w:left="5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4840A3A">
      <w:start w:val="1"/>
      <w:numFmt w:val="lowerLetter"/>
      <w:lvlText w:val="%8"/>
      <w:lvlJc w:val="left"/>
      <w:pPr>
        <w:ind w:left="5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3F6AE6A">
      <w:start w:val="1"/>
      <w:numFmt w:val="lowerRoman"/>
      <w:lvlText w:val="%9"/>
      <w:lvlJc w:val="left"/>
      <w:pPr>
        <w:ind w:left="6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B1D2A26"/>
    <w:multiLevelType w:val="hybridMultilevel"/>
    <w:tmpl w:val="68448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EF04AE"/>
    <w:multiLevelType w:val="hybridMultilevel"/>
    <w:tmpl w:val="8E42FA14"/>
    <w:lvl w:ilvl="0" w:tplc="5E00BEC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E8E3C8">
      <w:start w:val="1"/>
      <w:numFmt w:val="bullet"/>
      <w:lvlText w:val="o"/>
      <w:lvlJc w:val="left"/>
      <w:pPr>
        <w:ind w:left="1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681B5E">
      <w:start w:val="1"/>
      <w:numFmt w:val="bullet"/>
      <w:lvlText w:val="▪"/>
      <w:lvlJc w:val="left"/>
      <w:pPr>
        <w:ind w:left="2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F40168">
      <w:start w:val="1"/>
      <w:numFmt w:val="bullet"/>
      <w:lvlText w:val="•"/>
      <w:lvlJc w:val="left"/>
      <w:pPr>
        <w:ind w:left="2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427204">
      <w:start w:val="1"/>
      <w:numFmt w:val="bullet"/>
      <w:lvlText w:val="o"/>
      <w:lvlJc w:val="left"/>
      <w:pPr>
        <w:ind w:left="3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508C8C">
      <w:start w:val="1"/>
      <w:numFmt w:val="bullet"/>
      <w:lvlText w:val="▪"/>
      <w:lvlJc w:val="left"/>
      <w:pPr>
        <w:ind w:left="4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E0B1C4">
      <w:start w:val="1"/>
      <w:numFmt w:val="bullet"/>
      <w:lvlText w:val="•"/>
      <w:lvlJc w:val="left"/>
      <w:pPr>
        <w:ind w:left="5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E038A8">
      <w:start w:val="1"/>
      <w:numFmt w:val="bullet"/>
      <w:lvlText w:val="o"/>
      <w:lvlJc w:val="left"/>
      <w:pPr>
        <w:ind w:left="5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02FECE">
      <w:start w:val="1"/>
      <w:numFmt w:val="bullet"/>
      <w:lvlText w:val="▪"/>
      <w:lvlJc w:val="left"/>
      <w:pPr>
        <w:ind w:left="64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BC20D9"/>
    <w:multiLevelType w:val="hybridMultilevel"/>
    <w:tmpl w:val="AE3CD13C"/>
    <w:lvl w:ilvl="0" w:tplc="5FA8264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E52AF4E">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6542656">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9782944">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1C6C798">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DFCA1D6">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7946A22">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4A6339A">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8E087F0">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8333046"/>
    <w:multiLevelType w:val="hybridMultilevel"/>
    <w:tmpl w:val="555E5046"/>
    <w:lvl w:ilvl="0" w:tplc="2430AF6E">
      <w:start w:val="1"/>
      <w:numFmt w:val="decimal"/>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2E0A7AE">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B787866">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26B978">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B74B998">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158899A">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BA01854">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D24520E">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A3AA526">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D93677C"/>
    <w:multiLevelType w:val="hybridMultilevel"/>
    <w:tmpl w:val="98AC96CA"/>
    <w:lvl w:ilvl="0" w:tplc="44E0A43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2805F44">
      <w:start w:val="1"/>
      <w:numFmt w:val="bullet"/>
      <w:lvlText w:val="o"/>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6E0B22A">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D7EF58E">
      <w:start w:val="1"/>
      <w:numFmt w:val="bullet"/>
      <w:lvlText w:val="•"/>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FEAC2FE">
      <w:start w:val="1"/>
      <w:numFmt w:val="bullet"/>
      <w:lvlText w:val="o"/>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A660666">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2BC6200">
      <w:start w:val="1"/>
      <w:numFmt w:val="bullet"/>
      <w:lvlText w:val="•"/>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C5299FC">
      <w:start w:val="1"/>
      <w:numFmt w:val="bullet"/>
      <w:lvlText w:val="o"/>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44ABBE6">
      <w:start w:val="1"/>
      <w:numFmt w:val="bullet"/>
      <w:lvlText w:val="▪"/>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C511056"/>
    <w:multiLevelType w:val="hybridMultilevel"/>
    <w:tmpl w:val="ADA05292"/>
    <w:lvl w:ilvl="0" w:tplc="296A3E46">
      <w:numFmt w:val="bullet"/>
      <w:lvlText w:val=""/>
      <w:lvlJc w:val="left"/>
      <w:pPr>
        <w:ind w:left="955" w:hanging="285"/>
      </w:pPr>
      <w:rPr>
        <w:rFonts w:ascii="Symbol" w:eastAsia="Symbol" w:hAnsi="Symbol" w:cs="Symbol" w:hint="default"/>
        <w:w w:val="101"/>
        <w:sz w:val="28"/>
        <w:szCs w:val="28"/>
        <w:lang w:val="ru-RU" w:eastAsia="en-US" w:bidi="ar-SA"/>
      </w:rPr>
    </w:lvl>
    <w:lvl w:ilvl="1" w:tplc="8DF444D2">
      <w:numFmt w:val="bullet"/>
      <w:lvlText w:val=""/>
      <w:lvlJc w:val="left"/>
      <w:pPr>
        <w:ind w:left="2079" w:hanging="556"/>
      </w:pPr>
      <w:rPr>
        <w:rFonts w:ascii="Symbol" w:eastAsia="Symbol" w:hAnsi="Symbol" w:cs="Symbol" w:hint="default"/>
        <w:w w:val="101"/>
        <w:sz w:val="28"/>
        <w:szCs w:val="28"/>
        <w:lang w:val="ru-RU" w:eastAsia="en-US" w:bidi="ar-SA"/>
      </w:rPr>
    </w:lvl>
    <w:lvl w:ilvl="2" w:tplc="A1F23E8E">
      <w:numFmt w:val="bullet"/>
      <w:lvlText w:val="•"/>
      <w:lvlJc w:val="left"/>
      <w:pPr>
        <w:ind w:left="3068" w:hanging="556"/>
      </w:pPr>
      <w:rPr>
        <w:rFonts w:hint="default"/>
        <w:lang w:val="ru-RU" w:eastAsia="en-US" w:bidi="ar-SA"/>
      </w:rPr>
    </w:lvl>
    <w:lvl w:ilvl="3" w:tplc="36105032">
      <w:numFmt w:val="bullet"/>
      <w:lvlText w:val="•"/>
      <w:lvlJc w:val="left"/>
      <w:pPr>
        <w:ind w:left="4056" w:hanging="556"/>
      </w:pPr>
      <w:rPr>
        <w:rFonts w:hint="default"/>
        <w:lang w:val="ru-RU" w:eastAsia="en-US" w:bidi="ar-SA"/>
      </w:rPr>
    </w:lvl>
    <w:lvl w:ilvl="4" w:tplc="259AD88C">
      <w:numFmt w:val="bullet"/>
      <w:lvlText w:val="•"/>
      <w:lvlJc w:val="left"/>
      <w:pPr>
        <w:ind w:left="5045" w:hanging="556"/>
      </w:pPr>
      <w:rPr>
        <w:rFonts w:hint="default"/>
        <w:lang w:val="ru-RU" w:eastAsia="en-US" w:bidi="ar-SA"/>
      </w:rPr>
    </w:lvl>
    <w:lvl w:ilvl="5" w:tplc="EDE4C31A">
      <w:numFmt w:val="bullet"/>
      <w:lvlText w:val="•"/>
      <w:lvlJc w:val="left"/>
      <w:pPr>
        <w:ind w:left="6033" w:hanging="556"/>
      </w:pPr>
      <w:rPr>
        <w:rFonts w:hint="default"/>
        <w:lang w:val="ru-RU" w:eastAsia="en-US" w:bidi="ar-SA"/>
      </w:rPr>
    </w:lvl>
    <w:lvl w:ilvl="6" w:tplc="5CCEAB2E">
      <w:numFmt w:val="bullet"/>
      <w:lvlText w:val="•"/>
      <w:lvlJc w:val="left"/>
      <w:pPr>
        <w:ind w:left="7021" w:hanging="556"/>
      </w:pPr>
      <w:rPr>
        <w:rFonts w:hint="default"/>
        <w:lang w:val="ru-RU" w:eastAsia="en-US" w:bidi="ar-SA"/>
      </w:rPr>
    </w:lvl>
    <w:lvl w:ilvl="7" w:tplc="7EE0C54A">
      <w:numFmt w:val="bullet"/>
      <w:lvlText w:val="•"/>
      <w:lvlJc w:val="left"/>
      <w:pPr>
        <w:ind w:left="8010" w:hanging="556"/>
      </w:pPr>
      <w:rPr>
        <w:rFonts w:hint="default"/>
        <w:lang w:val="ru-RU" w:eastAsia="en-US" w:bidi="ar-SA"/>
      </w:rPr>
    </w:lvl>
    <w:lvl w:ilvl="8" w:tplc="1C0674E8">
      <w:numFmt w:val="bullet"/>
      <w:lvlText w:val="•"/>
      <w:lvlJc w:val="left"/>
      <w:pPr>
        <w:ind w:left="8998" w:hanging="556"/>
      </w:pPr>
      <w:rPr>
        <w:rFonts w:hint="default"/>
        <w:lang w:val="ru-RU" w:eastAsia="en-US" w:bidi="ar-SA"/>
      </w:rPr>
    </w:lvl>
  </w:abstractNum>
  <w:abstractNum w:abstractNumId="13" w15:restartNumberingAfterBreak="0">
    <w:nsid w:val="62837602"/>
    <w:multiLevelType w:val="hybridMultilevel"/>
    <w:tmpl w:val="080635C2"/>
    <w:lvl w:ilvl="0" w:tplc="E028E616">
      <w:start w:val="1"/>
      <w:numFmt w:val="decimal"/>
      <w:lvlText w:val="%1."/>
      <w:lvlJc w:val="left"/>
      <w:pPr>
        <w:ind w:left="940" w:hanging="285"/>
      </w:pPr>
      <w:rPr>
        <w:rFonts w:ascii="Times New Roman" w:eastAsia="Times New Roman" w:hAnsi="Times New Roman" w:cs="Times New Roman" w:hint="default"/>
        <w:b/>
        <w:spacing w:val="0"/>
        <w:w w:val="101"/>
        <w:sz w:val="28"/>
        <w:szCs w:val="28"/>
        <w:lang w:val="ru-RU" w:eastAsia="en-US" w:bidi="ar-SA"/>
      </w:rPr>
    </w:lvl>
    <w:lvl w:ilvl="1" w:tplc="968AD1CE">
      <w:start w:val="1"/>
      <w:numFmt w:val="decimal"/>
      <w:lvlText w:val="%2."/>
      <w:lvlJc w:val="left"/>
      <w:pPr>
        <w:ind w:left="670" w:hanging="720"/>
      </w:pPr>
      <w:rPr>
        <w:rFonts w:ascii="Times New Roman" w:eastAsia="Times New Roman" w:hAnsi="Times New Roman" w:cs="Times New Roman" w:hint="default"/>
        <w:b/>
        <w:bCs/>
        <w:spacing w:val="0"/>
        <w:w w:val="101"/>
        <w:sz w:val="28"/>
        <w:szCs w:val="28"/>
        <w:lang w:val="ru-RU" w:eastAsia="en-US" w:bidi="ar-SA"/>
      </w:rPr>
    </w:lvl>
    <w:lvl w:ilvl="2" w:tplc="4C6C4DE8">
      <w:numFmt w:val="bullet"/>
      <w:lvlText w:val="•"/>
      <w:lvlJc w:val="left"/>
      <w:pPr>
        <w:ind w:left="2055" w:hanging="720"/>
      </w:pPr>
      <w:rPr>
        <w:rFonts w:hint="default"/>
        <w:lang w:val="ru-RU" w:eastAsia="en-US" w:bidi="ar-SA"/>
      </w:rPr>
    </w:lvl>
    <w:lvl w:ilvl="3" w:tplc="36966B0C">
      <w:numFmt w:val="bullet"/>
      <w:lvlText w:val="•"/>
      <w:lvlJc w:val="left"/>
      <w:pPr>
        <w:ind w:left="3170" w:hanging="720"/>
      </w:pPr>
      <w:rPr>
        <w:rFonts w:hint="default"/>
        <w:lang w:val="ru-RU" w:eastAsia="en-US" w:bidi="ar-SA"/>
      </w:rPr>
    </w:lvl>
    <w:lvl w:ilvl="4" w:tplc="47F4C9EA">
      <w:numFmt w:val="bullet"/>
      <w:lvlText w:val="•"/>
      <w:lvlJc w:val="left"/>
      <w:pPr>
        <w:ind w:left="4285" w:hanging="720"/>
      </w:pPr>
      <w:rPr>
        <w:rFonts w:hint="default"/>
        <w:lang w:val="ru-RU" w:eastAsia="en-US" w:bidi="ar-SA"/>
      </w:rPr>
    </w:lvl>
    <w:lvl w:ilvl="5" w:tplc="A3B018B6">
      <w:numFmt w:val="bullet"/>
      <w:lvlText w:val="•"/>
      <w:lvlJc w:val="left"/>
      <w:pPr>
        <w:ind w:left="5400" w:hanging="720"/>
      </w:pPr>
      <w:rPr>
        <w:rFonts w:hint="default"/>
        <w:lang w:val="ru-RU" w:eastAsia="en-US" w:bidi="ar-SA"/>
      </w:rPr>
    </w:lvl>
    <w:lvl w:ilvl="6" w:tplc="513851D8">
      <w:numFmt w:val="bullet"/>
      <w:lvlText w:val="•"/>
      <w:lvlJc w:val="left"/>
      <w:pPr>
        <w:ind w:left="6515" w:hanging="720"/>
      </w:pPr>
      <w:rPr>
        <w:rFonts w:hint="default"/>
        <w:lang w:val="ru-RU" w:eastAsia="en-US" w:bidi="ar-SA"/>
      </w:rPr>
    </w:lvl>
    <w:lvl w:ilvl="7" w:tplc="34F03BC8">
      <w:numFmt w:val="bullet"/>
      <w:lvlText w:val="•"/>
      <w:lvlJc w:val="left"/>
      <w:pPr>
        <w:ind w:left="7630" w:hanging="720"/>
      </w:pPr>
      <w:rPr>
        <w:rFonts w:hint="default"/>
        <w:lang w:val="ru-RU" w:eastAsia="en-US" w:bidi="ar-SA"/>
      </w:rPr>
    </w:lvl>
    <w:lvl w:ilvl="8" w:tplc="CCC2CD70">
      <w:numFmt w:val="bullet"/>
      <w:lvlText w:val="•"/>
      <w:lvlJc w:val="left"/>
      <w:pPr>
        <w:ind w:left="8745" w:hanging="720"/>
      </w:pPr>
      <w:rPr>
        <w:rFonts w:hint="default"/>
        <w:lang w:val="ru-RU" w:eastAsia="en-US" w:bidi="ar-SA"/>
      </w:rPr>
    </w:lvl>
  </w:abstractNum>
  <w:abstractNum w:abstractNumId="14" w15:restartNumberingAfterBreak="0">
    <w:nsid w:val="6649574D"/>
    <w:multiLevelType w:val="hybridMultilevel"/>
    <w:tmpl w:val="5A90A546"/>
    <w:lvl w:ilvl="0" w:tplc="869EFC6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3534BD"/>
    <w:multiLevelType w:val="hybridMultilevel"/>
    <w:tmpl w:val="CC9AEAAC"/>
    <w:lvl w:ilvl="0" w:tplc="6A9A0A4C">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D082B34">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7AC7294">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C340AA8">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798090C">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056ECCE">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01A4534">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F7CAA46">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9F86970">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5A92D04"/>
    <w:multiLevelType w:val="hybridMultilevel"/>
    <w:tmpl w:val="5284FFC4"/>
    <w:lvl w:ilvl="0" w:tplc="9182B734">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4D0F98A">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4259BA">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AAC4EB8">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044498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3302D7A">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14C830C">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2F614C8">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FA2F17E">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DE74D5F"/>
    <w:multiLevelType w:val="hybridMultilevel"/>
    <w:tmpl w:val="D1E6E5FC"/>
    <w:lvl w:ilvl="0" w:tplc="79A06B5E">
      <w:start w:val="1"/>
      <w:numFmt w:val="bullet"/>
      <w:lvlText w:val=""/>
      <w:lvlJc w:val="left"/>
      <w:pPr>
        <w:ind w:left="9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73223A6">
      <w:start w:val="1"/>
      <w:numFmt w:val="bullet"/>
      <w:lvlText w:val="o"/>
      <w:lvlJc w:val="left"/>
      <w:pPr>
        <w:ind w:left="20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30EDF38">
      <w:start w:val="1"/>
      <w:numFmt w:val="bullet"/>
      <w:lvlText w:val="▪"/>
      <w:lvlJc w:val="left"/>
      <w:pPr>
        <w:ind w:left="27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2523A34">
      <w:start w:val="1"/>
      <w:numFmt w:val="bullet"/>
      <w:lvlText w:val="•"/>
      <w:lvlJc w:val="left"/>
      <w:pPr>
        <w:ind w:left="34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0A21E20">
      <w:start w:val="1"/>
      <w:numFmt w:val="bullet"/>
      <w:lvlText w:val="o"/>
      <w:lvlJc w:val="left"/>
      <w:pPr>
        <w:ind w:left="41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106136E">
      <w:start w:val="1"/>
      <w:numFmt w:val="bullet"/>
      <w:lvlText w:val="▪"/>
      <w:lvlJc w:val="left"/>
      <w:pPr>
        <w:ind w:left="48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5E422E8">
      <w:start w:val="1"/>
      <w:numFmt w:val="bullet"/>
      <w:lvlText w:val="•"/>
      <w:lvlJc w:val="left"/>
      <w:pPr>
        <w:ind w:left="56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84E552">
      <w:start w:val="1"/>
      <w:numFmt w:val="bullet"/>
      <w:lvlText w:val="o"/>
      <w:lvlJc w:val="left"/>
      <w:pPr>
        <w:ind w:left="63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ADE1468">
      <w:start w:val="1"/>
      <w:numFmt w:val="bullet"/>
      <w:lvlText w:val="▪"/>
      <w:lvlJc w:val="left"/>
      <w:pPr>
        <w:ind w:left="70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13"/>
  </w:num>
  <w:num w:numId="3">
    <w:abstractNumId w:val="0"/>
  </w:num>
  <w:num w:numId="4">
    <w:abstractNumId w:val="8"/>
  </w:num>
  <w:num w:numId="5">
    <w:abstractNumId w:val="12"/>
  </w:num>
  <w:num w:numId="6">
    <w:abstractNumId w:val="4"/>
  </w:num>
  <w:num w:numId="7">
    <w:abstractNumId w:val="16"/>
  </w:num>
  <w:num w:numId="8">
    <w:abstractNumId w:val="17"/>
  </w:num>
  <w:num w:numId="9">
    <w:abstractNumId w:val="2"/>
  </w:num>
  <w:num w:numId="10">
    <w:abstractNumId w:val="1"/>
  </w:num>
  <w:num w:numId="11">
    <w:abstractNumId w:val="9"/>
  </w:num>
  <w:num w:numId="12">
    <w:abstractNumId w:val="11"/>
  </w:num>
  <w:num w:numId="13">
    <w:abstractNumId w:val="15"/>
  </w:num>
  <w:num w:numId="14">
    <w:abstractNumId w:val="10"/>
  </w:num>
  <w:num w:numId="15">
    <w:abstractNumId w:val="5"/>
  </w:num>
  <w:num w:numId="16">
    <w:abstractNumId w:val="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useFELayout/>
    <w:compatSetting w:name="compatibilityMode" w:uri="http://schemas.microsoft.com/office/word" w:val="12"/>
  </w:compat>
  <w:rsids>
    <w:rsidRoot w:val="00DB5B7D"/>
    <w:rsid w:val="002943B6"/>
    <w:rsid w:val="0033455D"/>
    <w:rsid w:val="00726C3A"/>
    <w:rsid w:val="007834AC"/>
    <w:rsid w:val="00920BCE"/>
    <w:rsid w:val="009B4800"/>
    <w:rsid w:val="00A22B2D"/>
    <w:rsid w:val="00A5354F"/>
    <w:rsid w:val="00C672B3"/>
    <w:rsid w:val="00C77B00"/>
    <w:rsid w:val="00D6782A"/>
    <w:rsid w:val="00DB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2CB8E-12D8-4FD5-AAC3-7C94DEDA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5B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semiHidden/>
    <w:rsid w:val="00DB5B7D"/>
    <w:rPr>
      <w:rFonts w:ascii="Times New Roman" w:eastAsia="Times New Roman" w:hAnsi="Times New Roman" w:cs="Times New Roman"/>
      <w:sz w:val="24"/>
      <w:szCs w:val="24"/>
    </w:rPr>
  </w:style>
  <w:style w:type="paragraph" w:styleId="a5">
    <w:name w:val="List Paragraph"/>
    <w:basedOn w:val="a"/>
    <w:uiPriority w:val="34"/>
    <w:qFormat/>
    <w:rsid w:val="00920BCE"/>
    <w:pPr>
      <w:ind w:left="720"/>
      <w:contextualSpacing/>
    </w:pPr>
  </w:style>
  <w:style w:type="table" w:styleId="a6">
    <w:name w:val="Table Grid"/>
    <w:basedOn w:val="a1"/>
    <w:uiPriority w:val="59"/>
    <w:rsid w:val="00A22B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3345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455D"/>
    <w:rPr>
      <w:rFonts w:ascii="Tahoma" w:hAnsi="Tahoma" w:cs="Tahoma"/>
      <w:sz w:val="16"/>
      <w:szCs w:val="16"/>
    </w:rPr>
  </w:style>
  <w:style w:type="table" w:customStyle="1" w:styleId="TableGrid">
    <w:name w:val="TableGrid"/>
    <w:rsid w:val="007834AC"/>
    <w:pPr>
      <w:spacing w:after="0" w:line="240" w:lineRule="auto"/>
    </w:pPr>
    <w:tblPr>
      <w:tblCellMar>
        <w:top w:w="0" w:type="dxa"/>
        <w:left w:w="0" w:type="dxa"/>
        <w:bottom w:w="0" w:type="dxa"/>
        <w:right w:w="0" w:type="dxa"/>
      </w:tblCellMar>
    </w:tblPr>
  </w:style>
  <w:style w:type="paragraph" w:styleId="a9">
    <w:name w:val="Body Text"/>
    <w:basedOn w:val="a"/>
    <w:link w:val="aa"/>
    <w:uiPriority w:val="1"/>
    <w:qFormat/>
    <w:rsid w:val="007834AC"/>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a">
    <w:name w:val="Основной текст Знак"/>
    <w:basedOn w:val="a0"/>
    <w:link w:val="a9"/>
    <w:uiPriority w:val="1"/>
    <w:rsid w:val="007834AC"/>
    <w:rPr>
      <w:rFonts w:ascii="Times New Roman" w:eastAsia="Times New Roman" w:hAnsi="Times New Roman" w:cs="Times New Roman"/>
      <w:sz w:val="28"/>
      <w:szCs w:val="28"/>
      <w:lang w:eastAsia="en-US"/>
    </w:rPr>
  </w:style>
  <w:style w:type="paragraph" w:styleId="ab">
    <w:name w:val="No Spacing"/>
    <w:uiPriority w:val="1"/>
    <w:qFormat/>
    <w:rsid w:val="007834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12BA5-012A-4686-B907-E87DA26A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5900</Words>
  <Characters>33635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B570e</dc:creator>
  <cp:lastModifiedBy>Пользователь Windows</cp:lastModifiedBy>
  <cp:revision>6</cp:revision>
  <dcterms:created xsi:type="dcterms:W3CDTF">2022-10-17T17:37:00Z</dcterms:created>
  <dcterms:modified xsi:type="dcterms:W3CDTF">2023-06-28T13:40:00Z</dcterms:modified>
</cp:coreProperties>
</file>