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92E" w:rsidRDefault="00430765">
      <w:pPr>
        <w:pStyle w:val="6"/>
        <w:jc w:val="center"/>
        <w:rPr>
          <w:rFonts w:ascii="Times New Roman" w:hAnsi="Times New Roman"/>
          <w:sz w:val="86"/>
          <w:szCs w:val="86"/>
        </w:rPr>
      </w:pPr>
      <w:bookmarkStart w:id="0" w:name="_GoBack"/>
      <w:bookmarkEnd w:id="0"/>
      <w:r>
        <w:rPr>
          <w:rFonts w:ascii="Times New Roman" w:hAnsi="Times New Roman"/>
          <w:sz w:val="86"/>
          <w:szCs w:val="86"/>
        </w:rPr>
        <w:t xml:space="preserve">    Коллективный договор</w:t>
      </w:r>
    </w:p>
    <w:p w:rsidR="0010592E" w:rsidRDefault="00430765">
      <w:pPr>
        <w:jc w:val="center"/>
        <w:rPr>
          <w:rFonts w:ascii="Times New Roman" w:hAnsi="Times New Roman" w:cs="Times New Roman"/>
          <w:sz w:val="40"/>
          <w:szCs w:val="40"/>
        </w:rPr>
      </w:pPr>
      <w:r>
        <w:rPr>
          <w:rFonts w:ascii="Times New Roman" w:hAnsi="Times New Roman" w:cs="Times New Roman"/>
          <w:sz w:val="40"/>
          <w:szCs w:val="40"/>
        </w:rPr>
        <w:t>Муниципального бюджетного образовательного учреждения</w:t>
      </w:r>
    </w:p>
    <w:p w:rsidR="0010592E" w:rsidRDefault="00430765">
      <w:pPr>
        <w:jc w:val="center"/>
        <w:rPr>
          <w:rFonts w:ascii="Times New Roman" w:hAnsi="Times New Roman" w:cs="Times New Roman"/>
          <w:sz w:val="40"/>
          <w:szCs w:val="40"/>
        </w:rPr>
      </w:pPr>
      <w:r>
        <w:rPr>
          <w:rFonts w:ascii="Times New Roman" w:hAnsi="Times New Roman" w:cs="Times New Roman"/>
          <w:sz w:val="40"/>
          <w:szCs w:val="40"/>
        </w:rPr>
        <w:t>«Средняя общеобразовательная школа  № 23</w:t>
      </w:r>
    </w:p>
    <w:p w:rsidR="0010592E" w:rsidRDefault="00430765">
      <w:pPr>
        <w:jc w:val="center"/>
        <w:rPr>
          <w:rFonts w:ascii="Times New Roman" w:hAnsi="Times New Roman" w:cs="Times New Roman"/>
          <w:sz w:val="40"/>
          <w:szCs w:val="40"/>
        </w:rPr>
      </w:pPr>
      <w:r>
        <w:rPr>
          <w:rFonts w:ascii="Times New Roman" w:hAnsi="Times New Roman" w:cs="Times New Roman"/>
          <w:sz w:val="40"/>
          <w:szCs w:val="40"/>
        </w:rPr>
        <w:t>им. А.П. Антонова»</w:t>
      </w:r>
    </w:p>
    <w:p w:rsidR="0010592E" w:rsidRDefault="00430765">
      <w:pPr>
        <w:jc w:val="center"/>
        <w:rPr>
          <w:rFonts w:ascii="Times New Roman" w:hAnsi="Times New Roman" w:cs="Times New Roman"/>
          <w:sz w:val="40"/>
          <w:szCs w:val="40"/>
        </w:rPr>
      </w:pPr>
      <w:r>
        <w:rPr>
          <w:rFonts w:ascii="Times New Roman" w:hAnsi="Times New Roman" w:cs="Times New Roman"/>
          <w:sz w:val="40"/>
          <w:szCs w:val="40"/>
        </w:rPr>
        <w:t>на 2016-2019 год</w:t>
      </w:r>
    </w:p>
    <w:p w:rsidR="0010592E" w:rsidRDefault="0010592E">
      <w:pPr>
        <w:ind w:firstLine="567"/>
        <w:jc w:val="both"/>
        <w:rPr>
          <w:rFonts w:ascii="Times New Roman" w:hAnsi="Times New Roman" w:cs="Times New Roman"/>
          <w:sz w:val="28"/>
        </w:rPr>
      </w:pPr>
    </w:p>
    <w:p w:rsidR="0010592E" w:rsidRDefault="0010592E">
      <w:pPr>
        <w:ind w:firstLine="567"/>
        <w:jc w:val="both"/>
        <w:rPr>
          <w:rFonts w:ascii="Times New Roman" w:hAnsi="Times New Roman" w:cs="Times New Roman"/>
          <w:sz w:val="28"/>
        </w:rPr>
      </w:pPr>
    </w:p>
    <w:p w:rsidR="0010592E" w:rsidRDefault="00430765">
      <w:pPr>
        <w:ind w:firstLine="567"/>
        <w:jc w:val="both"/>
        <w:rPr>
          <w:rFonts w:ascii="Times New Roman" w:hAnsi="Times New Roman" w:cs="Times New Roman"/>
          <w:sz w:val="28"/>
        </w:rPr>
      </w:pPr>
      <w:r>
        <w:rPr>
          <w:rFonts w:ascii="Times New Roman" w:hAnsi="Times New Roman" w:cs="Times New Roman"/>
          <w:sz w:val="28"/>
        </w:rPr>
        <w:t>От работодателя: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От работников:</w:t>
      </w:r>
    </w:p>
    <w:p w:rsidR="0010592E" w:rsidRDefault="00430765">
      <w:pPr>
        <w:ind w:firstLine="567"/>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Председатель первичной</w:t>
      </w:r>
    </w:p>
    <w:p w:rsidR="0010592E" w:rsidRDefault="00430765">
      <w:pPr>
        <w:ind w:firstLine="567"/>
        <w:jc w:val="both"/>
        <w:rPr>
          <w:rFonts w:ascii="Times New Roman" w:hAnsi="Times New Roman" w:cs="Times New Roman"/>
          <w:sz w:val="28"/>
        </w:rPr>
      </w:pPr>
      <w:r>
        <w:rPr>
          <w:rFonts w:ascii="Times New Roman" w:hAnsi="Times New Roman" w:cs="Times New Roman"/>
          <w:sz w:val="28"/>
        </w:rPr>
        <w:t xml:space="preserve">Директор МБОУ СОШ № </w:t>
      </w:r>
      <w:r>
        <w:rPr>
          <w:rFonts w:ascii="Times New Roman" w:hAnsi="Times New Roman" w:cs="Times New Roman"/>
          <w:sz w:val="28"/>
        </w:rPr>
        <w:t>23</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профсоюзной организации </w:t>
      </w:r>
    </w:p>
    <w:p w:rsidR="0010592E" w:rsidRDefault="00430765">
      <w:pPr>
        <w:ind w:firstLine="567"/>
        <w:jc w:val="both"/>
        <w:rPr>
          <w:rFonts w:ascii="Times New Roman" w:hAnsi="Times New Roman" w:cs="Times New Roman"/>
          <w:sz w:val="28"/>
        </w:rPr>
      </w:pPr>
      <w:r>
        <w:rPr>
          <w:rFonts w:ascii="Times New Roman" w:eastAsia="Times New Roman" w:hAnsi="Times New Roman" w:cs="Times New Roman"/>
          <w:sz w:val="28"/>
        </w:rPr>
        <w:t xml:space="preserve">                                                                                  </w:t>
      </w:r>
      <w:r>
        <w:rPr>
          <w:rFonts w:ascii="Times New Roman" w:hAnsi="Times New Roman" w:cs="Times New Roman"/>
          <w:sz w:val="28"/>
        </w:rPr>
        <w:t>МБОУ СОШ № 23</w:t>
      </w:r>
    </w:p>
    <w:p w:rsidR="0010592E" w:rsidRDefault="00430765">
      <w:pPr>
        <w:ind w:firstLine="567"/>
        <w:jc w:val="both"/>
        <w:rPr>
          <w:rFonts w:ascii="Times New Roman" w:hAnsi="Times New Roman" w:cs="Times New Roman"/>
          <w:sz w:val="28"/>
        </w:rPr>
      </w:pPr>
      <w:r>
        <w:rPr>
          <w:rFonts w:ascii="Times New Roman" w:hAnsi="Times New Roman" w:cs="Times New Roman"/>
          <w:sz w:val="28"/>
        </w:rPr>
        <w:t>_____________Л.А. Кузьменко                         ____________Э.А.Куиз</w:t>
      </w:r>
    </w:p>
    <w:p w:rsidR="0010592E" w:rsidRDefault="00430765">
      <w:pPr>
        <w:ind w:firstLine="567"/>
        <w:jc w:val="both"/>
        <w:rPr>
          <w:rFonts w:ascii="Times New Roman" w:hAnsi="Times New Roman" w:cs="Times New Roman"/>
          <w:sz w:val="28"/>
        </w:rPr>
      </w:pPr>
      <w:r>
        <w:rPr>
          <w:rFonts w:ascii="Times New Roman" w:hAnsi="Times New Roman" w:cs="Times New Roman"/>
          <w:sz w:val="18"/>
        </w:rPr>
        <w:tab/>
        <w:t xml:space="preserve"> </w:t>
      </w:r>
      <w:r>
        <w:rPr>
          <w:rFonts w:ascii="Times New Roman" w:hAnsi="Times New Roman" w:cs="Times New Roman"/>
          <w:sz w:val="28"/>
        </w:rPr>
        <w:t>М.П.</w:t>
      </w:r>
      <w:r>
        <w:rPr>
          <w:rFonts w:ascii="Times New Roman" w:hAnsi="Times New Roman" w:cs="Times New Roman"/>
          <w:sz w:val="28"/>
        </w:rPr>
        <w:tab/>
      </w:r>
      <w:r>
        <w:rPr>
          <w:rFonts w:ascii="Times New Roman" w:hAnsi="Times New Roman" w:cs="Times New Roman"/>
          <w:sz w:val="18"/>
        </w:rPr>
        <w:t xml:space="preserve">             </w:t>
      </w:r>
      <w:r>
        <w:rPr>
          <w:rFonts w:ascii="Times New Roman" w:hAnsi="Times New Roman" w:cs="Times New Roman"/>
        </w:rPr>
        <w:t>13.06.2016 год</w:t>
      </w:r>
      <w:r>
        <w:rPr>
          <w:rFonts w:ascii="Times New Roman" w:hAnsi="Times New Roman" w:cs="Times New Roman"/>
          <w:sz w:val="18"/>
        </w:rPr>
        <w:t xml:space="preserve">                       </w:t>
      </w:r>
      <w:r>
        <w:rPr>
          <w:rFonts w:ascii="Times New Roman" w:hAnsi="Times New Roman" w:cs="Times New Roman"/>
          <w:sz w:val="18"/>
        </w:rPr>
        <w:t xml:space="preserve">                                    </w:t>
      </w:r>
      <w:r>
        <w:rPr>
          <w:rFonts w:ascii="Times New Roman" w:hAnsi="Times New Roman" w:cs="Times New Roman"/>
          <w:sz w:val="28"/>
        </w:rPr>
        <w:t xml:space="preserve">М.П.         </w:t>
      </w:r>
      <w:r>
        <w:rPr>
          <w:rFonts w:ascii="Times New Roman" w:hAnsi="Times New Roman" w:cs="Times New Roman"/>
        </w:rPr>
        <w:t xml:space="preserve"> 13.06.2016 год</w:t>
      </w:r>
      <w:r>
        <w:rPr>
          <w:rFonts w:ascii="Times New Roman" w:hAnsi="Times New Roman" w:cs="Times New Roman"/>
          <w:sz w:val="28"/>
        </w:rPr>
        <w:tab/>
      </w:r>
    </w:p>
    <w:p w:rsidR="0010592E" w:rsidRDefault="0010592E">
      <w:pPr>
        <w:ind w:firstLine="567"/>
        <w:jc w:val="both"/>
        <w:rPr>
          <w:rFonts w:ascii="Times New Roman" w:hAnsi="Times New Roman" w:cs="Times New Roman"/>
          <w:sz w:val="28"/>
        </w:rPr>
      </w:pPr>
    </w:p>
    <w:p w:rsidR="0010592E" w:rsidRDefault="00430765">
      <w:pPr>
        <w:ind w:firstLine="567"/>
        <w:jc w:val="both"/>
        <w:rPr>
          <w:rFonts w:ascii="Times New Roman" w:hAnsi="Times New Roman" w:cs="Times New Roman"/>
          <w:sz w:val="28"/>
        </w:rPr>
      </w:pPr>
      <w:r>
        <w:rPr>
          <w:rFonts w:ascii="Times New Roman" w:hAnsi="Times New Roman" w:cs="Times New Roman"/>
          <w:sz w:val="28"/>
        </w:rPr>
        <w:t>Утвержден на общем собрании работников МБОУ «СОШ № 23»</w:t>
      </w:r>
    </w:p>
    <w:p w:rsidR="0010592E" w:rsidRDefault="00430765">
      <w:pPr>
        <w:ind w:firstLine="567"/>
        <w:jc w:val="both"/>
        <w:rPr>
          <w:rFonts w:ascii="Times New Roman" w:hAnsi="Times New Roman" w:cs="Times New Roman"/>
          <w:sz w:val="28"/>
        </w:rPr>
      </w:pPr>
      <w:r>
        <w:rPr>
          <w:rFonts w:ascii="Times New Roman" w:hAnsi="Times New Roman" w:cs="Times New Roman"/>
          <w:sz w:val="28"/>
        </w:rPr>
        <w:t>Протокол № 1 от 11.05.2016г.</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
    <w:p w:rsidR="0010592E" w:rsidRDefault="0010592E">
      <w:pPr>
        <w:ind w:firstLine="567"/>
        <w:jc w:val="both"/>
        <w:rPr>
          <w:rFonts w:ascii="Times New Roman" w:hAnsi="Times New Roman" w:cs="Times New Roman"/>
          <w:sz w:val="28"/>
          <w:szCs w:val="28"/>
        </w:rPr>
      </w:pPr>
    </w:p>
    <w:p w:rsidR="0010592E" w:rsidRDefault="00430765">
      <w:pPr>
        <w:spacing w:after="0"/>
        <w:ind w:firstLine="567"/>
        <w:jc w:val="both"/>
        <w:rPr>
          <w:rFonts w:ascii="Times New Roman" w:hAnsi="Times New Roman" w:cs="Times New Roman"/>
          <w:sz w:val="32"/>
          <w:szCs w:val="32"/>
        </w:rPr>
      </w:pPr>
      <w:r>
        <w:rPr>
          <w:rFonts w:ascii="Times New Roman" w:hAnsi="Times New Roman" w:cs="Times New Roman"/>
          <w:sz w:val="32"/>
          <w:szCs w:val="32"/>
        </w:rPr>
        <w:t>Адрес: ст. Ханская</w:t>
      </w:r>
    </w:p>
    <w:p w:rsidR="0010592E" w:rsidRDefault="00430765">
      <w:pPr>
        <w:spacing w:after="0"/>
        <w:ind w:firstLine="567"/>
        <w:jc w:val="both"/>
        <w:rPr>
          <w:rFonts w:ascii="Times New Roman" w:hAnsi="Times New Roman" w:cs="Times New Roman"/>
          <w:sz w:val="32"/>
          <w:szCs w:val="32"/>
        </w:rPr>
      </w:pPr>
      <w:r>
        <w:rPr>
          <w:rFonts w:ascii="Times New Roman" w:hAnsi="Times New Roman" w:cs="Times New Roman"/>
          <w:sz w:val="32"/>
          <w:szCs w:val="32"/>
        </w:rPr>
        <w:t>ул. Краснооктябрьская, 40</w:t>
      </w:r>
    </w:p>
    <w:p w:rsidR="0010592E" w:rsidRDefault="00430765">
      <w:pPr>
        <w:spacing w:after="0"/>
        <w:ind w:firstLine="567"/>
        <w:jc w:val="both"/>
        <w:rPr>
          <w:rFonts w:ascii="Times New Roman" w:hAnsi="Times New Roman" w:cs="Times New Roman"/>
          <w:sz w:val="32"/>
          <w:szCs w:val="32"/>
        </w:rPr>
      </w:pPr>
      <w:r>
        <w:rPr>
          <w:rFonts w:ascii="Times New Roman" w:hAnsi="Times New Roman" w:cs="Times New Roman"/>
          <w:sz w:val="32"/>
          <w:szCs w:val="32"/>
        </w:rPr>
        <w:t>тел. 56-51-47</w:t>
      </w:r>
      <w:r>
        <w:br w:type="page"/>
      </w:r>
    </w:p>
    <w:p w:rsidR="0010592E" w:rsidRDefault="00430765">
      <w:pPr>
        <w:widowControl w:val="0"/>
        <w:ind w:firstLine="567"/>
        <w:jc w:val="both"/>
        <w:rPr>
          <w:rFonts w:ascii="Times New Roman" w:hAnsi="Times New Roman" w:cs="Times New Roman"/>
          <w:b/>
          <w:bCs/>
          <w:sz w:val="28"/>
          <w:szCs w:val="28"/>
        </w:rPr>
      </w:pPr>
      <w:r>
        <w:rPr>
          <w:rFonts w:ascii="Times New Roman" w:hAnsi="Times New Roman" w:cs="Times New Roman"/>
          <w:b/>
          <w:bCs/>
          <w:sz w:val="28"/>
          <w:szCs w:val="28"/>
        </w:rPr>
        <w:lastRenderedPageBreak/>
        <w:t>1.ОБЩИЕ ПОЛОЖЕНИЯ</w:t>
      </w:r>
    </w:p>
    <w:p w:rsidR="0010592E" w:rsidRDefault="00430765">
      <w:pPr>
        <w:ind w:firstLine="567"/>
        <w:jc w:val="both"/>
        <w:rPr>
          <w:rFonts w:ascii="Times New Roman" w:hAnsi="Times New Roman" w:cs="Times New Roman"/>
          <w:iCs/>
          <w:sz w:val="28"/>
          <w:szCs w:val="28"/>
        </w:rPr>
      </w:pPr>
      <w:r>
        <w:rPr>
          <w:rFonts w:ascii="Times New Roman" w:eastAsia="Times New Roman" w:hAnsi="Times New Roman" w:cs="Times New Roman"/>
          <w:iCs/>
          <w:sz w:val="28"/>
          <w:szCs w:val="28"/>
        </w:rPr>
        <w:t xml:space="preserve">    </w:t>
      </w:r>
      <w:r>
        <w:rPr>
          <w:rFonts w:ascii="Times New Roman" w:hAnsi="Times New Roman" w:cs="Times New Roman"/>
          <w:iCs/>
          <w:sz w:val="28"/>
          <w:szCs w:val="28"/>
        </w:rPr>
        <w:t xml:space="preserve">1.1. Настоящий </w:t>
      </w:r>
      <w:r>
        <w:rPr>
          <w:rFonts w:ascii="Times New Roman" w:hAnsi="Times New Roman" w:cs="Times New Roman"/>
          <w:iCs/>
          <w:sz w:val="28"/>
          <w:szCs w:val="28"/>
        </w:rPr>
        <w:t>коллективный договор является правовым актом, регулирующим социально-трудовые отношения в организации и заключенным между работниками и работодателем, в соответствии с действующим законодательством Российской Федерации.</w:t>
      </w:r>
    </w:p>
    <w:p w:rsidR="0010592E" w:rsidRDefault="00430765">
      <w:pPr>
        <w:ind w:firstLine="567"/>
        <w:jc w:val="both"/>
        <w:rPr>
          <w:rFonts w:ascii="Times New Roman" w:hAnsi="Times New Roman" w:cs="Times New Roman"/>
          <w:iCs/>
          <w:sz w:val="28"/>
          <w:szCs w:val="28"/>
        </w:rPr>
      </w:pPr>
      <w:r>
        <w:rPr>
          <w:rFonts w:ascii="Times New Roman" w:eastAsia="Times New Roman" w:hAnsi="Times New Roman" w:cs="Times New Roman"/>
          <w:iCs/>
          <w:sz w:val="28"/>
          <w:szCs w:val="28"/>
        </w:rPr>
        <w:t xml:space="preserve">    </w:t>
      </w:r>
      <w:r>
        <w:rPr>
          <w:rFonts w:ascii="Times New Roman" w:hAnsi="Times New Roman" w:cs="Times New Roman"/>
          <w:iCs/>
          <w:sz w:val="28"/>
          <w:szCs w:val="28"/>
        </w:rPr>
        <w:t>1.2 Сторонами коллективного дого</w:t>
      </w:r>
      <w:r>
        <w:rPr>
          <w:rFonts w:ascii="Times New Roman" w:hAnsi="Times New Roman" w:cs="Times New Roman"/>
          <w:iCs/>
          <w:sz w:val="28"/>
          <w:szCs w:val="28"/>
        </w:rPr>
        <w:t>вора являются: работодатель,</w:t>
      </w:r>
      <w:r>
        <w:rPr>
          <w:rFonts w:ascii="Times New Roman" w:hAnsi="Times New Roman" w:cs="Times New Roman"/>
          <w:b/>
          <w:bCs/>
          <w:sz w:val="28"/>
          <w:szCs w:val="28"/>
        </w:rPr>
        <w:t xml:space="preserve"> МБОУ СОШ № 23 им. А.П. Антонова, </w:t>
      </w:r>
      <w:r>
        <w:rPr>
          <w:rFonts w:ascii="Times New Roman" w:hAnsi="Times New Roman" w:cs="Times New Roman"/>
          <w:iCs/>
          <w:sz w:val="28"/>
          <w:szCs w:val="28"/>
        </w:rPr>
        <w:t xml:space="preserve">представленный в лице директора Кузьменко Л.А., именуемый далее «Работодатель», и работники организации, именуемые далее «Работники», представленные профсоюзной организацией работников СОШ № 23 </w:t>
      </w:r>
      <w:r>
        <w:rPr>
          <w:rFonts w:ascii="Times New Roman" w:hAnsi="Times New Roman" w:cs="Times New Roman"/>
          <w:iCs/>
          <w:sz w:val="28"/>
          <w:szCs w:val="28"/>
        </w:rPr>
        <w:t>именуемой далее «Профсоюз», в лице ее председателя Куиз Эльмиры Арамбиевны.</w:t>
      </w:r>
    </w:p>
    <w:p w:rsidR="0010592E" w:rsidRDefault="00430765">
      <w:pPr>
        <w:ind w:firstLine="567"/>
        <w:jc w:val="both"/>
        <w:rPr>
          <w:rFonts w:ascii="Times New Roman" w:hAnsi="Times New Roman" w:cs="Times New Roman"/>
          <w:bCs/>
          <w:sz w:val="28"/>
          <w:szCs w:val="28"/>
        </w:rPr>
      </w:pPr>
      <w:r>
        <w:rPr>
          <w:rFonts w:ascii="Times New Roman" w:eastAsia="Times New Roman" w:hAnsi="Times New Roman" w:cs="Times New Roman"/>
          <w:bCs/>
          <w:sz w:val="28"/>
          <w:szCs w:val="28"/>
        </w:rPr>
        <w:t xml:space="preserve">    </w:t>
      </w:r>
      <w:r>
        <w:rPr>
          <w:rFonts w:ascii="Times New Roman" w:hAnsi="Times New Roman" w:cs="Times New Roman"/>
          <w:bCs/>
          <w:sz w:val="28"/>
          <w:szCs w:val="28"/>
        </w:rPr>
        <w:t xml:space="preserve">1.3 Коллективный договор заключен полномочными представителями сторон на добровольной и равноправной основе в целях: </w:t>
      </w:r>
    </w:p>
    <w:p w:rsidR="0010592E" w:rsidRDefault="00430765">
      <w:pPr>
        <w:numPr>
          <w:ilvl w:val="0"/>
          <w:numId w:val="9"/>
        </w:numPr>
        <w:ind w:left="0"/>
        <w:jc w:val="both"/>
        <w:rPr>
          <w:rFonts w:ascii="Times New Roman" w:hAnsi="Times New Roman" w:cs="Times New Roman"/>
          <w:sz w:val="28"/>
          <w:szCs w:val="28"/>
        </w:rPr>
      </w:pPr>
      <w:r>
        <w:rPr>
          <w:rFonts w:ascii="Times New Roman" w:hAnsi="Times New Roman" w:cs="Times New Roman"/>
          <w:sz w:val="28"/>
          <w:szCs w:val="28"/>
        </w:rPr>
        <w:t xml:space="preserve">создания системы социально-трудовых отношений в </w:t>
      </w:r>
      <w:r>
        <w:rPr>
          <w:rFonts w:ascii="Times New Roman" w:hAnsi="Times New Roman" w:cs="Times New Roman"/>
          <w:sz w:val="28"/>
          <w:szCs w:val="28"/>
        </w:rPr>
        <w:t>организации, максимально способствующей ее стабильной и производительной работе, успешному долгосрочному развитию, росту ее общественного престижа и деловой репутации;</w:t>
      </w:r>
    </w:p>
    <w:p w:rsidR="0010592E" w:rsidRDefault="00430765">
      <w:pPr>
        <w:numPr>
          <w:ilvl w:val="0"/>
          <w:numId w:val="9"/>
        </w:numPr>
        <w:ind w:left="0"/>
        <w:jc w:val="both"/>
        <w:rPr>
          <w:rFonts w:ascii="Times New Roman" w:hAnsi="Times New Roman" w:cs="Times New Roman"/>
          <w:sz w:val="28"/>
          <w:szCs w:val="28"/>
        </w:rPr>
      </w:pPr>
      <w:r>
        <w:rPr>
          <w:rFonts w:ascii="Times New Roman" w:hAnsi="Times New Roman" w:cs="Times New Roman"/>
          <w:sz w:val="28"/>
          <w:szCs w:val="28"/>
        </w:rPr>
        <w:t>установления социально-трудовых прав и гарантий, улучшающих положение работников по срав</w:t>
      </w:r>
      <w:r>
        <w:rPr>
          <w:rFonts w:ascii="Times New Roman" w:hAnsi="Times New Roman" w:cs="Times New Roman"/>
          <w:sz w:val="28"/>
          <w:szCs w:val="28"/>
        </w:rPr>
        <w:t>нению с действующим законодательством;</w:t>
      </w:r>
    </w:p>
    <w:p w:rsidR="0010592E" w:rsidRDefault="00430765">
      <w:pPr>
        <w:numPr>
          <w:ilvl w:val="0"/>
          <w:numId w:val="9"/>
        </w:numPr>
        <w:ind w:left="0"/>
        <w:jc w:val="both"/>
        <w:rPr>
          <w:rFonts w:ascii="Times New Roman" w:hAnsi="Times New Roman" w:cs="Times New Roman"/>
          <w:sz w:val="28"/>
          <w:szCs w:val="28"/>
        </w:rPr>
      </w:pPr>
      <w:r>
        <w:rPr>
          <w:rFonts w:ascii="Times New Roman" w:hAnsi="Times New Roman" w:cs="Times New Roman"/>
          <w:sz w:val="28"/>
          <w:szCs w:val="28"/>
        </w:rPr>
        <w:t>повышения уровня жизни работников и членов их семей;</w:t>
      </w:r>
    </w:p>
    <w:p w:rsidR="0010592E" w:rsidRDefault="00430765">
      <w:pPr>
        <w:numPr>
          <w:ilvl w:val="0"/>
          <w:numId w:val="9"/>
        </w:numPr>
        <w:ind w:left="0"/>
        <w:jc w:val="both"/>
        <w:rPr>
          <w:rFonts w:ascii="Times New Roman" w:hAnsi="Times New Roman" w:cs="Times New Roman"/>
          <w:sz w:val="28"/>
          <w:szCs w:val="28"/>
        </w:rPr>
      </w:pPr>
      <w:r>
        <w:rPr>
          <w:rFonts w:ascii="Times New Roman" w:hAnsi="Times New Roman" w:cs="Times New Roman"/>
          <w:sz w:val="28"/>
          <w:szCs w:val="28"/>
        </w:rPr>
        <w:t>практической реализации принципов социального партнерства и взаимной ответственности сторон;</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1.4. Стороны признают своим долгом сотрудничать для осуществления </w:t>
      </w:r>
      <w:r>
        <w:rPr>
          <w:rFonts w:ascii="Times New Roman" w:hAnsi="Times New Roman" w:cs="Times New Roman"/>
          <w:sz w:val="28"/>
          <w:szCs w:val="28"/>
        </w:rPr>
        <w:t>указанных целей, проявлять доверие и заинтересованность в отношениях друг с другом. В совместной деятельности Работодатель и Профсоюз выступают равноправными и деловыми партнерами.</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1.5. Стороны коллективного договора принимают на себя следующие обязат</w:t>
      </w:r>
      <w:r>
        <w:rPr>
          <w:rFonts w:ascii="Times New Roman" w:hAnsi="Times New Roman" w:cs="Times New Roman"/>
          <w:sz w:val="28"/>
          <w:szCs w:val="28"/>
        </w:rPr>
        <w:t>ельства:</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Работодатель обязуется:</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соблюдать законы и иные правовые акты, локальные нормативные акты, соглашения, действие которых распространяется на организацию в установленном законами порядком, условия коллективного договора, трудовых договоров;</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предоста</w:t>
      </w:r>
      <w:r>
        <w:rPr>
          <w:rFonts w:ascii="Times New Roman" w:hAnsi="Times New Roman" w:cs="Times New Roman"/>
          <w:sz w:val="28"/>
          <w:szCs w:val="28"/>
        </w:rPr>
        <w:t>влять работникам работу, обусловленную трудовым договором;</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обеспечивать работникам равную оплату за труд равной ценности;</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lastRenderedPageBreak/>
        <w:t>выплачивать в полном размере причитающуюся заработную плату в сроки, установленные настоящим коллективным договором;</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создавать условия</w:t>
      </w:r>
      <w:r>
        <w:rPr>
          <w:rFonts w:ascii="Times New Roman" w:hAnsi="Times New Roman" w:cs="Times New Roman"/>
          <w:sz w:val="28"/>
          <w:szCs w:val="28"/>
        </w:rPr>
        <w:t xml:space="preserve"> для профессионального и личностного роста работников, усиления мотивации производительного труда;</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учитывать мнение Профсоюза по проектам текущих и перспективных производственных планов и программ;</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 xml:space="preserve">обеспечивать безопасность труда и условия, отвечающие </w:t>
      </w:r>
      <w:r>
        <w:rPr>
          <w:rFonts w:ascii="Times New Roman" w:hAnsi="Times New Roman" w:cs="Times New Roman"/>
          <w:sz w:val="28"/>
          <w:szCs w:val="28"/>
        </w:rPr>
        <w:t>требованиям охраны и гигиены труда в рамках своей компетенции;</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(при условии оплаты КО г. Майкоп);</w:t>
      </w:r>
    </w:p>
    <w:p w:rsidR="0010592E" w:rsidRDefault="00430765">
      <w:pPr>
        <w:numPr>
          <w:ilvl w:val="0"/>
          <w:numId w:val="10"/>
        </w:numPr>
        <w:ind w:left="0"/>
        <w:jc w:val="both"/>
        <w:rPr>
          <w:rFonts w:ascii="Times New Roman" w:hAnsi="Times New Roman" w:cs="Times New Roman"/>
          <w:sz w:val="28"/>
          <w:szCs w:val="28"/>
        </w:rPr>
      </w:pPr>
      <w:r>
        <w:rPr>
          <w:rFonts w:ascii="Times New Roman" w:hAnsi="Times New Roman" w:cs="Times New Roman"/>
          <w:sz w:val="28"/>
          <w:szCs w:val="28"/>
        </w:rPr>
        <w:t>не п</w:t>
      </w:r>
      <w:r>
        <w:rPr>
          <w:rFonts w:ascii="Times New Roman" w:hAnsi="Times New Roman" w:cs="Times New Roman"/>
          <w:sz w:val="28"/>
          <w:szCs w:val="28"/>
        </w:rPr>
        <w:t>репятствовать работникам в осуществлении ими самозащиты трудовых прав.</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Работник может отказаться от выполнения работы, не предусмотренной трудовым договором или непосредственно угрожающей его жизни и здоровью. На время отказа от указанной работы за работни</w:t>
      </w:r>
      <w:r>
        <w:rPr>
          <w:rFonts w:ascii="Times New Roman" w:hAnsi="Times New Roman" w:cs="Times New Roman"/>
          <w:sz w:val="28"/>
          <w:szCs w:val="28"/>
        </w:rPr>
        <w:t>ком сохраняются все права, предусмотренные Трудовым Кодексом РФ, иными законами и иными нормативными актами, а также средняя заработная плата.</w:t>
      </w:r>
    </w:p>
    <w:p w:rsidR="0010592E" w:rsidRDefault="00430765">
      <w:pPr>
        <w:numPr>
          <w:ilvl w:val="0"/>
          <w:numId w:val="11"/>
        </w:numPr>
        <w:ind w:left="0"/>
        <w:jc w:val="both"/>
        <w:rPr>
          <w:rFonts w:ascii="Times New Roman" w:hAnsi="Times New Roman" w:cs="Times New Roman"/>
          <w:sz w:val="28"/>
          <w:szCs w:val="28"/>
        </w:rPr>
      </w:pPr>
      <w:r>
        <w:rPr>
          <w:rFonts w:ascii="Times New Roman" w:hAnsi="Times New Roman" w:cs="Times New Roman"/>
          <w:sz w:val="28"/>
          <w:szCs w:val="28"/>
        </w:rPr>
        <w:t>осуществлять обязательное медицинское страхование работников в порядке, установленном  федеральными законами;</w:t>
      </w:r>
    </w:p>
    <w:p w:rsidR="0010592E" w:rsidRDefault="00430765">
      <w:pPr>
        <w:numPr>
          <w:ilvl w:val="0"/>
          <w:numId w:val="11"/>
        </w:numPr>
        <w:ind w:left="0"/>
        <w:jc w:val="both"/>
        <w:rPr>
          <w:rFonts w:ascii="Times New Roman" w:hAnsi="Times New Roman" w:cs="Times New Roman"/>
          <w:sz w:val="28"/>
          <w:szCs w:val="28"/>
        </w:rPr>
      </w:pPr>
      <w:r>
        <w:rPr>
          <w:rFonts w:ascii="Times New Roman" w:hAnsi="Times New Roman" w:cs="Times New Roman"/>
          <w:sz w:val="28"/>
          <w:szCs w:val="28"/>
        </w:rPr>
        <w:t>воз</w:t>
      </w:r>
      <w:r>
        <w:rPr>
          <w:rFonts w:ascii="Times New Roman" w:hAnsi="Times New Roman" w:cs="Times New Roman"/>
          <w:sz w:val="28"/>
          <w:szCs w:val="28"/>
        </w:rPr>
        <w:t>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актами;</w:t>
      </w:r>
    </w:p>
    <w:p w:rsidR="0010592E" w:rsidRDefault="00430765">
      <w:pPr>
        <w:numPr>
          <w:ilvl w:val="0"/>
          <w:numId w:val="11"/>
        </w:numPr>
        <w:ind w:left="0"/>
        <w:jc w:val="both"/>
        <w:rPr>
          <w:rFonts w:ascii="Times New Roman" w:hAnsi="Times New Roman" w:cs="Times New Roman"/>
          <w:sz w:val="28"/>
          <w:szCs w:val="28"/>
        </w:rPr>
      </w:pPr>
      <w:r>
        <w:rPr>
          <w:rFonts w:ascii="Times New Roman" w:hAnsi="Times New Roman" w:cs="Times New Roman"/>
          <w:sz w:val="28"/>
          <w:szCs w:val="28"/>
        </w:rPr>
        <w:t>рассматривать пред</w:t>
      </w:r>
      <w:r>
        <w:rPr>
          <w:rFonts w:ascii="Times New Roman" w:hAnsi="Times New Roman" w:cs="Times New Roman"/>
          <w:sz w:val="28"/>
          <w:szCs w:val="28"/>
        </w:rPr>
        <w:t>ставления соответствующих профсоюзных органов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Профсоюз как</w:t>
      </w:r>
      <w:r>
        <w:rPr>
          <w:rFonts w:ascii="Times New Roman" w:hAnsi="Times New Roman" w:cs="Times New Roman"/>
          <w:sz w:val="28"/>
          <w:szCs w:val="28"/>
        </w:rPr>
        <w:t xml:space="preserve"> представитель работников обязуется:</w:t>
      </w:r>
    </w:p>
    <w:p w:rsidR="0010592E" w:rsidRDefault="00430765">
      <w:pPr>
        <w:numPr>
          <w:ilvl w:val="0"/>
          <w:numId w:val="12"/>
        </w:numPr>
        <w:ind w:left="0"/>
        <w:jc w:val="both"/>
        <w:rPr>
          <w:rFonts w:ascii="Times New Roman" w:hAnsi="Times New Roman" w:cs="Times New Roman"/>
          <w:sz w:val="28"/>
          <w:szCs w:val="28"/>
        </w:rPr>
      </w:pPr>
      <w:r>
        <w:rPr>
          <w:rFonts w:ascii="Times New Roman" w:hAnsi="Times New Roman" w:cs="Times New Roman"/>
          <w:sz w:val="28"/>
          <w:szCs w:val="28"/>
        </w:rPr>
        <w:t>способствовать устойчивой деятельности организации присущими профсоюзам методами;</w:t>
      </w:r>
    </w:p>
    <w:p w:rsidR="0010592E" w:rsidRDefault="00430765">
      <w:pPr>
        <w:numPr>
          <w:ilvl w:val="0"/>
          <w:numId w:val="12"/>
        </w:numPr>
        <w:ind w:left="0"/>
        <w:jc w:val="both"/>
        <w:rPr>
          <w:rFonts w:ascii="Times New Roman" w:hAnsi="Times New Roman" w:cs="Times New Roman"/>
          <w:sz w:val="28"/>
          <w:szCs w:val="28"/>
        </w:rPr>
      </w:pPr>
      <w:r>
        <w:rPr>
          <w:rFonts w:ascii="Times New Roman" w:hAnsi="Times New Roman" w:cs="Times New Roman"/>
          <w:sz w:val="28"/>
          <w:szCs w:val="28"/>
        </w:rPr>
        <w:t>нацеливать работников на соблюдение внутреннего  трудового распорядка, полное, своевременное и качественное выполнение трудовых обязаннос</w:t>
      </w:r>
      <w:r>
        <w:rPr>
          <w:rFonts w:ascii="Times New Roman" w:hAnsi="Times New Roman" w:cs="Times New Roman"/>
          <w:sz w:val="28"/>
          <w:szCs w:val="28"/>
        </w:rPr>
        <w:t xml:space="preserve">тей;     </w:t>
      </w:r>
    </w:p>
    <w:p w:rsidR="0010592E" w:rsidRDefault="00430765">
      <w:pPr>
        <w:numPr>
          <w:ilvl w:val="0"/>
          <w:numId w:val="12"/>
        </w:numPr>
        <w:ind w:left="0"/>
        <w:jc w:val="both"/>
        <w:rPr>
          <w:rFonts w:ascii="Times New Roman" w:hAnsi="Times New Roman" w:cs="Times New Roman"/>
          <w:sz w:val="28"/>
          <w:szCs w:val="28"/>
        </w:rPr>
      </w:pPr>
      <w:r>
        <w:rPr>
          <w:rFonts w:ascii="Times New Roman" w:hAnsi="Times New Roman" w:cs="Times New Roman"/>
          <w:sz w:val="28"/>
          <w:szCs w:val="28"/>
        </w:rPr>
        <w:lastRenderedPageBreak/>
        <w:t>способствовать росту квалификации работников, содействовать организации конкурсов профессионального мастерства;</w:t>
      </w:r>
    </w:p>
    <w:p w:rsidR="0010592E" w:rsidRDefault="00430765">
      <w:pPr>
        <w:numPr>
          <w:ilvl w:val="0"/>
          <w:numId w:val="12"/>
        </w:numPr>
        <w:ind w:left="0"/>
        <w:jc w:val="both"/>
        <w:rPr>
          <w:rFonts w:ascii="Times New Roman" w:hAnsi="Times New Roman" w:cs="Times New Roman"/>
          <w:sz w:val="28"/>
          <w:szCs w:val="28"/>
        </w:rPr>
      </w:pPr>
      <w:r>
        <w:rPr>
          <w:rFonts w:ascii="Times New Roman" w:hAnsi="Times New Roman" w:cs="Times New Roman"/>
          <w:sz w:val="28"/>
          <w:szCs w:val="28"/>
        </w:rPr>
        <w:t>добиваться повышения уровня жизни работников, улучшения условий их труда;</w:t>
      </w:r>
    </w:p>
    <w:p w:rsidR="0010592E" w:rsidRDefault="00430765">
      <w:pPr>
        <w:numPr>
          <w:ilvl w:val="0"/>
          <w:numId w:val="12"/>
        </w:numPr>
        <w:ind w:left="0"/>
        <w:jc w:val="both"/>
        <w:rPr>
          <w:rFonts w:ascii="Times New Roman" w:hAnsi="Times New Roman" w:cs="Times New Roman"/>
          <w:sz w:val="28"/>
          <w:szCs w:val="28"/>
        </w:rPr>
      </w:pPr>
      <w:r>
        <w:rPr>
          <w:rFonts w:ascii="Times New Roman" w:hAnsi="Times New Roman" w:cs="Times New Roman"/>
          <w:sz w:val="28"/>
          <w:szCs w:val="28"/>
        </w:rPr>
        <w:t xml:space="preserve">контролировать соблюдение  Работодателем законодательства о </w:t>
      </w:r>
      <w:r>
        <w:rPr>
          <w:rFonts w:ascii="Times New Roman" w:hAnsi="Times New Roman" w:cs="Times New Roman"/>
          <w:sz w:val="28"/>
          <w:szCs w:val="28"/>
        </w:rPr>
        <w:t>труде и об охране труда, соглашений, настоящего коллективного договора, других актов, действующих в соответствии с законодательством в организации;</w:t>
      </w:r>
    </w:p>
    <w:p w:rsidR="0010592E" w:rsidRDefault="00430765">
      <w:pPr>
        <w:numPr>
          <w:ilvl w:val="0"/>
          <w:numId w:val="12"/>
        </w:numPr>
        <w:ind w:left="0"/>
        <w:jc w:val="both"/>
        <w:rPr>
          <w:rFonts w:ascii="Times New Roman" w:hAnsi="Times New Roman" w:cs="Times New Roman"/>
          <w:sz w:val="28"/>
          <w:szCs w:val="28"/>
        </w:rPr>
      </w:pPr>
      <w:r>
        <w:rPr>
          <w:rFonts w:ascii="Times New Roman" w:hAnsi="Times New Roman" w:cs="Times New Roman"/>
          <w:sz w:val="28"/>
          <w:szCs w:val="28"/>
        </w:rPr>
        <w:t>в период действия коллективного договора при условии выполнения Работодателем его положений не настаивать на</w:t>
      </w:r>
      <w:r>
        <w:rPr>
          <w:rFonts w:ascii="Times New Roman" w:hAnsi="Times New Roman" w:cs="Times New Roman"/>
          <w:sz w:val="28"/>
          <w:szCs w:val="28"/>
        </w:rPr>
        <w:t xml:space="preserve"> пересмотре коллективного договора, если выдвигаемые Профсоюзом предложения  не встречают согласия другой стороны и не выступать организаторами коллективных действий с целью давления на Работодателя.</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Работники обязуются:</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полно, качественно и своевременно в</w:t>
      </w:r>
      <w:r>
        <w:rPr>
          <w:rFonts w:ascii="Times New Roman" w:hAnsi="Times New Roman" w:cs="Times New Roman"/>
          <w:sz w:val="28"/>
          <w:szCs w:val="28"/>
        </w:rPr>
        <w:t>ыполнять свои трудовые обязанности, возложенные на них трудовым договором;</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соблюдать правила внутреннего трудового распорядка, установленный режим труда, правила и инструкции по охране труда;</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соблюдать трудовую дисциплину;</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выполнять установленные нормы тру</w:t>
      </w:r>
      <w:r>
        <w:rPr>
          <w:rFonts w:ascii="Times New Roman" w:hAnsi="Times New Roman" w:cs="Times New Roman"/>
          <w:sz w:val="28"/>
          <w:szCs w:val="28"/>
        </w:rPr>
        <w:t>да;</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способствовать повышению эффективности производства;</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бережно относиться к имуществу работодателя и других работников;</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w:t>
      </w:r>
      <w:r>
        <w:rPr>
          <w:rFonts w:ascii="Times New Roman" w:hAnsi="Times New Roman" w:cs="Times New Roman"/>
          <w:sz w:val="28"/>
          <w:szCs w:val="28"/>
        </w:rPr>
        <w:t>овью людей, сохранности имущества работодателя;</w:t>
      </w:r>
    </w:p>
    <w:p w:rsidR="0010592E" w:rsidRDefault="00430765">
      <w:pPr>
        <w:numPr>
          <w:ilvl w:val="0"/>
          <w:numId w:val="13"/>
        </w:numPr>
        <w:ind w:left="0"/>
        <w:jc w:val="both"/>
        <w:rPr>
          <w:rFonts w:ascii="Times New Roman" w:hAnsi="Times New Roman" w:cs="Times New Roman"/>
          <w:sz w:val="28"/>
          <w:szCs w:val="28"/>
        </w:rPr>
      </w:pPr>
      <w:r>
        <w:rPr>
          <w:rFonts w:ascii="Times New Roman" w:hAnsi="Times New Roman" w:cs="Times New Roman"/>
          <w:sz w:val="28"/>
          <w:szCs w:val="28"/>
        </w:rPr>
        <w:t>создавать и сохранять благоприятный психологический климат в коллективе, уважать права друг друга;</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1.6</w:t>
      </w:r>
      <w:r>
        <w:rPr>
          <w:rFonts w:ascii="Times New Roman" w:hAnsi="Times New Roman" w:cs="Times New Roman"/>
          <w:b/>
          <w:sz w:val="28"/>
          <w:szCs w:val="28"/>
        </w:rPr>
        <w:t>.</w:t>
      </w:r>
      <w:r>
        <w:rPr>
          <w:rFonts w:ascii="Times New Roman" w:hAnsi="Times New Roman" w:cs="Times New Roman"/>
          <w:sz w:val="28"/>
          <w:szCs w:val="28"/>
        </w:rPr>
        <w:t xml:space="preserve"> Настоящий коллективный договор, исходя из содержания отраслевого (тарифного), республиканского и го</w:t>
      </w:r>
      <w:r>
        <w:rPr>
          <w:rFonts w:ascii="Times New Roman" w:hAnsi="Times New Roman" w:cs="Times New Roman"/>
          <w:sz w:val="28"/>
          <w:szCs w:val="28"/>
        </w:rPr>
        <w:t>родского соглашений.</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1.7. Действие настоящего коллективного договора распространяется на всех работников организации, независимо от их должности, членства в профсоюзе, длительности трудовых отношений с организацией, характера выполняемой работы.</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xml:space="preserve">1.8. Коллективный договор заключен на срок 3 года и вступает в силу с момента подписания его сторонами с </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Стороны имеют право продлить действие коллективного договора на срок не более трех лет.</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1.9. По взаимному согласию сторон в течение срока действи</w:t>
      </w:r>
      <w:r>
        <w:rPr>
          <w:rFonts w:ascii="Times New Roman" w:hAnsi="Times New Roman" w:cs="Times New Roman"/>
          <w:sz w:val="28"/>
          <w:szCs w:val="28"/>
        </w:rPr>
        <w:t>я коллективного договора в него могут быть внесены изменения и дополнения в порядке, установленном Трудовым кодексом РФ для его заключения.</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1.10. Локальные нормативные акты, издаваемые Работодателем, не должны ухудшать положение работников по сравнени</w:t>
      </w:r>
      <w:r>
        <w:rPr>
          <w:rFonts w:ascii="Times New Roman" w:hAnsi="Times New Roman" w:cs="Times New Roman"/>
          <w:sz w:val="28"/>
          <w:szCs w:val="28"/>
        </w:rPr>
        <w:t>я с действующим законодательством, распространяющимися на организацию соглашениями, настоящим коллективным договором. Этим же критериям должны соответствовать трудовые договоры (контракты), заключаемые индивидуально с каждым из работников.</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1.11. Колле</w:t>
      </w:r>
      <w:r>
        <w:rPr>
          <w:rFonts w:ascii="Times New Roman" w:hAnsi="Times New Roman" w:cs="Times New Roman"/>
          <w:sz w:val="28"/>
          <w:szCs w:val="28"/>
        </w:rPr>
        <w:t>ктивный договор в течение семи дней со дня подписания направляется представителем работодателя на уведомительную регистрацию в соответствующий орган по труду. Вступление коллективного договора в силу не зависит от факта уведомительной регистрации.</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hAnsi="Times New Roman" w:cs="Times New Roman"/>
          <w:sz w:val="28"/>
          <w:szCs w:val="28"/>
        </w:rPr>
        <w:t>1.1</w:t>
      </w:r>
      <w:r>
        <w:rPr>
          <w:rFonts w:ascii="Times New Roman" w:hAnsi="Times New Roman" w:cs="Times New Roman"/>
          <w:sz w:val="28"/>
          <w:szCs w:val="28"/>
        </w:rPr>
        <w:t>2. Условия настоящего коллективного договора обязательны для его сторон. Условия, ухудшающие положения работников по сравнению с Трудовым Кодексом РФ, законами или иными нормативными актами, действующими и вступившими в силу в течение срока действия коллек</w:t>
      </w:r>
      <w:r>
        <w:rPr>
          <w:rFonts w:ascii="Times New Roman" w:hAnsi="Times New Roman" w:cs="Times New Roman"/>
          <w:sz w:val="28"/>
          <w:szCs w:val="28"/>
        </w:rPr>
        <w:t>тивного договора, недействительны и не подлежат применению.</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1.13. Привлекать в качестве организаторов ЕГЭ и ОГЭ педагогических работников МБОУ «СОШ № 23 им. А.П.Антонова»</w:t>
      </w:r>
      <w:r>
        <w:br w:type="page"/>
      </w:r>
    </w:p>
    <w:p w:rsidR="0010592E" w:rsidRDefault="00430765">
      <w:pPr>
        <w:pStyle w:val="ac"/>
        <w:widowControl w:val="0"/>
        <w:spacing w:after="0" w:line="276" w:lineRule="auto"/>
        <w:ind w:firstLine="567"/>
        <w:jc w:val="center"/>
        <w:rPr>
          <w:b/>
          <w:color w:val="00000A"/>
          <w:sz w:val="28"/>
          <w:szCs w:val="28"/>
          <w:highlight w:val="yellow"/>
        </w:rPr>
      </w:pPr>
      <w:r>
        <w:rPr>
          <w:b/>
          <w:sz w:val="28"/>
          <w:szCs w:val="28"/>
          <w:shd w:val="clear" w:color="auto" w:fill="FFFF00"/>
        </w:rPr>
        <w:lastRenderedPageBreak/>
        <w:t xml:space="preserve">2. </w:t>
      </w:r>
      <w:r>
        <w:rPr>
          <w:b/>
          <w:color w:val="00000A"/>
          <w:sz w:val="28"/>
          <w:szCs w:val="28"/>
          <w:shd w:val="clear" w:color="auto" w:fill="FFFF00"/>
        </w:rPr>
        <w:t>ОПЛАТА ТРУДА И НОРМЫ ТРУДА</w:t>
      </w:r>
    </w:p>
    <w:p w:rsidR="0010592E" w:rsidRDefault="00430765">
      <w:pPr>
        <w:pStyle w:val="ac"/>
        <w:spacing w:after="0" w:line="276" w:lineRule="auto"/>
        <w:ind w:firstLine="567"/>
        <w:jc w:val="both"/>
        <w:rPr>
          <w:sz w:val="28"/>
          <w:szCs w:val="28"/>
        </w:rPr>
      </w:pPr>
      <w:r>
        <w:rPr>
          <w:sz w:val="28"/>
          <w:szCs w:val="28"/>
        </w:rPr>
        <w:t xml:space="preserve">2.1. Работодатель обязуется выплачивать работникам, </w:t>
      </w:r>
      <w:r>
        <w:rPr>
          <w:sz w:val="28"/>
          <w:szCs w:val="28"/>
        </w:rPr>
        <w:t>выполняющим установленную норму выработки (времени) и свои должностные обязанности, заработную плату при полном рабочем дне в размере должностного оклада, доплат и надбавок компенсационного характера, доплат и надбавок стимулирующего характера и премиальны</w:t>
      </w:r>
      <w:r>
        <w:rPr>
          <w:sz w:val="28"/>
          <w:szCs w:val="28"/>
        </w:rPr>
        <w:t>х выплат в соответствии с новой редакцией ст. 135 ТК РФ, а так же другие выплаты и доплаты, определенные в коллективном договоре.</w:t>
      </w:r>
    </w:p>
    <w:p w:rsidR="0010592E" w:rsidRDefault="00430765">
      <w:pPr>
        <w:pStyle w:val="ac"/>
        <w:spacing w:after="0" w:line="276" w:lineRule="auto"/>
        <w:ind w:firstLine="567"/>
        <w:jc w:val="both"/>
        <w:rPr>
          <w:sz w:val="28"/>
          <w:szCs w:val="28"/>
        </w:rPr>
      </w:pPr>
      <w:r>
        <w:rPr>
          <w:sz w:val="28"/>
          <w:szCs w:val="28"/>
        </w:rPr>
        <w:t>2.2.Работникам организации (уб. служ. помещений, лаборантам  занятым, на тяжелых работах, работах с вредными, опасными и иными</w:t>
      </w:r>
      <w:r>
        <w:rPr>
          <w:sz w:val="28"/>
          <w:szCs w:val="28"/>
        </w:rPr>
        <w:t xml:space="preserve"> особыми условиями труда, производятся следующие доплаты (Приложение №5) </w:t>
      </w:r>
    </w:p>
    <w:p w:rsidR="0010592E" w:rsidRDefault="00430765">
      <w:pPr>
        <w:pStyle w:val="ac"/>
        <w:spacing w:after="0" w:line="276" w:lineRule="auto"/>
        <w:ind w:firstLine="567"/>
        <w:jc w:val="both"/>
        <w:rPr>
          <w:sz w:val="28"/>
          <w:szCs w:val="28"/>
        </w:rPr>
      </w:pPr>
      <w:r>
        <w:rPr>
          <w:sz w:val="28"/>
          <w:szCs w:val="28"/>
        </w:rPr>
        <w:t>Для оценки условий труда на каждом рабочем месте используются данные специальной оценки рабочих мест.</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2.3.При совмещении профессий (должностей), выполнении работ с меньшей числ</w:t>
      </w:r>
      <w:r>
        <w:rPr>
          <w:sz w:val="28"/>
          <w:szCs w:val="28"/>
        </w:rPr>
        <w:t>енностью персонала, выполнении обязанностей временно отсутствующих работников устанавливаются доплаты к тарифным ставкам (должностным окладам). Конкретный размер доплаты каждому работнику определяется его соглашением с Работодателем, но не может быть менее</w:t>
      </w:r>
      <w:r>
        <w:rPr>
          <w:sz w:val="28"/>
          <w:szCs w:val="28"/>
        </w:rPr>
        <w:t xml:space="preserve"> 10% тарифной ставки (должностного оклада).</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2.4. За каждый час работы в ночное время (с 22 часов до б часов) производится доплата в размере 40% тарифной ставки (оклада) Постановление Правительства РФ ОТ 22 июля 2008г. № 554</w:t>
      </w:r>
    </w:p>
    <w:p w:rsidR="0010592E" w:rsidRDefault="00430765">
      <w:pPr>
        <w:pStyle w:val="ac"/>
        <w:spacing w:after="0" w:line="276" w:lineRule="auto"/>
        <w:ind w:firstLine="567"/>
        <w:jc w:val="both"/>
        <w:rPr>
          <w:sz w:val="28"/>
          <w:szCs w:val="28"/>
        </w:rPr>
      </w:pPr>
      <w:r>
        <w:rPr>
          <w:sz w:val="28"/>
          <w:szCs w:val="28"/>
        </w:rPr>
        <w:t>Работникам, проходящим обу</w:t>
      </w:r>
      <w:r>
        <w:rPr>
          <w:sz w:val="28"/>
          <w:szCs w:val="28"/>
        </w:rPr>
        <w:t>чение, переквалификацию, повышающим свой профессиональный уровень по направлению организации, на весь срок обучения сохраняется их средняя заработная плата.</w:t>
      </w:r>
    </w:p>
    <w:p w:rsidR="0010592E" w:rsidRDefault="00430765">
      <w:pPr>
        <w:pStyle w:val="ac"/>
        <w:spacing w:after="0" w:line="276" w:lineRule="auto"/>
        <w:ind w:firstLine="567"/>
        <w:jc w:val="both"/>
        <w:rPr>
          <w:sz w:val="28"/>
          <w:szCs w:val="28"/>
        </w:rPr>
      </w:pPr>
      <w:r>
        <w:rPr>
          <w:rStyle w:val="a3"/>
          <w:rFonts w:eastAsia="Times New Roman"/>
          <w:i w:val="0"/>
          <w:iCs w:val="0"/>
          <w:sz w:val="28"/>
          <w:szCs w:val="28"/>
        </w:rPr>
        <w:t xml:space="preserve">      </w:t>
      </w:r>
      <w:r>
        <w:rPr>
          <w:rStyle w:val="a3"/>
          <w:i w:val="0"/>
          <w:iCs w:val="0"/>
          <w:sz w:val="28"/>
          <w:szCs w:val="28"/>
        </w:rPr>
        <w:t>2.5.За</w:t>
      </w:r>
      <w:r>
        <w:rPr>
          <w:sz w:val="28"/>
          <w:szCs w:val="28"/>
        </w:rPr>
        <w:t xml:space="preserve"> все рабочее время, затрачиваемое на прохождение периодических медицинских осмотров, за</w:t>
      </w:r>
      <w:r>
        <w:rPr>
          <w:sz w:val="28"/>
          <w:szCs w:val="28"/>
        </w:rPr>
        <w:t xml:space="preserve"> работником сохраняется средний заработок.</w:t>
      </w:r>
      <w:r>
        <w:rPr>
          <w:sz w:val="28"/>
          <w:szCs w:val="28"/>
        </w:rPr>
        <w:tab/>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2.6.Время простоя по вине работодателя, если работник в письменной форме предупредил работодателя о начале простоя (в т.ч. простоя из-за несоответствия его рабочего места нормам охраны труда),оплачивается и</w:t>
      </w:r>
      <w:r>
        <w:rPr>
          <w:sz w:val="28"/>
          <w:szCs w:val="28"/>
        </w:rPr>
        <w:t>з расчета среднего заработка.</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2.7.Работодатель обязуется обеспечивать нормальные условия работы для выполнения установленных норм труда, систематически проводить специальную оценку условий труда (план-график проведения специальной оценки условий труд</w:t>
      </w:r>
      <w:r>
        <w:rPr>
          <w:sz w:val="28"/>
          <w:szCs w:val="28"/>
        </w:rPr>
        <w:t>а).</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2.8.Заработная плата выплачивается не реже, чем каждые две недели (ст. 136 ТК РФ) предусмотрено 5 и 17 числа каждого месяца. Работодатель обязуется по письменному заявлению работников, сами перечислять заработную плату на указанные ими счета в ба</w:t>
      </w:r>
      <w:r>
        <w:rPr>
          <w:sz w:val="28"/>
          <w:szCs w:val="28"/>
        </w:rPr>
        <w:t>нках.</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 xml:space="preserve">2.9.Заработная плата за время отпуска выплачивается не позднее чем за 3 дня до начала отпуска. В случае невыплаты заработной платы за время отпуска в </w:t>
      </w:r>
      <w:r>
        <w:rPr>
          <w:sz w:val="28"/>
          <w:szCs w:val="28"/>
        </w:rPr>
        <w:lastRenderedPageBreak/>
        <w:t>установленный срок отпуск переносится по желанию работника до получения им отпускных выплат.</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rFonts w:eastAsia="Times New Roman"/>
          <w:sz w:val="28"/>
          <w:szCs w:val="28"/>
        </w:rPr>
        <w:t xml:space="preserve">    </w:t>
      </w:r>
      <w:r>
        <w:rPr>
          <w:sz w:val="28"/>
          <w:szCs w:val="28"/>
        </w:rPr>
        <w:t>2.10.Компенсация за износ (амортизацию) инструментов работников, которые они используют для нужд организации, компенсаций за использование личного автомобиля в служебных целях устанавливаются Работодателем по соглашению с работником и с учетом мнения П</w:t>
      </w:r>
      <w:r>
        <w:rPr>
          <w:sz w:val="28"/>
          <w:szCs w:val="28"/>
        </w:rPr>
        <w:t>рофсоюза.</w:t>
      </w:r>
    </w:p>
    <w:p w:rsidR="0010592E" w:rsidRDefault="00430765">
      <w:pPr>
        <w:pStyle w:val="ac"/>
        <w:spacing w:after="0" w:line="276" w:lineRule="auto"/>
        <w:ind w:firstLine="567"/>
        <w:jc w:val="both"/>
        <w:rPr>
          <w:sz w:val="28"/>
          <w:szCs w:val="28"/>
        </w:rPr>
      </w:pPr>
      <w:r>
        <w:rPr>
          <w:sz w:val="28"/>
          <w:szCs w:val="28"/>
        </w:rPr>
        <w:t>2.11.Работодатель обеспечивает первоочередность расчетов с работниками по заработной плате.</w:t>
      </w:r>
    </w:p>
    <w:p w:rsidR="0010592E" w:rsidRDefault="00430765">
      <w:pPr>
        <w:pStyle w:val="ac"/>
        <w:spacing w:after="0" w:line="276" w:lineRule="auto"/>
        <w:ind w:firstLine="567"/>
        <w:jc w:val="both"/>
        <w:rPr>
          <w:sz w:val="28"/>
          <w:szCs w:val="28"/>
        </w:rPr>
      </w:pPr>
      <w:r>
        <w:rPr>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w:t>
      </w:r>
      <w:r>
        <w:rPr>
          <w:sz w:val="28"/>
          <w:szCs w:val="28"/>
        </w:rPr>
        <w:t xml:space="preserve"> работодатель обязан выплатить их одновременно с процентами (денежной компенсацией) в размере не ниже 1/300 действующей в это время ставки рефинансирования ЦБ РФ от не выплаченных в срок сумм за каждый день задержки, начиная со следующего дня после установ</w:t>
      </w:r>
      <w:r>
        <w:rPr>
          <w:sz w:val="28"/>
          <w:szCs w:val="28"/>
        </w:rPr>
        <w:t>ленного срока выплаты (аванса или заработной платы) по день фактического расчета включительно.</w:t>
      </w:r>
    </w:p>
    <w:p w:rsidR="0010592E" w:rsidRDefault="00430765">
      <w:pPr>
        <w:ind w:firstLine="567"/>
        <w:jc w:val="both"/>
        <w:rPr>
          <w:rFonts w:ascii="Times New Roman" w:hAnsi="Times New Roman" w:cs="Times New Roman"/>
          <w:color w:val="FF0000"/>
          <w:sz w:val="28"/>
          <w:szCs w:val="28"/>
        </w:rPr>
      </w:pPr>
      <w:r>
        <w:rPr>
          <w:rFonts w:ascii="Times New Roman" w:hAnsi="Times New Roman" w:cs="Times New Roman"/>
          <w:sz w:val="28"/>
          <w:szCs w:val="28"/>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w:t>
      </w:r>
      <w:r>
        <w:rPr>
          <w:rFonts w:ascii="Times New Roman" w:hAnsi="Times New Roman" w:cs="Times New Roman"/>
          <w:sz w:val="28"/>
          <w:szCs w:val="28"/>
        </w:rPr>
        <w:t>иод до выплаты задержанной суммы</w:t>
      </w:r>
      <w:r>
        <w:rPr>
          <w:rStyle w:val="a3"/>
          <w:sz w:val="28"/>
          <w:szCs w:val="28"/>
        </w:rPr>
        <w:t xml:space="preserve"> (см. ст. 142 ТК РФ)</w:t>
      </w:r>
      <w:r>
        <w:rPr>
          <w:rFonts w:ascii="Times New Roman" w:hAnsi="Times New Roman" w:cs="Times New Roman"/>
          <w:color w:val="FF0000"/>
          <w:sz w:val="28"/>
          <w:szCs w:val="28"/>
        </w:rPr>
        <w:t xml:space="preserve">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2.12.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w:t>
      </w:r>
      <w:r>
        <w:rPr>
          <w:rFonts w:ascii="Times New Roman" w:hAnsi="Times New Roman" w:cs="Times New Roman"/>
          <w:sz w:val="28"/>
          <w:szCs w:val="28"/>
        </w:rPr>
        <w:t xml:space="preserve">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2.13. Стороны подтверждают:</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 Оплата труда работников учреждения о</w:t>
      </w:r>
      <w:r>
        <w:rPr>
          <w:rFonts w:ascii="Times New Roman" w:hAnsi="Times New Roman" w:cs="Times New Roman"/>
          <w:sz w:val="28"/>
          <w:szCs w:val="28"/>
        </w:rPr>
        <w:t>существляется в соответствии с законодательством Российской Федерации, Республики Адыгея, городского округа города Майкопа, в условиях реализации нормативного подушевого принципа финансирования с учетом разделения фонда оплаты труда на базовую (включая ком</w:t>
      </w:r>
      <w:r>
        <w:rPr>
          <w:rFonts w:ascii="Times New Roman" w:hAnsi="Times New Roman" w:cs="Times New Roman"/>
          <w:sz w:val="28"/>
          <w:szCs w:val="28"/>
        </w:rPr>
        <w:t xml:space="preserve">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Размеры и условия осуществления выплат стимулирующего хар</w:t>
      </w:r>
      <w:r>
        <w:rPr>
          <w:rFonts w:ascii="Times New Roman" w:hAnsi="Times New Roman" w:cs="Times New Roman"/>
          <w:sz w:val="28"/>
          <w:szCs w:val="28"/>
        </w:rPr>
        <w:t>актера устанавливаются Положением о выплатах стимулирующего характера       МБОУ СОШ № 23,  регламентирующим  периодичность,  основания для начисления и размеры стимулирующих выплат работникам, утверждаемым работодателем по согласованию с профкомом (прилож</w:t>
      </w:r>
      <w:r>
        <w:rPr>
          <w:rFonts w:ascii="Times New Roman" w:hAnsi="Times New Roman" w:cs="Times New Roman"/>
          <w:sz w:val="28"/>
          <w:szCs w:val="28"/>
        </w:rPr>
        <w:t>ение № 3).</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2) Порядок и условия оплаты труда работников учреждения не могут ухудшать порядок и условия оплаты труда, предусмотренный соответствующими территориальным и республиканским положениями по оплате труда.</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3) Месячная заработная плата рабо</w:t>
      </w:r>
      <w:r>
        <w:rPr>
          <w:rFonts w:ascii="Times New Roman" w:hAnsi="Times New Roman" w:cs="Times New Roman"/>
          <w:sz w:val="28"/>
          <w:szCs w:val="28"/>
        </w:rPr>
        <w:t xml:space="preserve">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10592E" w:rsidRDefault="00430765">
      <w:pPr>
        <w:pStyle w:val="af6"/>
        <w:ind w:left="0" w:firstLine="720"/>
        <w:jc w:val="both"/>
        <w:rPr>
          <w:rFonts w:ascii="Times New Roman" w:hAnsi="Times New Roman" w:cs="Times New Roman"/>
          <w:sz w:val="28"/>
          <w:szCs w:val="28"/>
        </w:rPr>
      </w:pPr>
      <w:r>
        <w:rPr>
          <w:rFonts w:ascii="Times New Roman" w:hAnsi="Times New Roman" w:cs="Times New Roman"/>
          <w:sz w:val="28"/>
          <w:szCs w:val="28"/>
        </w:rPr>
        <w:t>Месячная оплата труда работников не ниже минимальной заработной платы пропорционально от</w:t>
      </w:r>
      <w:r>
        <w:rPr>
          <w:rFonts w:ascii="Times New Roman" w:hAnsi="Times New Roman" w:cs="Times New Roman"/>
          <w:sz w:val="28"/>
          <w:szCs w:val="28"/>
        </w:rPr>
        <w:t xml:space="preserve">работанному времени  осуществляется в рамках каждого трудового договора, в т.ч. заключенного о работе на условиях совместительства. </w:t>
      </w:r>
    </w:p>
    <w:p w:rsidR="0010592E" w:rsidRDefault="00430765">
      <w:pPr>
        <w:pStyle w:val="2e"/>
        <w:spacing w:line="276" w:lineRule="auto"/>
        <w:ind w:left="0" w:firstLine="567"/>
        <w:rPr>
          <w:szCs w:val="28"/>
        </w:rPr>
      </w:pPr>
      <w:r>
        <w:rPr>
          <w:szCs w:val="28"/>
        </w:rPr>
        <w:tab/>
        <w:t xml:space="preserve">Перечень тяжелых работ, работ с вредными и (или) опасными условиями труда, а также должностей работников, </w:t>
      </w:r>
      <w:r>
        <w:rPr>
          <w:szCs w:val="28"/>
        </w:rPr>
        <w:t>продолжительность их работы  в этих условиях, конкретный размер выплат определяется учреждением  на основании  приказа Государственного комитета СССР по народному образованию от 20 августа 1990 года N 579 (с последующими изменениями и дополнениями)  (прило</w:t>
      </w:r>
      <w:r>
        <w:rPr>
          <w:szCs w:val="28"/>
        </w:rPr>
        <w:t>жение № 5).</w:t>
      </w:r>
    </w:p>
    <w:p w:rsidR="0010592E" w:rsidRDefault="00430765">
      <w:pPr>
        <w:pStyle w:val="2e"/>
        <w:spacing w:line="276" w:lineRule="auto"/>
        <w:ind w:left="0" w:firstLine="567"/>
        <w:rPr>
          <w:szCs w:val="28"/>
        </w:rPr>
      </w:pPr>
      <w:r>
        <w:rPr>
          <w:szCs w:val="28"/>
        </w:rPr>
        <w:tab/>
        <w:t>Работодатель с учетом мнения профкома устанавливает конкретные размеры компенсационных выплат всем работникам, занятым на работах с вредными и (или) опасными условиями труда, если в установленном порядке не дано заключение о полном соответстви</w:t>
      </w:r>
      <w:r>
        <w:rPr>
          <w:szCs w:val="28"/>
        </w:rPr>
        <w:t>и рабочего места, где выполняется такая работа, требованиям безопасности.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w:t>
      </w:r>
      <w:r>
        <w:rPr>
          <w:szCs w:val="28"/>
        </w:rPr>
        <w:t>а.</w:t>
      </w:r>
    </w:p>
    <w:p w:rsidR="0010592E" w:rsidRDefault="00430765">
      <w:pPr>
        <w:pStyle w:val="2e"/>
        <w:spacing w:line="276" w:lineRule="auto"/>
        <w:ind w:left="0" w:firstLine="567"/>
        <w:rPr>
          <w:szCs w:val="28"/>
        </w:rPr>
      </w:pPr>
      <w:r>
        <w:rPr>
          <w:szCs w:val="28"/>
        </w:rPr>
        <w:t xml:space="preserve">          4) Каждый час работы в ночное время оплачивается в размере 40%. Ночным считается время с 22 часов до  6 часов.</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5</w:t>
      </w:r>
      <w:r>
        <w:rPr>
          <w:rFonts w:ascii="Times New Roman" w:hAnsi="Times New Roman" w:cs="Times New Roman"/>
          <w:sz w:val="28"/>
          <w:szCs w:val="28"/>
        </w:rPr>
        <w:t>) Сверхурочная работа оплачивается за первые два часа работы в полуторном размере, за последующие часы – в двойном размер</w:t>
      </w:r>
      <w:r>
        <w:rPr>
          <w:rFonts w:ascii="Times New Roman" w:hAnsi="Times New Roman" w:cs="Times New Roman"/>
          <w:sz w:val="28"/>
          <w:szCs w:val="28"/>
        </w:rPr>
        <w:t>е.</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6</w:t>
      </w:r>
      <w:r>
        <w:rPr>
          <w:rFonts w:ascii="Times New Roman" w:hAnsi="Times New Roman" w:cs="Times New Roman"/>
          <w:sz w:val="28"/>
          <w:szCs w:val="28"/>
        </w:rPr>
        <w:t>)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w:t>
      </w:r>
      <w:r>
        <w:rPr>
          <w:rFonts w:ascii="Times New Roman" w:hAnsi="Times New Roman" w:cs="Times New Roman"/>
          <w:sz w:val="28"/>
          <w:szCs w:val="28"/>
        </w:rPr>
        <w:t xml:space="preserve">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w:t>
      </w:r>
      <w:r>
        <w:rPr>
          <w:rFonts w:ascii="Times New Roman" w:hAnsi="Times New Roman" w:cs="Times New Roman"/>
          <w:sz w:val="28"/>
          <w:szCs w:val="28"/>
        </w:rPr>
        <w:t xml:space="preserve">его работника.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7</w:t>
      </w:r>
      <w:r>
        <w:rPr>
          <w:rFonts w:ascii="Times New Roman" w:hAnsi="Times New Roman" w:cs="Times New Roman"/>
          <w:sz w:val="28"/>
          <w:szCs w:val="28"/>
        </w:rPr>
        <w:t xml:space="preserve">) За работу, не входящую в должностные обязанности работников (проверка письменных работ, классное руководство, заведование кабинетами и др.), </w:t>
      </w:r>
      <w:r>
        <w:rPr>
          <w:rFonts w:ascii="Times New Roman" w:hAnsi="Times New Roman" w:cs="Times New Roman"/>
          <w:sz w:val="28"/>
          <w:szCs w:val="28"/>
        </w:rPr>
        <w:lastRenderedPageBreak/>
        <w:t>за счет фонда стимулирования устанавливаются повышающие коэффициенты, конкретный разм</w:t>
      </w:r>
      <w:r>
        <w:rPr>
          <w:rFonts w:ascii="Times New Roman" w:hAnsi="Times New Roman" w:cs="Times New Roman"/>
          <w:sz w:val="28"/>
          <w:szCs w:val="28"/>
        </w:rPr>
        <w:t>ер которых определяется Положением об оплате труда работников учреждения.</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8</w:t>
      </w:r>
      <w:r>
        <w:rPr>
          <w:rFonts w:ascii="Times New Roman" w:hAnsi="Times New Roman" w:cs="Times New Roman"/>
          <w:sz w:val="28"/>
          <w:szCs w:val="28"/>
        </w:rPr>
        <w:t>)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w:t>
      </w:r>
      <w:r>
        <w:rPr>
          <w:rFonts w:ascii="Times New Roman" w:hAnsi="Times New Roman" w:cs="Times New Roman"/>
          <w:sz w:val="28"/>
          <w:szCs w:val="28"/>
        </w:rPr>
        <w:t>ьменных работ являются обязательными.</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9</w:t>
      </w:r>
      <w:r>
        <w:rPr>
          <w:rFonts w:ascii="Times New Roman" w:hAnsi="Times New Roman" w:cs="Times New Roman"/>
          <w:sz w:val="28"/>
          <w:szCs w:val="28"/>
        </w:rPr>
        <w:t>)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w:t>
      </w:r>
      <w:r>
        <w:rPr>
          <w:rFonts w:ascii="Times New Roman" w:hAnsi="Times New Roman" w:cs="Times New Roman"/>
          <w:sz w:val="28"/>
          <w:szCs w:val="28"/>
        </w:rPr>
        <w:t xml:space="preserve">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10) Не допус</w:t>
      </w:r>
      <w:r>
        <w:rPr>
          <w:rFonts w:ascii="Times New Roman" w:hAnsi="Times New Roman" w:cs="Times New Roman"/>
          <w:sz w:val="28"/>
          <w:szCs w:val="28"/>
        </w:rPr>
        <w:t>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Минобразовани</w:t>
      </w:r>
      <w:r>
        <w:rPr>
          <w:rFonts w:ascii="Times New Roman" w:hAnsi="Times New Roman" w:cs="Times New Roman"/>
          <w:sz w:val="28"/>
          <w:szCs w:val="28"/>
        </w:rPr>
        <w:t>я №1601 от 22.1.2014 г.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11</w:t>
      </w:r>
      <w:r>
        <w:rPr>
          <w:rFonts w:ascii="Times New Roman" w:hAnsi="Times New Roman" w:cs="Times New Roman"/>
          <w:iCs/>
          <w:sz w:val="28"/>
          <w:szCs w:val="28"/>
        </w:rPr>
        <w:t xml:space="preserve">) </w:t>
      </w:r>
      <w:r>
        <w:rPr>
          <w:rFonts w:ascii="Times New Roman" w:hAnsi="Times New Roman" w:cs="Times New Roman"/>
          <w:sz w:val="28"/>
          <w:szCs w:val="28"/>
        </w:rPr>
        <w:t>Оплата труда</w:t>
      </w:r>
      <w:r>
        <w:rPr>
          <w:rFonts w:ascii="Times New Roman" w:hAnsi="Times New Roman" w:cs="Times New Roman"/>
          <w:sz w:val="28"/>
          <w:szCs w:val="28"/>
        </w:rPr>
        <w:t xml:space="preserve">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12</w:t>
      </w:r>
      <w:r>
        <w:rPr>
          <w:rFonts w:ascii="Times New Roman" w:hAnsi="Times New Roman" w:cs="Times New Roman"/>
          <w:sz w:val="28"/>
          <w:szCs w:val="28"/>
        </w:rPr>
        <w:t>) Экономия средств фонда оплаты труда направляется на</w:t>
      </w:r>
      <w:r>
        <w:rPr>
          <w:rFonts w:ascii="Times New Roman" w:hAnsi="Times New Roman" w:cs="Times New Roman"/>
          <w:sz w:val="28"/>
          <w:szCs w:val="28"/>
        </w:rPr>
        <w:t xml:space="preserve">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13</w:t>
      </w:r>
      <w:r>
        <w:rPr>
          <w:rFonts w:ascii="Times New Roman" w:hAnsi="Times New Roman" w:cs="Times New Roman"/>
          <w:sz w:val="28"/>
          <w:szCs w:val="28"/>
        </w:rPr>
        <w:t>) Время приостановки работником работы ввиду задержки работодателем выплаты</w:t>
      </w:r>
      <w:r>
        <w:rPr>
          <w:rFonts w:ascii="Times New Roman" w:hAnsi="Times New Roman" w:cs="Times New Roman"/>
          <w:sz w:val="28"/>
          <w:szCs w:val="28"/>
        </w:rPr>
        <w:t xml:space="preserve">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w:t>
      </w:r>
      <w:r>
        <w:rPr>
          <w:rFonts w:ascii="Times New Roman" w:hAnsi="Times New Roman" w:cs="Times New Roman"/>
          <w:sz w:val="28"/>
          <w:szCs w:val="28"/>
        </w:rPr>
        <w:t xml:space="preserve">Ф).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14</w:t>
      </w:r>
      <w:r>
        <w:rPr>
          <w:rFonts w:ascii="Times New Roman" w:hAnsi="Times New Roman" w:cs="Times New Roman"/>
          <w:sz w:val="28"/>
          <w:szCs w:val="28"/>
        </w:rPr>
        <w:t>)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15</w:t>
      </w:r>
      <w:r>
        <w:rPr>
          <w:rFonts w:ascii="Times New Roman" w:hAnsi="Times New Roman" w:cs="Times New Roman"/>
          <w:sz w:val="28"/>
          <w:szCs w:val="28"/>
        </w:rPr>
        <w:t>) Работодатель обеспечивает в</w:t>
      </w:r>
      <w:r>
        <w:rPr>
          <w:rFonts w:ascii="Times New Roman" w:hAnsi="Times New Roman" w:cs="Times New Roman"/>
          <w:sz w:val="28"/>
          <w:szCs w:val="28"/>
        </w:rPr>
        <w:t>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w:t>
      </w:r>
      <w:r>
        <w:rPr>
          <w:rFonts w:ascii="Times New Roman" w:hAnsi="Times New Roman" w:cs="Times New Roman"/>
          <w:sz w:val="28"/>
          <w:szCs w:val="28"/>
        </w:rPr>
        <w:t>ания Центрального банка РФ от невыплаченных в срок сумм за каждый день задержки (ст. 236</w:t>
      </w:r>
      <w:r>
        <w:rPr>
          <w:rFonts w:ascii="Times New Roman" w:hAnsi="Times New Roman" w:cs="Times New Roman"/>
          <w:b/>
          <w:sz w:val="28"/>
          <w:szCs w:val="28"/>
        </w:rPr>
        <w:t xml:space="preserve"> </w:t>
      </w:r>
      <w:r>
        <w:rPr>
          <w:rFonts w:ascii="Times New Roman" w:hAnsi="Times New Roman" w:cs="Times New Roman"/>
          <w:sz w:val="28"/>
          <w:szCs w:val="28"/>
        </w:rPr>
        <w:t xml:space="preserve">ТК РФ)  одновременно с выплатой задержанной заработной платы. </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16</w:t>
      </w:r>
      <w:r>
        <w:rPr>
          <w:rFonts w:ascii="Times New Roman" w:hAnsi="Times New Roman" w:cs="Times New Roman"/>
          <w:sz w:val="28"/>
          <w:szCs w:val="28"/>
        </w:rPr>
        <w:t>) При выплате  заработной платы работодатель обязан в письменной форме извещать каждого работ</w:t>
      </w:r>
      <w:r>
        <w:rPr>
          <w:rFonts w:ascii="Times New Roman" w:hAnsi="Times New Roman" w:cs="Times New Roman"/>
          <w:sz w:val="28"/>
          <w:szCs w:val="28"/>
        </w:rPr>
        <w:t xml:space="preserve">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w:t>
      </w:r>
      <w:r>
        <w:rPr>
          <w:rFonts w:ascii="Times New Roman" w:hAnsi="Times New Roman" w:cs="Times New Roman"/>
          <w:sz w:val="28"/>
          <w:szCs w:val="28"/>
        </w:rPr>
        <w:t>профкома.</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17</w:t>
      </w:r>
      <w:r>
        <w:rPr>
          <w:rFonts w:ascii="Times New Roman" w:hAnsi="Times New Roman" w:cs="Times New Roman"/>
          <w:sz w:val="28"/>
          <w:szCs w:val="28"/>
        </w:rPr>
        <w:t>)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18</w:t>
      </w:r>
      <w:r>
        <w:rPr>
          <w:rFonts w:ascii="Times New Roman" w:hAnsi="Times New Roman" w:cs="Times New Roman"/>
          <w:sz w:val="28"/>
          <w:szCs w:val="28"/>
        </w:rPr>
        <w:t xml:space="preserve">)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19</w:t>
      </w:r>
      <w:r>
        <w:rPr>
          <w:rFonts w:ascii="Times New Roman" w:hAnsi="Times New Roman" w:cs="Times New Roman"/>
          <w:sz w:val="28"/>
          <w:szCs w:val="28"/>
        </w:rPr>
        <w:t>) В период отмены учебных занятий (образовательного процесса) для обучающи</w:t>
      </w:r>
      <w:r>
        <w:rPr>
          <w:rFonts w:ascii="Times New Roman" w:hAnsi="Times New Roman" w:cs="Times New Roman"/>
          <w:sz w:val="28"/>
          <w:szCs w:val="28"/>
        </w:rPr>
        <w:t>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2.14. Наполняемость класс</w:t>
      </w:r>
      <w:r>
        <w:rPr>
          <w:rFonts w:ascii="Times New Roman" w:hAnsi="Times New Roman" w:cs="Times New Roman"/>
          <w:sz w:val="28"/>
          <w:szCs w:val="28"/>
        </w:rPr>
        <w:t>ов, групп, установленная Типовым положением  и утвержденные Главным государственным санитарным врачом РФ  25 ноября 2002г.  с учетом санитарных правил и норм, является для педагогических работников предельной нормой обслуживания в конкретном классе, группе</w:t>
      </w:r>
      <w:r>
        <w:rPr>
          <w:rFonts w:ascii="Times New Roman" w:hAnsi="Times New Roman" w:cs="Times New Roman"/>
          <w:sz w:val="28"/>
          <w:szCs w:val="28"/>
        </w:rPr>
        <w:t>, за часы работы в которых оплата</w:t>
      </w:r>
      <w:r>
        <w:rPr>
          <w:rFonts w:ascii="Times New Roman" w:hAnsi="Times New Roman" w:cs="Times New Roman"/>
          <w:b/>
          <w:sz w:val="28"/>
          <w:szCs w:val="28"/>
        </w:rPr>
        <w:t xml:space="preserve"> </w:t>
      </w:r>
      <w:r>
        <w:rPr>
          <w:rFonts w:ascii="Times New Roman" w:hAnsi="Times New Roman" w:cs="Times New Roman"/>
          <w:sz w:val="28"/>
          <w:szCs w:val="28"/>
        </w:rPr>
        <w:t>осуществляется исходя из установленной ставки заработной платы. 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w:t>
      </w:r>
      <w:r>
        <w:rPr>
          <w:rFonts w:ascii="Times New Roman" w:hAnsi="Times New Roman" w:cs="Times New Roman"/>
          <w:sz w:val="28"/>
          <w:szCs w:val="28"/>
        </w:rPr>
        <w:t xml:space="preserve">ивания или увеличении объема выполняемой работы. Размер такой доплаты определяется приказом руководителя с учетом мнения профкома в соответствии с Положением об оплате труда работников учреждения. </w:t>
      </w:r>
    </w:p>
    <w:p w:rsidR="0010592E" w:rsidRDefault="00430765">
      <w:pPr>
        <w:pStyle w:val="4"/>
        <w:spacing w:after="0" w:line="100" w:lineRule="atLeast"/>
        <w:ind w:firstLine="0"/>
        <w:jc w:val="center"/>
        <w:rPr>
          <w:sz w:val="28"/>
          <w:szCs w:val="28"/>
        </w:rPr>
      </w:pPr>
      <w:r>
        <w:rPr>
          <w:sz w:val="28"/>
          <w:szCs w:val="28"/>
        </w:rPr>
        <w:lastRenderedPageBreak/>
        <w:t>3. Содействие занятости, повышение квалификации и</w:t>
      </w:r>
    </w:p>
    <w:p w:rsidR="0010592E" w:rsidRDefault="00430765">
      <w:pPr>
        <w:pStyle w:val="4"/>
        <w:spacing w:after="0" w:line="100" w:lineRule="atLeast"/>
        <w:ind w:firstLine="0"/>
        <w:jc w:val="center"/>
        <w:rPr>
          <w:sz w:val="28"/>
          <w:szCs w:val="28"/>
        </w:rPr>
      </w:pPr>
      <w:r>
        <w:rPr>
          <w:sz w:val="28"/>
          <w:szCs w:val="28"/>
        </w:rPr>
        <w:t>закрепле</w:t>
      </w:r>
      <w:r>
        <w:rPr>
          <w:sz w:val="28"/>
          <w:szCs w:val="28"/>
        </w:rPr>
        <w:t>ние профессиональных кадров</w:t>
      </w:r>
    </w:p>
    <w:p w:rsidR="0010592E" w:rsidRDefault="0010592E">
      <w:pPr>
        <w:pStyle w:val="4"/>
        <w:spacing w:after="0" w:line="100" w:lineRule="atLeast"/>
        <w:ind w:firstLine="0"/>
        <w:jc w:val="center"/>
        <w:rPr>
          <w:sz w:val="28"/>
          <w:szCs w:val="28"/>
        </w:rPr>
      </w:pP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3.1. Стороны 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3.2.. Р</w:t>
      </w:r>
      <w:r>
        <w:rPr>
          <w:rFonts w:ascii="Times New Roman" w:hAnsi="Times New Roman" w:cs="Times New Roman"/>
          <w:sz w:val="28"/>
          <w:szCs w:val="28"/>
        </w:rPr>
        <w:t>аботодатель обязуется:</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w:t>
      </w:r>
      <w:r>
        <w:rPr>
          <w:rFonts w:ascii="Times New Roman" w:hAnsi="Times New Roman" w:cs="Times New Roman"/>
          <w:sz w:val="28"/>
          <w:szCs w:val="28"/>
        </w:rPr>
        <w:t>начала (ст.82 ТК РФ).</w:t>
      </w:r>
    </w:p>
    <w:p w:rsidR="0010592E" w:rsidRDefault="00430765">
      <w:pPr>
        <w:pStyle w:val="222"/>
        <w:ind w:firstLine="567"/>
        <w:rPr>
          <w:szCs w:val="28"/>
        </w:rPr>
      </w:pPr>
      <w:r>
        <w:rPr>
          <w:szCs w:val="28"/>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0592E" w:rsidRDefault="00430765">
      <w:pPr>
        <w:pStyle w:val="222"/>
        <w:ind w:firstLine="567"/>
        <w:rPr>
          <w:szCs w:val="28"/>
        </w:rPr>
      </w:pPr>
      <w:r>
        <w:rPr>
          <w:szCs w:val="28"/>
        </w:rPr>
        <w:t xml:space="preserve">   2) Работникам, получившим уведомление об </w:t>
      </w:r>
      <w:r>
        <w:rPr>
          <w:szCs w:val="28"/>
        </w:rPr>
        <w:t>увольнении по п.1 и п.2 ст. 81 ТК РФ, предоставлять свободное от работы время не менее 12 часов в неделю для самостоятельного поиска новой работы с сохранением заработной платы.</w:t>
      </w:r>
    </w:p>
    <w:p w:rsidR="0010592E" w:rsidRDefault="00430765">
      <w:pPr>
        <w:pStyle w:val="222"/>
        <w:ind w:firstLine="567"/>
        <w:rPr>
          <w:szCs w:val="28"/>
        </w:rPr>
      </w:pPr>
      <w:r>
        <w:rPr>
          <w:szCs w:val="28"/>
        </w:rPr>
        <w:t xml:space="preserve">   3) Увольнение членов Профсоюза по инициативе работодателя в связи с ликвида</w:t>
      </w:r>
      <w:r>
        <w:rPr>
          <w:szCs w:val="28"/>
        </w:rPr>
        <w:t>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(ст.82 ТК РФ).</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3.3. Стороны </w:t>
      </w:r>
      <w:r>
        <w:rPr>
          <w:rFonts w:ascii="Times New Roman" w:hAnsi="Times New Roman" w:cs="Times New Roman"/>
          <w:sz w:val="28"/>
          <w:szCs w:val="28"/>
        </w:rPr>
        <w:t>договорились:</w:t>
      </w:r>
    </w:p>
    <w:p w:rsidR="0010592E" w:rsidRDefault="00430765">
      <w:pPr>
        <w:ind w:firstLine="567"/>
        <w:jc w:val="both"/>
        <w:rPr>
          <w:rFonts w:ascii="Times New Roman" w:hAnsi="Times New Roman" w:cs="Times New Roman"/>
          <w:b/>
          <w:sz w:val="28"/>
          <w:szCs w:val="28"/>
        </w:rPr>
      </w:pPr>
      <w:r>
        <w:rPr>
          <w:rFonts w:ascii="Times New Roman" w:hAnsi="Times New Roman" w:cs="Times New Roman"/>
          <w:sz w:val="28"/>
          <w:szCs w:val="28"/>
        </w:rPr>
        <w:t>1) В связи с оптимизацией штатов принимать меры по переподготовке и трудоустройству высвобождаемых работников.</w:t>
      </w:r>
      <w:r>
        <w:rPr>
          <w:rFonts w:ascii="Times New Roman" w:hAnsi="Times New Roman" w:cs="Times New Roman"/>
          <w:b/>
          <w:sz w:val="28"/>
          <w:szCs w:val="28"/>
        </w:rPr>
        <w:t xml:space="preserve">  </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2) Разрабатывать меры, предупреждающие массовое сокращение численности работников учреждения.</w:t>
      </w:r>
    </w:p>
    <w:p w:rsidR="0010592E" w:rsidRDefault="00430765">
      <w:pPr>
        <w:pStyle w:val="1b"/>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MS Mincho" w:hAnsi="Times New Roman" w:cs="Times New Roman"/>
          <w:sz w:val="28"/>
          <w:szCs w:val="28"/>
        </w:rPr>
        <w:t>При проведении структурных пр</w:t>
      </w:r>
      <w:r>
        <w:rPr>
          <w:rFonts w:ascii="Times New Roman" w:eastAsia="MS Mincho" w:hAnsi="Times New Roman" w:cs="Times New Roman"/>
          <w:sz w:val="28"/>
          <w:szCs w:val="28"/>
        </w:rPr>
        <w:t xml:space="preserve">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Pr>
          <w:rFonts w:ascii="Times New Roman" w:hAnsi="Times New Roman" w:cs="Times New Roman"/>
          <w:sz w:val="28"/>
          <w:szCs w:val="28"/>
        </w:rPr>
        <w:t xml:space="preserve">Массовым высвобождением работников в отрасли считается увольнение 10 и более процентов работников в течение </w:t>
      </w:r>
      <w:r>
        <w:rPr>
          <w:rFonts w:ascii="Times New Roman" w:hAnsi="Times New Roman" w:cs="Times New Roman"/>
          <w:sz w:val="28"/>
          <w:szCs w:val="28"/>
        </w:rPr>
        <w:t>90 календарных дней.</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 xml:space="preserve">3) Производить доплаты увольняемым вследствие оптимизационных мероприятий работникам в размере 25 процентов к сумме выходного пособия за счёт средств учреждения, профсоюзных средств.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3.4. Стороны подтверждают:</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1) Штатное расписан</w:t>
      </w:r>
      <w:r>
        <w:rPr>
          <w:rFonts w:ascii="Times New Roman" w:hAnsi="Times New Roman" w:cs="Times New Roman"/>
          <w:sz w:val="28"/>
          <w:szCs w:val="28"/>
        </w:rPr>
        <w:t>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2) Переподготовка и повышение квалификации педаг</w:t>
      </w:r>
      <w:r>
        <w:rPr>
          <w:rFonts w:ascii="Times New Roman" w:hAnsi="Times New Roman" w:cs="Times New Roman"/>
          <w:sz w:val="28"/>
          <w:szCs w:val="28"/>
        </w:rPr>
        <w:t>огических работников осуществляется 1 раз в 5 лет за счет средств учреждения.</w:t>
      </w:r>
    </w:p>
    <w:p w:rsidR="0010592E" w:rsidRDefault="00430765">
      <w:pPr>
        <w:pStyle w:val="af6"/>
        <w:ind w:left="0" w:firstLine="567"/>
        <w:jc w:val="both"/>
        <w:rPr>
          <w:rFonts w:ascii="Times New Roman" w:hAnsi="Times New Roman" w:cs="Times New Roman"/>
          <w:sz w:val="28"/>
          <w:szCs w:val="28"/>
        </w:rPr>
      </w:pPr>
      <w:r>
        <w:rPr>
          <w:rFonts w:ascii="Times New Roman" w:hAnsi="Times New Roman" w:cs="Times New Roman"/>
          <w:sz w:val="28"/>
          <w:szCs w:val="28"/>
        </w:rPr>
        <w:t>3) Не допускается  сокращение работников предпенсионного возраста (за два года до наступления общеустановленного пенсионного возраста), а в случае увольнения по этому основанию -</w:t>
      </w:r>
      <w:r>
        <w:rPr>
          <w:rFonts w:ascii="Times New Roman" w:hAnsi="Times New Roman" w:cs="Times New Roman"/>
          <w:sz w:val="28"/>
          <w:szCs w:val="28"/>
        </w:rPr>
        <w:t xml:space="preserve">  с обязательным уведомлением об этом территориального органа занятости не менее чем за 2 месяца.</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 xml:space="preserve">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w:t>
      </w:r>
      <w:r>
        <w:rPr>
          <w:rFonts w:ascii="Times New Roman" w:hAnsi="Times New Roman" w:cs="Times New Roman"/>
          <w:sz w:val="28"/>
          <w:szCs w:val="28"/>
        </w:rPr>
        <w:t>с основаниями, установленными частью 2 ст.179 ТК РФ, имеют работники:</w:t>
      </w:r>
    </w:p>
    <w:p w:rsidR="0010592E" w:rsidRDefault="00430765">
      <w:pPr>
        <w:pStyle w:val="1c"/>
        <w:spacing w:after="0"/>
        <w:ind w:left="0" w:firstLine="567"/>
        <w:jc w:val="both"/>
        <w:rPr>
          <w:sz w:val="28"/>
          <w:szCs w:val="28"/>
        </w:rPr>
      </w:pPr>
      <w:r>
        <w:rPr>
          <w:sz w:val="28"/>
          <w:szCs w:val="28"/>
        </w:rPr>
        <w:t xml:space="preserve">     - имеющие более длительный стаж работы в данном учреждении;</w:t>
      </w:r>
    </w:p>
    <w:p w:rsidR="0010592E" w:rsidRDefault="00430765">
      <w:pPr>
        <w:pStyle w:val="1c"/>
        <w:spacing w:after="0"/>
        <w:ind w:left="0" w:firstLine="567"/>
        <w:jc w:val="both"/>
        <w:rPr>
          <w:sz w:val="28"/>
          <w:szCs w:val="28"/>
        </w:rPr>
      </w:pPr>
      <w:r>
        <w:rPr>
          <w:sz w:val="28"/>
          <w:szCs w:val="28"/>
        </w:rPr>
        <w:t xml:space="preserve">     - имеющие почетные звания, удостоенные ведомственными знаками отличия и Почетными грамотами;</w:t>
      </w:r>
    </w:p>
    <w:p w:rsidR="0010592E" w:rsidRDefault="00430765">
      <w:pPr>
        <w:pStyle w:val="1c"/>
        <w:spacing w:after="0"/>
        <w:ind w:left="0" w:firstLine="567"/>
        <w:jc w:val="both"/>
        <w:rPr>
          <w:sz w:val="28"/>
          <w:szCs w:val="28"/>
        </w:rPr>
      </w:pPr>
      <w:r>
        <w:rPr>
          <w:sz w:val="28"/>
          <w:szCs w:val="28"/>
        </w:rPr>
        <w:t xml:space="preserve">     - применяющие </w:t>
      </w:r>
      <w:r>
        <w:rPr>
          <w:sz w:val="28"/>
          <w:szCs w:val="28"/>
        </w:rPr>
        <w:t>инновационные методы работы;</w:t>
      </w:r>
    </w:p>
    <w:p w:rsidR="0010592E" w:rsidRDefault="00430765">
      <w:pPr>
        <w:pStyle w:val="1c"/>
        <w:spacing w:after="0"/>
        <w:ind w:left="0" w:firstLine="567"/>
        <w:jc w:val="both"/>
        <w:rPr>
          <w:sz w:val="28"/>
          <w:szCs w:val="28"/>
        </w:rPr>
      </w:pPr>
      <w:r>
        <w:rPr>
          <w:sz w:val="28"/>
          <w:szCs w:val="28"/>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w:t>
      </w:r>
      <w:r>
        <w:rPr>
          <w:sz w:val="28"/>
          <w:szCs w:val="28"/>
        </w:rPr>
        <w:t>трудового договора;</w:t>
      </w:r>
    </w:p>
    <w:p w:rsidR="0010592E" w:rsidRDefault="00430765">
      <w:pPr>
        <w:pStyle w:val="1c"/>
        <w:spacing w:after="0"/>
        <w:ind w:left="0" w:firstLine="567"/>
        <w:jc w:val="both"/>
        <w:rPr>
          <w:sz w:val="28"/>
          <w:szCs w:val="28"/>
        </w:rPr>
      </w:pPr>
      <w:r>
        <w:rPr>
          <w:sz w:val="28"/>
          <w:szCs w:val="28"/>
        </w:rPr>
        <w:t xml:space="preserve">     - которым до наступления права на получение пенсии (по любым основаниям) осталось менее трех лет;</w:t>
      </w:r>
    </w:p>
    <w:p w:rsidR="0010592E" w:rsidRDefault="00430765">
      <w:pPr>
        <w:pStyle w:val="1c"/>
        <w:spacing w:after="0"/>
        <w:ind w:left="0" w:firstLine="567"/>
        <w:jc w:val="both"/>
        <w:rPr>
          <w:sz w:val="28"/>
          <w:szCs w:val="28"/>
        </w:rPr>
      </w:pPr>
      <w:r>
        <w:rPr>
          <w:sz w:val="28"/>
          <w:szCs w:val="28"/>
        </w:rPr>
        <w:t xml:space="preserve">     - одинокие матери и отцы, воспитывающие детей до 16 лет;</w:t>
      </w:r>
    </w:p>
    <w:p w:rsidR="0010592E" w:rsidRDefault="00430765">
      <w:pPr>
        <w:pStyle w:val="1c"/>
        <w:spacing w:after="0"/>
        <w:ind w:left="0" w:firstLine="567"/>
        <w:jc w:val="both"/>
        <w:rPr>
          <w:sz w:val="28"/>
          <w:szCs w:val="28"/>
        </w:rPr>
      </w:pPr>
      <w:r>
        <w:rPr>
          <w:sz w:val="28"/>
          <w:szCs w:val="28"/>
        </w:rPr>
        <w:t xml:space="preserve">     - не освобожденные председатели первичных профсоюзных организаций;</w:t>
      </w:r>
    </w:p>
    <w:p w:rsidR="0010592E" w:rsidRDefault="00430765">
      <w:pPr>
        <w:pStyle w:val="1c"/>
        <w:spacing w:after="0"/>
        <w:ind w:left="0" w:firstLine="567"/>
        <w:jc w:val="both"/>
        <w:rPr>
          <w:sz w:val="28"/>
          <w:szCs w:val="28"/>
        </w:rPr>
      </w:pPr>
      <w:r>
        <w:rPr>
          <w:sz w:val="28"/>
          <w:szCs w:val="28"/>
        </w:rPr>
        <w:t xml:space="preserve">     - молодые специалисты, имеющие трудовой стаж менее одного года.</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5)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w:t>
      </w:r>
      <w:r>
        <w:rPr>
          <w:rFonts w:ascii="Times New Roman" w:hAnsi="Times New Roman" w:cs="Times New Roman"/>
          <w:sz w:val="28"/>
          <w:szCs w:val="28"/>
        </w:rPr>
        <w:t>льзоваться на правах работников учреждения услугами культурных, медицинских, спортивно-оздоровительных, дошкольных образовательных учреждений.</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3.5. При проведении аттестации педагогических и руководящих работников в соответствии с  Порядком аттестации </w:t>
      </w:r>
      <w:r>
        <w:rPr>
          <w:rFonts w:ascii="Times New Roman" w:hAnsi="Times New Roman" w:cs="Times New Roman"/>
          <w:sz w:val="28"/>
          <w:szCs w:val="28"/>
        </w:rPr>
        <w:t>педагогических работников государственных и муниципальных образовательных учреждений сохраняются:</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Pr>
          <w:rFonts w:ascii="Times New Roman" w:hAnsi="Times New Roman" w:cs="Times New Roman"/>
          <w:sz w:val="28"/>
          <w:szCs w:val="28"/>
        </w:rPr>
        <w:t>- принцип добровольности прохождения аттестации на первую и высшую квалификационные категории</w:t>
      </w:r>
    </w:p>
    <w:p w:rsidR="0010592E" w:rsidRDefault="00430765">
      <w:pPr>
        <w:pStyle w:val="af6"/>
        <w:ind w:left="0"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бесплатность прохождения аттестации для работников</w:t>
      </w:r>
      <w:r>
        <w:rPr>
          <w:rFonts w:ascii="Times New Roman" w:hAnsi="Times New Roman" w:cs="Times New Roman"/>
          <w:sz w:val="28"/>
          <w:szCs w:val="28"/>
        </w:rPr>
        <w:t xml:space="preserve"> учреждения.</w:t>
      </w:r>
    </w:p>
    <w:p w:rsidR="0010592E" w:rsidRDefault="00430765">
      <w:pPr>
        <w:pStyle w:val="af6"/>
        <w:ind w:left="0" w:firstLine="567"/>
        <w:jc w:val="center"/>
        <w:rPr>
          <w:rFonts w:ascii="Times New Roman" w:hAnsi="Times New Roman" w:cs="Times New Roman"/>
          <w:b/>
          <w:sz w:val="28"/>
          <w:szCs w:val="28"/>
        </w:rPr>
      </w:pPr>
      <w:r>
        <w:rPr>
          <w:rFonts w:ascii="Times New Roman" w:hAnsi="Times New Roman" w:cs="Times New Roman"/>
          <w:b/>
          <w:sz w:val="28"/>
          <w:szCs w:val="28"/>
        </w:rPr>
        <w:t>4. Условия труда и социальные гарантии молодежи</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4.1. Стороны: </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1) Гарантируют предоставление молодым работникам предусмотренных законом социальных льгот и гарантий.</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2) Способствуют созданию в учреждении клуба молодых педагогов.</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3) Практик</w:t>
      </w:r>
      <w:r>
        <w:rPr>
          <w:rFonts w:ascii="Times New Roman" w:hAnsi="Times New Roman" w:cs="Times New Roman"/>
          <w:sz w:val="28"/>
          <w:szCs w:val="28"/>
        </w:rPr>
        <w:t>уют институт наставничества. Педагогам-наставникам устанавливается стимулирующая выплата в размере 5% к ставке заработной платы (окладу).</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4) Предоставляют общедоступную бесплатную юридическую помощь молодым работникам по всему кругу вопросов законодательст</w:t>
      </w:r>
      <w:r>
        <w:rPr>
          <w:rFonts w:ascii="Times New Roman" w:hAnsi="Times New Roman" w:cs="Times New Roman"/>
          <w:sz w:val="28"/>
          <w:szCs w:val="28"/>
        </w:rPr>
        <w:t xml:space="preserve">ва о труде. </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4.2. Стороны договорились:</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1) Содействовать успешному прохождению аттестации молодых специалистов.</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w:t>
      </w:r>
      <w:r>
        <w:rPr>
          <w:rFonts w:ascii="Times New Roman" w:hAnsi="Times New Roman" w:cs="Times New Roman"/>
          <w:sz w:val="28"/>
          <w:szCs w:val="28"/>
        </w:rPr>
        <w:t>дения и профсоюзной организации.</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5)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10592E" w:rsidRDefault="00430765">
      <w:pPr>
        <w:ind w:firstLine="567"/>
        <w:jc w:val="both"/>
        <w:rPr>
          <w:rFonts w:ascii="Times New Roman" w:hAnsi="Times New Roman" w:cs="Times New Roman"/>
          <w:sz w:val="28"/>
          <w:szCs w:val="28"/>
        </w:rPr>
      </w:pPr>
      <w:r>
        <w:rPr>
          <w:rFonts w:ascii="Times New Roman" w:hAnsi="Times New Roman" w:cs="Times New Roman"/>
          <w:sz w:val="28"/>
          <w:szCs w:val="28"/>
        </w:rPr>
        <w:t>6) Проводить работу по упорядочению режима рабо</w:t>
      </w:r>
      <w:r>
        <w:rPr>
          <w:rFonts w:ascii="Times New Roman" w:hAnsi="Times New Roman" w:cs="Times New Roman"/>
          <w:sz w:val="28"/>
          <w:szCs w:val="28"/>
        </w:rPr>
        <w:t>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4.3. Работодатель:</w:t>
      </w:r>
    </w:p>
    <w:p w:rsidR="0010592E" w:rsidRDefault="00430765">
      <w:pPr>
        <w:pStyle w:val="313"/>
        <w:ind w:firstLine="567"/>
        <w:rPr>
          <w:szCs w:val="28"/>
        </w:rPr>
      </w:pPr>
      <w:r>
        <w:rPr>
          <w:szCs w:val="28"/>
        </w:rPr>
        <w:t>1) Устанавливает повышающий коэффициент к ставке заработной платы (о</w:t>
      </w:r>
      <w:r>
        <w:rPr>
          <w:szCs w:val="28"/>
        </w:rPr>
        <w:t xml:space="preserve">кладу) молодых специалистов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 </w:t>
      </w:r>
    </w:p>
    <w:p w:rsidR="0010592E" w:rsidRDefault="00430765">
      <w:pPr>
        <w:pStyle w:val="ac"/>
        <w:spacing w:after="0" w:line="276" w:lineRule="auto"/>
        <w:ind w:firstLine="567"/>
        <w:jc w:val="both"/>
        <w:rPr>
          <w:sz w:val="28"/>
          <w:szCs w:val="28"/>
        </w:rPr>
      </w:pPr>
      <w:r>
        <w:br w:type="page"/>
      </w:r>
    </w:p>
    <w:p w:rsidR="0010592E" w:rsidRDefault="00430765">
      <w:pPr>
        <w:pStyle w:val="ac"/>
        <w:spacing w:after="0" w:line="276" w:lineRule="auto"/>
        <w:ind w:firstLine="567"/>
        <w:jc w:val="center"/>
        <w:rPr>
          <w:b/>
          <w:sz w:val="28"/>
          <w:szCs w:val="28"/>
        </w:rPr>
      </w:pPr>
      <w:r>
        <w:rPr>
          <w:b/>
          <w:sz w:val="28"/>
          <w:szCs w:val="28"/>
        </w:rPr>
        <w:lastRenderedPageBreak/>
        <w:t>5. ТРУДОВОЙ ДОГОВОР</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5.1. При поступлении на работу труд</w:t>
      </w:r>
      <w:r>
        <w:rPr>
          <w:sz w:val="28"/>
          <w:szCs w:val="28"/>
        </w:rPr>
        <w:t>овые отношения оформляются путем заключения трудового договора в письменной форме в двух экземплярах - по одному для каждой стороны</w:t>
      </w:r>
    </w:p>
    <w:p w:rsidR="0010592E" w:rsidRDefault="00430765">
      <w:pPr>
        <w:pStyle w:val="ac"/>
        <w:spacing w:after="0" w:line="276" w:lineRule="auto"/>
        <w:ind w:right="20" w:firstLine="567"/>
        <w:jc w:val="both"/>
        <w:rPr>
          <w:sz w:val="28"/>
          <w:szCs w:val="28"/>
        </w:rPr>
      </w:pPr>
      <w:r>
        <w:rPr>
          <w:sz w:val="28"/>
          <w:szCs w:val="28"/>
        </w:rPr>
        <w:t xml:space="preserve">(ст. 67 ТК РФ). При приеме на работу работодатель обязан ознакомить работника с действующими в организации правилами </w:t>
      </w:r>
      <w:r>
        <w:rPr>
          <w:sz w:val="28"/>
          <w:szCs w:val="28"/>
        </w:rPr>
        <w:t>внутреннего трудового распорядка, иными локальными нормативными актами, имеющими отношение к трудовой функции работника, коллективным договором.</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5.2. При расторжении срочного трудового договора в связи с истечением срока его действия работодатель обя</w:t>
      </w:r>
      <w:r>
        <w:rPr>
          <w:sz w:val="28"/>
          <w:szCs w:val="28"/>
        </w:rPr>
        <w:t>зан предупредить об этом работника не менее чем за три дня до увольнения.</w:t>
      </w:r>
    </w:p>
    <w:p w:rsidR="0010592E" w:rsidRDefault="00430765">
      <w:pPr>
        <w:pStyle w:val="ac"/>
        <w:spacing w:after="0" w:line="276" w:lineRule="auto"/>
        <w:ind w:right="20" w:firstLine="567"/>
        <w:jc w:val="both"/>
        <w:rPr>
          <w:rStyle w:val="a3"/>
          <w:sz w:val="28"/>
          <w:szCs w:val="28"/>
        </w:rPr>
      </w:pPr>
      <w:r>
        <w:rPr>
          <w:rFonts w:eastAsia="Times New Roman"/>
          <w:sz w:val="28"/>
          <w:szCs w:val="28"/>
        </w:rPr>
        <w:t xml:space="preserve">      </w:t>
      </w:r>
      <w:r>
        <w:rPr>
          <w:sz w:val="28"/>
          <w:szCs w:val="28"/>
        </w:rPr>
        <w:t>5.3. 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w:t>
      </w:r>
      <w:r>
        <w:rPr>
          <w:sz w:val="28"/>
          <w:szCs w:val="28"/>
        </w:rPr>
        <w:t xml:space="preserve">бусловленной трудовым договором. Перевод на другую работу без согласия работника допускается лишь в случаях, предусмотренных </w:t>
      </w:r>
      <w:r>
        <w:rPr>
          <w:sz w:val="28"/>
          <w:szCs w:val="28"/>
          <w:lang w:eastAsia="en-US"/>
        </w:rPr>
        <w:t>cт. 7</w:t>
      </w:r>
      <w:r>
        <w:rPr>
          <w:sz w:val="28"/>
          <w:szCs w:val="28"/>
        </w:rPr>
        <w:t>2 ч. 2,3 Трудового кодекса РФ.</w:t>
      </w:r>
      <w:r>
        <w:rPr>
          <w:rStyle w:val="a3"/>
          <w:sz w:val="28"/>
          <w:szCs w:val="28"/>
        </w:rPr>
        <w:t xml:space="preserve"> </w:t>
      </w:r>
    </w:p>
    <w:p w:rsidR="0010592E" w:rsidRDefault="00430765">
      <w:pPr>
        <w:pStyle w:val="ac"/>
        <w:spacing w:after="240" w:line="276" w:lineRule="auto"/>
        <w:ind w:right="20" w:firstLine="567"/>
        <w:jc w:val="both"/>
        <w:rPr>
          <w:sz w:val="28"/>
          <w:szCs w:val="28"/>
        </w:rPr>
      </w:pPr>
      <w:r>
        <w:rPr>
          <w:rFonts w:eastAsia="Times New Roman"/>
          <w:sz w:val="28"/>
          <w:szCs w:val="28"/>
        </w:rPr>
        <w:t xml:space="preserve">      </w:t>
      </w:r>
      <w:r>
        <w:rPr>
          <w:sz w:val="28"/>
          <w:szCs w:val="28"/>
        </w:rPr>
        <w:t>5.4. Каждому работнику, прошедшему переподготовку и повысившему свой профессиональный ур</w:t>
      </w:r>
      <w:r>
        <w:rPr>
          <w:sz w:val="28"/>
          <w:szCs w:val="28"/>
        </w:rPr>
        <w:t>овень по заключению квалификационной комиссии и согласно документам учебного заведения, гарантируется приоритет в переводе на более квалифицированные работы с повышением тарифного разряда (должностного оклада) при наличии в организации вакансий.</w:t>
      </w:r>
    </w:p>
    <w:p w:rsidR="0010592E" w:rsidRDefault="00430765">
      <w:pPr>
        <w:pStyle w:val="ac"/>
        <w:spacing w:after="0" w:line="276" w:lineRule="auto"/>
        <w:ind w:firstLine="567"/>
        <w:jc w:val="center"/>
        <w:rPr>
          <w:b/>
          <w:sz w:val="28"/>
          <w:szCs w:val="28"/>
        </w:rPr>
      </w:pPr>
      <w:r>
        <w:rPr>
          <w:b/>
          <w:sz w:val="28"/>
          <w:szCs w:val="28"/>
        </w:rPr>
        <w:t>6. ВОПРОСЫ</w:t>
      </w:r>
      <w:r>
        <w:rPr>
          <w:b/>
          <w:sz w:val="28"/>
          <w:szCs w:val="28"/>
        </w:rPr>
        <w:t xml:space="preserve"> ЗАНЯТОСТИ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6.1. Все вопросы, связанные с изменением структуры организации, реорганизацией, а также сокращением численности и штата, рассматриваются Работодателем предварительно с участием Профсоюза.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6.2.Работодатель обязуется заблаговременно, не </w:t>
      </w:r>
      <w:r>
        <w:rPr>
          <w:sz w:val="28"/>
          <w:szCs w:val="28"/>
        </w:rPr>
        <w:t>менее чем за 2 месяца, представлять выборному профсоюзному органу организации проекты приказов о сокращении численности и штата работников, список сокращаемых должностей и работников, перечень вакансий, предполагаемые варианты трудоустройства.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6.3.При</w:t>
      </w:r>
      <w:r>
        <w:rPr>
          <w:sz w:val="28"/>
          <w:szCs w:val="28"/>
        </w:rPr>
        <w:t xml:space="preserve"> сокращении численности или штата не допускается увольнение одновременно двух работников из одной семьи.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6.4. Стороны договорились, что в дополнение к перечню лиц, указанных в ст. 179 ТК РФ, преимущественное право на оставление на работе при сокращени</w:t>
      </w:r>
      <w:r>
        <w:rPr>
          <w:sz w:val="28"/>
          <w:szCs w:val="28"/>
        </w:rPr>
        <w:t>и численности или штата имеют также следующие работники:</w:t>
      </w:r>
    </w:p>
    <w:p w:rsidR="0010592E" w:rsidRDefault="00430765">
      <w:pPr>
        <w:pStyle w:val="ac"/>
        <w:numPr>
          <w:ilvl w:val="0"/>
          <w:numId w:val="4"/>
        </w:numPr>
        <w:spacing w:after="0" w:line="276" w:lineRule="auto"/>
        <w:ind w:left="0"/>
        <w:jc w:val="both"/>
        <w:rPr>
          <w:sz w:val="28"/>
          <w:szCs w:val="28"/>
        </w:rPr>
      </w:pPr>
      <w:r>
        <w:rPr>
          <w:sz w:val="28"/>
          <w:szCs w:val="28"/>
        </w:rPr>
        <w:t>лица, имеющие более высокую квалификационную категорию</w:t>
      </w:r>
    </w:p>
    <w:p w:rsidR="0010592E" w:rsidRDefault="00430765">
      <w:pPr>
        <w:pStyle w:val="ac"/>
        <w:numPr>
          <w:ilvl w:val="0"/>
          <w:numId w:val="4"/>
        </w:numPr>
        <w:spacing w:after="0" w:line="276" w:lineRule="auto"/>
        <w:ind w:left="0"/>
        <w:jc w:val="both"/>
        <w:rPr>
          <w:sz w:val="28"/>
          <w:szCs w:val="28"/>
        </w:rPr>
      </w:pPr>
      <w:r>
        <w:rPr>
          <w:rFonts w:eastAsia="Times New Roman"/>
          <w:sz w:val="28"/>
          <w:szCs w:val="28"/>
          <w:lang w:eastAsia="en-US"/>
        </w:rPr>
        <w:t xml:space="preserve"> </w:t>
      </w:r>
      <w:r>
        <w:rPr>
          <w:sz w:val="28"/>
          <w:szCs w:val="28"/>
        </w:rPr>
        <w:t>лица предпенсионного возраста (за 2 года до пенсии);</w:t>
      </w:r>
    </w:p>
    <w:p w:rsidR="0010592E" w:rsidRDefault="00430765">
      <w:pPr>
        <w:pStyle w:val="ac"/>
        <w:numPr>
          <w:ilvl w:val="0"/>
          <w:numId w:val="4"/>
        </w:numPr>
        <w:spacing w:after="0" w:line="276" w:lineRule="auto"/>
        <w:ind w:left="0"/>
        <w:jc w:val="both"/>
        <w:rPr>
          <w:sz w:val="28"/>
          <w:szCs w:val="28"/>
        </w:rPr>
      </w:pPr>
      <w:r>
        <w:rPr>
          <w:sz w:val="28"/>
          <w:szCs w:val="28"/>
        </w:rPr>
        <w:t>лица, проработавшие на предприятии свыше 10 лет;</w:t>
      </w:r>
    </w:p>
    <w:p w:rsidR="0010592E" w:rsidRDefault="00430765">
      <w:pPr>
        <w:pStyle w:val="ac"/>
        <w:numPr>
          <w:ilvl w:val="0"/>
          <w:numId w:val="4"/>
        </w:numPr>
        <w:spacing w:after="0" w:line="276" w:lineRule="auto"/>
        <w:ind w:left="0"/>
        <w:jc w:val="both"/>
        <w:rPr>
          <w:sz w:val="28"/>
          <w:szCs w:val="28"/>
        </w:rPr>
      </w:pPr>
      <w:r>
        <w:rPr>
          <w:rFonts w:eastAsia="Times New Roman"/>
          <w:sz w:val="28"/>
          <w:szCs w:val="28"/>
          <w:lang w:eastAsia="en-US"/>
        </w:rPr>
        <w:t xml:space="preserve"> </w:t>
      </w:r>
      <w:r>
        <w:rPr>
          <w:sz w:val="28"/>
          <w:szCs w:val="28"/>
        </w:rPr>
        <w:t>одинокие матери и отцы, воспитывающие де</w:t>
      </w:r>
      <w:r>
        <w:rPr>
          <w:sz w:val="28"/>
          <w:szCs w:val="28"/>
        </w:rPr>
        <w:t>тей до 16-летнего возраста;</w:t>
      </w:r>
    </w:p>
    <w:p w:rsidR="0010592E" w:rsidRDefault="00430765">
      <w:pPr>
        <w:pStyle w:val="ac"/>
        <w:numPr>
          <w:ilvl w:val="0"/>
          <w:numId w:val="4"/>
        </w:numPr>
        <w:spacing w:after="0" w:line="276" w:lineRule="auto"/>
        <w:ind w:left="0"/>
        <w:jc w:val="both"/>
        <w:rPr>
          <w:sz w:val="28"/>
          <w:szCs w:val="28"/>
        </w:rPr>
      </w:pPr>
      <w:r>
        <w:rPr>
          <w:rFonts w:eastAsia="Times New Roman"/>
          <w:sz w:val="28"/>
          <w:szCs w:val="28"/>
          <w:lang w:eastAsia="en-US"/>
        </w:rPr>
        <w:t xml:space="preserve"> </w:t>
      </w:r>
      <w:r>
        <w:rPr>
          <w:sz w:val="28"/>
          <w:szCs w:val="28"/>
        </w:rPr>
        <w:t>работники, получившие производственную травму, профзаболевание в организации;</w:t>
      </w:r>
    </w:p>
    <w:p w:rsidR="0010592E" w:rsidRDefault="00430765">
      <w:pPr>
        <w:pStyle w:val="ac"/>
        <w:numPr>
          <w:ilvl w:val="0"/>
          <w:numId w:val="4"/>
        </w:numPr>
        <w:spacing w:after="0" w:line="276" w:lineRule="auto"/>
        <w:ind w:left="0"/>
        <w:jc w:val="both"/>
        <w:rPr>
          <w:sz w:val="28"/>
          <w:szCs w:val="28"/>
        </w:rPr>
      </w:pPr>
      <w:r>
        <w:rPr>
          <w:rFonts w:eastAsia="Times New Roman"/>
          <w:sz w:val="28"/>
          <w:szCs w:val="28"/>
          <w:lang w:eastAsia="en-US"/>
        </w:rPr>
        <w:lastRenderedPageBreak/>
        <w:t xml:space="preserve"> </w:t>
      </w:r>
      <w:r>
        <w:rPr>
          <w:sz w:val="28"/>
          <w:szCs w:val="28"/>
        </w:rPr>
        <w:t>бывшие воспитанники детских домов в возрасте до 30 лет:</w:t>
      </w:r>
    </w:p>
    <w:p w:rsidR="0010592E" w:rsidRDefault="00430765">
      <w:pPr>
        <w:pStyle w:val="ac"/>
        <w:numPr>
          <w:ilvl w:val="0"/>
          <w:numId w:val="4"/>
        </w:numPr>
        <w:spacing w:after="0" w:line="276" w:lineRule="auto"/>
        <w:ind w:left="0"/>
        <w:jc w:val="both"/>
        <w:rPr>
          <w:sz w:val="28"/>
          <w:szCs w:val="28"/>
        </w:rPr>
      </w:pPr>
      <w:r>
        <w:rPr>
          <w:sz w:val="28"/>
          <w:szCs w:val="28"/>
        </w:rPr>
        <w:t>лица, в семье которых один из супругов имеет статус безработного или - пенсионера.</w:t>
      </w:r>
    </w:p>
    <w:p w:rsidR="0010592E" w:rsidRDefault="00430765">
      <w:pPr>
        <w:pStyle w:val="ac"/>
        <w:spacing w:after="0" w:line="276" w:lineRule="auto"/>
        <w:ind w:right="20" w:firstLine="567"/>
        <w:jc w:val="both"/>
        <w:rPr>
          <w:sz w:val="28"/>
          <w:szCs w:val="28"/>
        </w:rPr>
      </w:pPr>
      <w:r>
        <w:rPr>
          <w:rStyle w:val="1pt"/>
          <w:rFonts w:eastAsia="Times New Roman"/>
          <w:sz w:val="28"/>
          <w:szCs w:val="28"/>
          <w:lang w:val="ru-RU"/>
        </w:rPr>
        <w:t xml:space="preserve">    </w:t>
      </w:r>
      <w:r>
        <w:rPr>
          <w:rStyle w:val="1pt"/>
          <w:sz w:val="28"/>
          <w:szCs w:val="28"/>
          <w:lang w:val="ru-RU"/>
        </w:rPr>
        <w:t>6.5.</w:t>
      </w:r>
      <w:r>
        <w:rPr>
          <w:rStyle w:val="1pt"/>
          <w:sz w:val="28"/>
          <w:szCs w:val="28"/>
        </w:rPr>
        <w:t>O</w:t>
      </w:r>
      <w:r>
        <w:rPr>
          <w:sz w:val="28"/>
          <w:szCs w:val="28"/>
          <w:lang w:eastAsia="en-US"/>
        </w:rPr>
        <w:t xml:space="preserve"> </w:t>
      </w:r>
      <w:r>
        <w:rPr>
          <w:sz w:val="28"/>
          <w:szCs w:val="28"/>
        </w:rPr>
        <w:t>предстоящем высвобождении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6.6.Высвобождаемому работнику предлагаются рабочие места в соответствии с е</w:t>
      </w:r>
      <w:r>
        <w:rPr>
          <w:sz w:val="28"/>
          <w:szCs w:val="28"/>
        </w:rPr>
        <w:t>го профессией, специальностью, квалификацией, а при их отсутствии все другие вакантные рабочие места, имеющиеся в организации.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6.7.Профсоюз обязуется сохранять высвобождаемых работников на профсоюзном учете вплоть до трудоустройства, осуществлять сод</w:t>
      </w:r>
      <w:r>
        <w:rPr>
          <w:sz w:val="28"/>
          <w:szCs w:val="28"/>
        </w:rPr>
        <w:t>ействие им в поиске работы через государственную и профсоюзные службы занятости, оказывать посильную материальную помощь.</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6.8.При расширении производства обеспечивается приоритет приема на работу лиц, ранее высвобожденных из организации в связи с сок</w:t>
      </w:r>
      <w:r>
        <w:rPr>
          <w:sz w:val="28"/>
          <w:szCs w:val="28"/>
        </w:rPr>
        <w:t>ращением численности (штата) и добросовестно работавших в ней.</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6.9.При проведении мероприятий по сокращению численности или штата работников организации работодатель с письменного согласия работника имеет право, расторгнуть трудовой договор без </w:t>
      </w:r>
      <w:r>
        <w:rPr>
          <w:sz w:val="28"/>
          <w:szCs w:val="28"/>
        </w:rPr>
        <w:t>предупреждения об увольнении за два месяца с одновременной выплатой дополнительной компенсации в размере двухмесячного среднего заработка.</w:t>
      </w:r>
    </w:p>
    <w:p w:rsidR="0010592E" w:rsidRDefault="00430765">
      <w:pPr>
        <w:pStyle w:val="ac"/>
        <w:spacing w:after="211" w:line="276" w:lineRule="auto"/>
        <w:ind w:right="20" w:firstLine="567"/>
        <w:jc w:val="both"/>
        <w:rPr>
          <w:sz w:val="28"/>
          <w:szCs w:val="28"/>
        </w:rPr>
      </w:pPr>
      <w:r>
        <w:rPr>
          <w:rFonts w:eastAsia="Times New Roman"/>
          <w:sz w:val="28"/>
          <w:szCs w:val="28"/>
        </w:rPr>
        <w:t xml:space="preserve">      </w:t>
      </w:r>
      <w:r>
        <w:rPr>
          <w:sz w:val="28"/>
          <w:szCs w:val="28"/>
        </w:rPr>
        <w:t xml:space="preserve">6.10.Расторжение трудового договора руководителя образовательного учреждения с высшей организацией производить </w:t>
      </w:r>
      <w:r>
        <w:rPr>
          <w:sz w:val="28"/>
          <w:szCs w:val="28"/>
        </w:rPr>
        <w:t>в соответствии со ст.82 ТК РФ.</w:t>
      </w:r>
    </w:p>
    <w:p w:rsidR="0010592E" w:rsidRDefault="00430765">
      <w:pPr>
        <w:spacing w:after="0"/>
        <w:ind w:firstLine="567"/>
        <w:jc w:val="center"/>
        <w:rPr>
          <w:rFonts w:ascii="Times New Roman" w:hAnsi="Times New Roman" w:cs="Times New Roman"/>
          <w:b/>
          <w:sz w:val="28"/>
          <w:szCs w:val="28"/>
        </w:rPr>
      </w:pPr>
      <w:r>
        <w:rPr>
          <w:noProof/>
          <w:lang w:eastAsia="ru-RU"/>
        </w:rPr>
        <mc:AlternateContent>
          <mc:Choice Requires="wps">
            <w:drawing>
              <wp:anchor distT="0" distB="0" distL="114300" distR="114300" simplePos="0" relativeHeight="2" behindDoc="0" locked="0" layoutInCell="1" allowOverlap="1">
                <wp:simplePos x="0" y="0"/>
                <wp:positionH relativeFrom="column">
                  <wp:posOffset>3356610</wp:posOffset>
                </wp:positionH>
                <wp:positionV relativeFrom="paragraph">
                  <wp:posOffset>635</wp:posOffset>
                </wp:positionV>
                <wp:extent cx="17145" cy="18415"/>
                <wp:effectExtent l="0" t="0" r="0" b="0"/>
                <wp:wrapTopAndBottom/>
                <wp:docPr id="1" name="Изображение1"/>
                <wp:cNvGraphicFramePr/>
                <a:graphic xmlns:a="http://schemas.openxmlformats.org/drawingml/2006/main">
                  <a:graphicData uri="http://schemas.microsoft.com/office/word/2010/wordprocessingShape">
                    <wps:wsp>
                      <wps:cNvSpPr/>
                      <wps:spPr>
                        <a:xfrm>
                          <a:off x="0" y="0"/>
                          <a:ext cx="16560" cy="176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rsidR="0010592E" w:rsidRDefault="0010592E">
                            <w:pPr>
                              <w:pStyle w:val="af1"/>
                              <w:jc w:val="center"/>
                              <w:rPr>
                                <w:color w:val="00000A"/>
                                <w:sz w:val="2"/>
                                <w:szCs w:val="2"/>
                              </w:rPr>
                            </w:pPr>
                          </w:p>
                          <w:p w:rsidR="0010592E" w:rsidRDefault="0010592E">
                            <w:pPr>
                              <w:pStyle w:val="af1"/>
                              <w:rPr>
                                <w:color w:val="00000A"/>
                              </w:rPr>
                            </w:pPr>
                          </w:p>
                          <w:p w:rsidR="0010592E" w:rsidRDefault="0010592E">
                            <w:pPr>
                              <w:pStyle w:val="af1"/>
                            </w:pPr>
                          </w:p>
                        </w:txbxContent>
                      </wps:txbx>
                      <wps:bodyPr lIns="0" tIns="0" rIns="0" bIns="0">
                        <a:noAutofit/>
                      </wps:bodyPr>
                    </wps:wsp>
                  </a:graphicData>
                </a:graphic>
              </wp:anchor>
            </w:drawing>
          </mc:Choice>
          <mc:Fallback>
            <w:pict>
              <v:rect id="Изображение1" o:spid="_x0000_s1026" style="position:absolute;left:0;text-align:left;margin-left:264.3pt;margin-top:.05pt;width:1.35pt;height:1.4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" strokeweight=".02mm">
                <v:stroke joinstyle="round"/>
                <v:textbox inset="0,0,0,0">
                  <w:txbxContent>
                    <w:p w:rsidR="0010592E" w:rsidRDefault="0010592E">
                      <w:pPr>
                        <w:pStyle w:val="af1"/>
                        <w:jc w:val="center"/>
                        <w:rPr>
                          <w:color w:val="00000A"/>
                          <w:sz w:val="2"/>
                          <w:szCs w:val="2"/>
                        </w:rPr>
                      </w:pPr>
                    </w:p>
                    <w:p w:rsidR="0010592E" w:rsidRDefault="0010592E">
                      <w:pPr>
                        <w:pStyle w:val="af1"/>
                        <w:rPr>
                          <w:color w:val="00000A"/>
                        </w:rPr>
                      </w:pPr>
                    </w:p>
                    <w:p w:rsidR="0010592E" w:rsidRDefault="0010592E">
                      <w:pPr>
                        <w:pStyle w:val="af1"/>
                      </w:pPr>
                    </w:p>
                  </w:txbxContent>
                </v:textbox>
                <w10:wrap type="topAndBottom"/>
              </v:rect>
            </w:pict>
          </mc:Fallback>
        </mc:AlternateContent>
      </w:r>
      <w:r>
        <w:rPr>
          <w:rFonts w:ascii="Times New Roman" w:hAnsi="Times New Roman" w:cs="Times New Roman"/>
          <w:b/>
          <w:sz w:val="28"/>
          <w:szCs w:val="28"/>
        </w:rPr>
        <w:t>7. РАБОЧЕЕ ВРЕМЯ И ВРЕМЯ ОТДЫХА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7.1.Режим рабочего времени в организации определяется Правилами внутреннего трудового распорядка, утвержденными Работодателем с учетом мнения Профсоюза (приложение № 1). </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7.2</w:t>
      </w:r>
      <w:r>
        <w:rPr>
          <w:sz w:val="28"/>
          <w:szCs w:val="28"/>
        </w:rPr>
        <w:t>.Нормальная продолжительность рабочего времени - 40 часов в неделю, для педагогического персонала не более 36 часов.</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7.3.Работник может быть привлечен к работе в установленный для него день отдыха на основании письменного приказа (распоряжения) руков</w:t>
      </w:r>
      <w:r>
        <w:rPr>
          <w:sz w:val="28"/>
          <w:szCs w:val="28"/>
        </w:rPr>
        <w:t>одителя по согласованию с профсоюзом. Работа в выходные и праздничные дни оплачивается в двойном размере, который может превышать оклад.</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7.4.Право на оплачиваемые дополнительные выходные дни предоставляется отдельным категориям работников:</w:t>
      </w:r>
    </w:p>
    <w:p w:rsidR="0010592E" w:rsidRDefault="00430765">
      <w:pPr>
        <w:pStyle w:val="ac"/>
        <w:spacing w:after="0" w:line="276" w:lineRule="auto"/>
        <w:ind w:right="20" w:firstLine="567"/>
        <w:jc w:val="both"/>
        <w:rPr>
          <w:sz w:val="28"/>
          <w:szCs w:val="28"/>
        </w:rPr>
      </w:pPr>
      <w:r>
        <w:rPr>
          <w:sz w:val="28"/>
          <w:szCs w:val="28"/>
        </w:rPr>
        <w:t xml:space="preserve">одному из </w:t>
      </w:r>
      <w:r>
        <w:rPr>
          <w:sz w:val="28"/>
          <w:szCs w:val="28"/>
        </w:rPr>
        <w:t>работающих родителей (опекуну, попечителю) для ухода за детьми-инвалидами и инвалидами с детства до достижения ими возраста 18 лет - четыре дополнительных оплачиваемых дня в месяц:</w:t>
      </w:r>
    </w:p>
    <w:p w:rsidR="0010592E" w:rsidRDefault="00430765">
      <w:pPr>
        <w:pStyle w:val="ac"/>
        <w:numPr>
          <w:ilvl w:val="0"/>
          <w:numId w:val="3"/>
        </w:numPr>
        <w:spacing w:after="0" w:line="276" w:lineRule="auto"/>
        <w:ind w:left="0"/>
        <w:jc w:val="both"/>
        <w:rPr>
          <w:sz w:val="28"/>
          <w:szCs w:val="28"/>
        </w:rPr>
      </w:pPr>
      <w:r>
        <w:rPr>
          <w:sz w:val="28"/>
          <w:szCs w:val="28"/>
        </w:rPr>
        <w:t xml:space="preserve">донорам - 1 день, за каждый день сдачи крови, которые можно присоединить к </w:t>
      </w:r>
      <w:r>
        <w:rPr>
          <w:sz w:val="28"/>
          <w:szCs w:val="28"/>
        </w:rPr>
        <w:t>очередному отпуску или использовать в течение года после сдачи крови; (ст. 186)</w:t>
      </w:r>
    </w:p>
    <w:p w:rsidR="0010592E" w:rsidRDefault="00430765">
      <w:pPr>
        <w:pStyle w:val="ac"/>
        <w:numPr>
          <w:ilvl w:val="0"/>
          <w:numId w:val="3"/>
        </w:numPr>
        <w:spacing w:after="0" w:line="276" w:lineRule="auto"/>
        <w:ind w:left="0"/>
        <w:jc w:val="both"/>
        <w:rPr>
          <w:sz w:val="28"/>
          <w:szCs w:val="28"/>
        </w:rPr>
      </w:pPr>
      <w:r>
        <w:rPr>
          <w:sz w:val="28"/>
          <w:szCs w:val="28"/>
        </w:rPr>
        <w:lastRenderedPageBreak/>
        <w:t>работникам, совмещающим работу с учебой - 4 дня в месяц;</w:t>
      </w:r>
    </w:p>
    <w:p w:rsidR="0010592E" w:rsidRDefault="00430765">
      <w:pPr>
        <w:pStyle w:val="ac"/>
        <w:numPr>
          <w:ilvl w:val="0"/>
          <w:numId w:val="3"/>
        </w:numPr>
        <w:spacing w:after="0" w:line="276" w:lineRule="auto"/>
        <w:ind w:left="0"/>
        <w:jc w:val="both"/>
        <w:rPr>
          <w:sz w:val="28"/>
          <w:szCs w:val="28"/>
        </w:rPr>
      </w:pPr>
      <w:r>
        <w:rPr>
          <w:sz w:val="28"/>
          <w:szCs w:val="28"/>
        </w:rPr>
        <w:t>всем работникам для прохождения медицинских обследований - 1 день в год;</w:t>
      </w:r>
    </w:p>
    <w:p w:rsidR="0010592E" w:rsidRDefault="00430765">
      <w:pPr>
        <w:pStyle w:val="ac"/>
        <w:numPr>
          <w:ilvl w:val="0"/>
          <w:numId w:val="3"/>
        </w:numPr>
        <w:spacing w:after="0" w:line="276" w:lineRule="auto"/>
        <w:ind w:left="0"/>
        <w:jc w:val="both"/>
        <w:rPr>
          <w:sz w:val="28"/>
          <w:szCs w:val="28"/>
        </w:rPr>
      </w:pPr>
      <w:r>
        <w:rPr>
          <w:sz w:val="28"/>
          <w:szCs w:val="28"/>
        </w:rPr>
        <w:t xml:space="preserve">женщинам, имеющим детей в возрасте до 6 лет - </w:t>
      </w:r>
      <w:r>
        <w:rPr>
          <w:sz w:val="28"/>
          <w:szCs w:val="28"/>
        </w:rPr>
        <w:t>4 дня в месяц.</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7.5.Перерыв для работников работающих полный рабочий день, устанавливается Правилами внутреннего трудового распорядка.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7.6. Работодатель предоставляет работникам ежегодный оплачиваемый отпуск в соответствии с трудовым кодексом РФ</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7.7.Очередность предоставления отпусков устанавливается графиками отпусков, составляемыми Работодателем по согласованию с профкомом. График отпусков составляется не позднее, чем за две недели до наступления календарного года.</w:t>
      </w:r>
    </w:p>
    <w:p w:rsidR="0010592E" w:rsidRDefault="00430765">
      <w:pPr>
        <w:pStyle w:val="ac"/>
        <w:spacing w:after="0" w:line="276" w:lineRule="auto"/>
        <w:ind w:right="20" w:firstLine="567"/>
        <w:jc w:val="both"/>
        <w:rPr>
          <w:rStyle w:val="a3"/>
          <w:sz w:val="28"/>
          <w:szCs w:val="28"/>
        </w:rPr>
      </w:pPr>
      <w:r>
        <w:rPr>
          <w:sz w:val="28"/>
          <w:szCs w:val="28"/>
        </w:rPr>
        <w:t xml:space="preserve">Работодатель обязуется </w:t>
      </w:r>
      <w:r>
        <w:rPr>
          <w:sz w:val="28"/>
          <w:szCs w:val="28"/>
        </w:rPr>
        <w:t>о времени начала отпуска известить работника не позднее, чем за две недели до его начала</w:t>
      </w:r>
      <w:r>
        <w:rPr>
          <w:rStyle w:val="a3"/>
          <w:sz w:val="28"/>
          <w:szCs w:val="28"/>
        </w:rPr>
        <w:t xml:space="preserve"> (ст. 123 ТК РФ).</w:t>
      </w:r>
    </w:p>
    <w:p w:rsidR="0010592E" w:rsidRDefault="00430765">
      <w:pPr>
        <w:pStyle w:val="ac"/>
        <w:spacing w:after="240" w:line="276" w:lineRule="auto"/>
        <w:ind w:right="20" w:firstLine="567"/>
        <w:jc w:val="both"/>
        <w:rPr>
          <w:rStyle w:val="a3"/>
          <w:sz w:val="28"/>
          <w:szCs w:val="28"/>
        </w:rPr>
      </w:pPr>
      <w:r>
        <w:rPr>
          <w:rFonts w:eastAsia="Times New Roman"/>
          <w:sz w:val="28"/>
          <w:szCs w:val="28"/>
        </w:rPr>
        <w:t xml:space="preserve">      </w:t>
      </w:r>
      <w:r>
        <w:rPr>
          <w:sz w:val="28"/>
          <w:szCs w:val="28"/>
        </w:rPr>
        <w:t xml:space="preserve">7.8.Право на использование ежегодного отпуска за первый год работы возникает у работника по истечении 6 месяцев его непрерывной работы в данной </w:t>
      </w:r>
      <w:r>
        <w:rPr>
          <w:sz w:val="28"/>
          <w:szCs w:val="28"/>
        </w:rPr>
        <w:t>организации (ст.</w:t>
      </w:r>
      <w:r>
        <w:rPr>
          <w:rStyle w:val="a3"/>
          <w:sz w:val="28"/>
          <w:szCs w:val="28"/>
        </w:rPr>
        <w:t xml:space="preserve"> 122 ТК РФ)</w:t>
      </w:r>
    </w:p>
    <w:p w:rsidR="0010592E" w:rsidRDefault="00430765">
      <w:pPr>
        <w:pStyle w:val="ac"/>
        <w:spacing w:after="240" w:line="276" w:lineRule="auto"/>
        <w:ind w:right="20" w:firstLine="567"/>
        <w:jc w:val="both"/>
        <w:rPr>
          <w:sz w:val="28"/>
          <w:szCs w:val="28"/>
        </w:rPr>
      </w:pPr>
      <w:r>
        <w:rPr>
          <w:rFonts w:eastAsia="Times New Roman"/>
          <w:sz w:val="28"/>
          <w:szCs w:val="28"/>
        </w:rPr>
        <w:t xml:space="preserve">      </w:t>
      </w:r>
      <w:r>
        <w:rPr>
          <w:sz w:val="28"/>
          <w:szCs w:val="28"/>
        </w:rPr>
        <w:t>7.9.Супругам, родителям и детям, работающим в одной организации, предоставляется право на одновременный уход в отпуск. Если один из них имеет отпуск большей продолжительности, то другой может взять соответствующее число дн</w:t>
      </w:r>
      <w:r>
        <w:rPr>
          <w:sz w:val="28"/>
          <w:szCs w:val="28"/>
        </w:rPr>
        <w:t>ей отпуска без сохранения заработной платы.</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 xml:space="preserve">7.10.По желанию работника ежегодный отпуск может быть разделен на части. При этом продолжительность одной из них не может быть менее 14 календарных дней. </w:t>
      </w:r>
    </w:p>
    <w:p w:rsidR="0010592E" w:rsidRDefault="00430765">
      <w:pPr>
        <w:pStyle w:val="ac"/>
        <w:spacing w:after="0" w:line="276" w:lineRule="auto"/>
        <w:ind w:right="20" w:firstLine="567"/>
        <w:jc w:val="both"/>
        <w:rPr>
          <w:sz w:val="28"/>
          <w:szCs w:val="28"/>
        </w:rPr>
      </w:pPr>
      <w:r>
        <w:rPr>
          <w:sz w:val="28"/>
          <w:szCs w:val="28"/>
        </w:rPr>
        <w:t xml:space="preserve">7.11.Все работники организации имеют право на получение </w:t>
      </w:r>
      <w:r>
        <w:rPr>
          <w:sz w:val="28"/>
          <w:szCs w:val="28"/>
        </w:rPr>
        <w:t>отпуска без сохранения заработной платы продолжительностью не более</w:t>
      </w:r>
      <w:r>
        <w:rPr>
          <w:rStyle w:val="11"/>
          <w:sz w:val="28"/>
          <w:szCs w:val="28"/>
        </w:rPr>
        <w:t xml:space="preserve"> 2</w:t>
      </w:r>
      <w:r>
        <w:rPr>
          <w:sz w:val="28"/>
          <w:szCs w:val="28"/>
        </w:rPr>
        <w:t xml:space="preserve"> недель в году.</w:t>
      </w:r>
    </w:p>
    <w:p w:rsidR="0010592E" w:rsidRDefault="0010592E">
      <w:pPr>
        <w:pStyle w:val="ac"/>
        <w:spacing w:after="0" w:line="276" w:lineRule="auto"/>
        <w:ind w:right="20" w:firstLine="567"/>
        <w:jc w:val="center"/>
        <w:rPr>
          <w:sz w:val="28"/>
          <w:szCs w:val="28"/>
        </w:rPr>
      </w:pPr>
    </w:p>
    <w:p w:rsidR="0010592E" w:rsidRDefault="00430765">
      <w:pPr>
        <w:pStyle w:val="ac"/>
        <w:spacing w:after="0" w:line="276" w:lineRule="auto"/>
        <w:ind w:right="20" w:firstLine="567"/>
        <w:jc w:val="center"/>
        <w:rPr>
          <w:b/>
          <w:sz w:val="28"/>
          <w:szCs w:val="28"/>
        </w:rPr>
      </w:pPr>
      <w:r>
        <w:rPr>
          <w:b/>
          <w:sz w:val="28"/>
          <w:szCs w:val="28"/>
        </w:rPr>
        <w:t>8. ОХРАНА ТРУДА И ЗДОРОВЬЯ</w:t>
      </w:r>
    </w:p>
    <w:p w:rsidR="0010592E" w:rsidRDefault="00430765">
      <w:pPr>
        <w:ind w:firstLine="567"/>
        <w:jc w:val="both"/>
        <w:rPr>
          <w:rStyle w:val="apple-converted-space"/>
          <w:rFonts w:ascii="Times New Roman" w:hAnsi="Times New Roman" w:cs="Times New Roman"/>
          <w:sz w:val="28"/>
          <w:szCs w:val="28"/>
          <w:highlight w:val="white"/>
        </w:rPr>
      </w:pPr>
      <w:r>
        <w:rPr>
          <w:rFonts w:ascii="Times New Roman" w:hAnsi="Times New Roman" w:cs="Times New Roman"/>
          <w:b/>
          <w:bCs/>
          <w:sz w:val="28"/>
          <w:szCs w:val="28"/>
          <w:u w:val="single"/>
        </w:rPr>
        <w:t>Работодатель:</w:t>
      </w:r>
      <w:r>
        <w:rPr>
          <w:rStyle w:val="apple-converted-space"/>
          <w:rFonts w:ascii="Times New Roman" w:hAnsi="Times New Roman" w:cs="Times New Roman"/>
          <w:sz w:val="28"/>
          <w:szCs w:val="28"/>
          <w:shd w:val="clear" w:color="auto" w:fill="FFFFFF"/>
        </w:rPr>
        <w:t> </w:t>
      </w:r>
    </w:p>
    <w:p w:rsidR="0010592E" w:rsidRDefault="00430765">
      <w:pPr>
        <w:numPr>
          <w:ilvl w:val="0"/>
          <w:numId w:val="23"/>
        </w:numPr>
        <w:suppressAutoHyphens w:val="0"/>
        <w:ind w:left="0"/>
        <w:jc w:val="both"/>
        <w:rPr>
          <w:rFonts w:ascii="Times New Roman" w:hAnsi="Times New Roman" w:cs="Times New Roman"/>
          <w:sz w:val="28"/>
          <w:szCs w:val="28"/>
        </w:rPr>
      </w:pPr>
      <w:r>
        <w:rPr>
          <w:rFonts w:ascii="Times New Roman" w:hAnsi="Times New Roman" w:cs="Times New Roman"/>
          <w:sz w:val="28"/>
          <w:szCs w:val="28"/>
        </w:rPr>
        <w:t>Знакомит работников при приеме на работу с требованиями охраны труда.</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На каждом рабочем месте обеспечивает условия труда, </w:t>
      </w:r>
      <w:r>
        <w:rPr>
          <w:rFonts w:ascii="Times New Roman" w:hAnsi="Times New Roman" w:cs="Times New Roman"/>
          <w:sz w:val="28"/>
          <w:szCs w:val="28"/>
        </w:rPr>
        <w:t>соответствующие требованиям нормативных документов по охране труда.</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Совместно с профкомом разрабатывает ежегодное соглашение по охране труда, включающие организационные и технические мероприятия по охране труда, затраты на выполнение каждого мероприятия, </w:t>
      </w:r>
      <w:r>
        <w:rPr>
          <w:rFonts w:ascii="Times New Roman" w:hAnsi="Times New Roman" w:cs="Times New Roman"/>
          <w:sz w:val="28"/>
          <w:szCs w:val="28"/>
        </w:rPr>
        <w:t>срок его выполнения, должностное лицо, ответственное за его выполнение.</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lastRenderedPageBreak/>
        <w:t>За счет средств учреждения обеспечивает приобретение и выдачу в соответствии с установленными нормами спецодежды, средств индивидуальной защиты, моющих и обезвреживающих средств.</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Сво</w:t>
      </w:r>
      <w:r>
        <w:rPr>
          <w:rFonts w:ascii="Times New Roman" w:hAnsi="Times New Roman" w:cs="Times New Roman"/>
          <w:sz w:val="28"/>
          <w:szCs w:val="28"/>
        </w:rPr>
        <w:t>евременно проводит обучение, инструктаж и проверку знаний по охране труда работников учреждения.</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В установленном порядке проводит расследование несчастных случаев с работниками и обучающимися.</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Выполняет в установленные сроки мероприятия по улучшению усло</w:t>
      </w:r>
      <w:r>
        <w:rPr>
          <w:rFonts w:ascii="Times New Roman" w:hAnsi="Times New Roman" w:cs="Times New Roman"/>
          <w:sz w:val="28"/>
          <w:szCs w:val="28"/>
        </w:rPr>
        <w:t>вий и охраны труда.</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Обеспечивает ежегодное проведение замеров  заземления электрооборудования и компьютеров.</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Обеспечивает установленный санитарными нормами тепловой режим в помещениях.</w:t>
      </w:r>
      <w:r>
        <w:rPr>
          <w:rStyle w:val="apple-converted-space"/>
          <w:rFonts w:ascii="Times New Roman" w:hAnsi="Times New Roman" w:cs="Times New Roman"/>
          <w:sz w:val="28"/>
          <w:szCs w:val="28"/>
        </w:rPr>
        <w:t> При понижении температуры ниже 17*С (ГОСТ 12.1005-88) во время отопит</w:t>
      </w:r>
      <w:r>
        <w:rPr>
          <w:rStyle w:val="apple-converted-space"/>
          <w:rFonts w:ascii="Times New Roman" w:hAnsi="Times New Roman" w:cs="Times New Roman"/>
          <w:sz w:val="28"/>
          <w:szCs w:val="28"/>
        </w:rPr>
        <w:t>ельного сезона по представлению профкома переводит работников на сокращенный рабочий день с сохранением заработной платы. При снижении температуры ниже 14 * С в помещении занятия прекращаются.</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Устанавливает конкретные размеры надбавок к заработной плате ра</w:t>
      </w:r>
      <w:r>
        <w:rPr>
          <w:rFonts w:ascii="Times New Roman" w:hAnsi="Times New Roman" w:cs="Times New Roman"/>
          <w:sz w:val="28"/>
          <w:szCs w:val="28"/>
        </w:rPr>
        <w:t>ботникам, занятым на тяжелых работах и на работах с вредными и опасными условиями труда (Приложение №5).</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Устанавливает надбавку (до 30% от ставки) работнику, на которого приказом возложены обязанности специалиста по охране труда образовательной организаци</w:t>
      </w:r>
      <w:r>
        <w:rPr>
          <w:rFonts w:ascii="Times New Roman" w:hAnsi="Times New Roman" w:cs="Times New Roman"/>
          <w:sz w:val="28"/>
          <w:szCs w:val="28"/>
        </w:rPr>
        <w:t>и.</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Информирует работников (под расписку) об условиях и охране труда на их рабочих местах и полагающихся им компенсациях и средствах индивидуальной защиты.</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Обеспечивает нормативными документами по охране труда, инструкциями по охране труда, журналами </w:t>
      </w:r>
      <w:r>
        <w:rPr>
          <w:rFonts w:ascii="Times New Roman" w:hAnsi="Times New Roman" w:cs="Times New Roman"/>
          <w:sz w:val="28"/>
          <w:szCs w:val="28"/>
        </w:rPr>
        <w:t>инструктажа ответственного за состояние охраны труда учреждения.</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Выделяет средства на выполнение мероприятий по улучшению условий труда, на приобретение спецодежды, средств индивидуальной защиты, моющих средств, нормативных документов по охране труда, на </w:t>
      </w:r>
      <w:r>
        <w:rPr>
          <w:rFonts w:ascii="Times New Roman" w:hAnsi="Times New Roman" w:cs="Times New Roman"/>
          <w:sz w:val="28"/>
          <w:szCs w:val="28"/>
        </w:rPr>
        <w:t>обеспечение безопасной эксплуатации котельных, столовых, станков, зданий, предусмотренных настоящим договором.</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Обеспечивает санитарно-бытовое и лечебно-профилактическое обслуживание работников в соответствии с требованиями охраны труда.</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Fonts w:ascii="Times New Roman" w:hAnsi="Times New Roman" w:cs="Times New Roman"/>
          <w:sz w:val="28"/>
          <w:szCs w:val="28"/>
        </w:rPr>
      </w:pPr>
      <w:r>
        <w:rPr>
          <w:rFonts w:ascii="Times New Roman" w:hAnsi="Times New Roman" w:cs="Times New Roman"/>
          <w:sz w:val="28"/>
          <w:szCs w:val="28"/>
        </w:rPr>
        <w:t>Обеспечивает в со</w:t>
      </w:r>
      <w:r>
        <w:rPr>
          <w:rFonts w:ascii="Times New Roman" w:hAnsi="Times New Roman" w:cs="Times New Roman"/>
          <w:sz w:val="28"/>
          <w:szCs w:val="28"/>
        </w:rPr>
        <w:t xml:space="preserve">ответствии с законодательством бесплатное прохождение работникам предварительных при поступлении на работу и периодических </w:t>
      </w:r>
      <w:r>
        <w:rPr>
          <w:rFonts w:ascii="Times New Roman" w:hAnsi="Times New Roman" w:cs="Times New Roman"/>
          <w:sz w:val="28"/>
          <w:szCs w:val="28"/>
        </w:rPr>
        <w:lastRenderedPageBreak/>
        <w:t>медицинских осмотров, а также выдачу личных медицинских книжек. (Перечень лиц, подлежащих периодическим медицинским осмотрам, и объем</w:t>
      </w:r>
      <w:r>
        <w:rPr>
          <w:rFonts w:ascii="Times New Roman" w:hAnsi="Times New Roman" w:cs="Times New Roman"/>
          <w:sz w:val="28"/>
          <w:szCs w:val="28"/>
        </w:rPr>
        <w:t xml:space="preserve"> медицинских осмотров приводится в Приложении к коллективному договору).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Предоставляет работникам 2 оплачиваемых рабочих дня (1 раз в год) для прохождения профилактического медицинского осмотра.</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Обеспечивает режим труда и отдыха работников и студентов в </w:t>
      </w:r>
      <w:r>
        <w:rPr>
          <w:rFonts w:ascii="Times New Roman" w:hAnsi="Times New Roman" w:cs="Times New Roman"/>
          <w:sz w:val="28"/>
          <w:szCs w:val="28"/>
        </w:rPr>
        <w:t>соответствии с Трудовым кодексом РФ, другими законодательными и нормативными актами.</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Обеспечивает проведение специальной оценки условий труда (СОУТ).</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Создает совместно с профсоюзом на паритетной основе комиссию по охране труда.</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Предоставляет уполномочен</w:t>
      </w:r>
      <w:r>
        <w:rPr>
          <w:rFonts w:ascii="Times New Roman" w:hAnsi="Times New Roman" w:cs="Times New Roman"/>
          <w:sz w:val="28"/>
          <w:szCs w:val="28"/>
        </w:rPr>
        <w:t>ному(ым) профсоюза по охране труда для выполнения возложенных на них обязанностей не менее 2-х часов рабочего времени в неделю с оплатой за счет средств учреждения в размере среднего заработка.</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Возмещает расходы на погребение работников, умерших в результ</w:t>
      </w:r>
      <w:r>
        <w:rPr>
          <w:rFonts w:ascii="Times New Roman" w:hAnsi="Times New Roman" w:cs="Times New Roman"/>
          <w:sz w:val="28"/>
          <w:szCs w:val="28"/>
        </w:rPr>
        <w:t>ате несчастного случая на производстве.</w:t>
      </w:r>
      <w:r>
        <w:rPr>
          <w:rStyle w:val="apple-converted-space"/>
          <w:rFonts w:ascii="Times New Roman" w:hAnsi="Times New Roman" w:cs="Times New Roman"/>
          <w:sz w:val="28"/>
          <w:szCs w:val="28"/>
        </w:rPr>
        <w:t> </w:t>
      </w:r>
    </w:p>
    <w:p w:rsidR="0010592E" w:rsidRDefault="00430765">
      <w:pPr>
        <w:numPr>
          <w:ilvl w:val="0"/>
          <w:numId w:val="23"/>
        </w:numPr>
        <w:suppressAutoHyphens w:val="0"/>
        <w:ind w:left="0"/>
        <w:jc w:val="both"/>
        <w:rPr>
          <w:rStyle w:val="apple-converted-space"/>
          <w:rFonts w:ascii="Times New Roman" w:hAnsi="Times New Roman" w:cs="Times New Roman"/>
          <w:sz w:val="28"/>
          <w:szCs w:val="28"/>
        </w:rPr>
      </w:pPr>
      <w:r>
        <w:rPr>
          <w:rFonts w:ascii="Times New Roman" w:hAnsi="Times New Roman" w:cs="Times New Roman"/>
          <w:sz w:val="28"/>
          <w:szCs w:val="28"/>
        </w:rPr>
        <w:t>Выделяет и оборудует комнату для отдыха работников.</w:t>
      </w:r>
      <w:r>
        <w:rPr>
          <w:rStyle w:val="apple-converted-space"/>
          <w:rFonts w:ascii="Times New Roman" w:hAnsi="Times New Roman" w:cs="Times New Roman"/>
          <w:sz w:val="28"/>
          <w:szCs w:val="28"/>
        </w:rPr>
        <w:t> </w:t>
      </w:r>
    </w:p>
    <w:p w:rsidR="0010592E" w:rsidRDefault="00430765">
      <w:pPr>
        <w:numPr>
          <w:ilvl w:val="0"/>
          <w:numId w:val="23"/>
        </w:numPr>
        <w:suppressAutoHyphens w:val="0"/>
        <w:spacing w:after="280"/>
        <w:ind w:left="0"/>
        <w:jc w:val="both"/>
        <w:rPr>
          <w:rFonts w:ascii="Times New Roman" w:hAnsi="Times New Roman" w:cs="Times New Roman"/>
          <w:sz w:val="28"/>
          <w:szCs w:val="28"/>
        </w:rPr>
      </w:pPr>
      <w:r>
        <w:rPr>
          <w:rFonts w:ascii="Times New Roman" w:hAnsi="Times New Roman" w:cs="Times New Roman"/>
          <w:sz w:val="28"/>
          <w:szCs w:val="28"/>
        </w:rPr>
        <w:t>Выделяет средства в размере на оздоровление работников и их детей.</w:t>
      </w:r>
    </w:p>
    <w:p w:rsidR="0010592E" w:rsidRDefault="00430765">
      <w:pPr>
        <w:suppressAutoHyphens w:val="0"/>
        <w:spacing w:before="280" w:after="280"/>
        <w:ind w:firstLine="567"/>
        <w:jc w:val="both"/>
        <w:rPr>
          <w:rStyle w:val="apple-converted-space"/>
          <w:rFonts w:ascii="Times New Roman" w:hAnsi="Times New Roman" w:cs="Times New Roman"/>
          <w:sz w:val="28"/>
          <w:szCs w:val="28"/>
          <w:highlight w:val="white"/>
        </w:rPr>
      </w:pPr>
      <w:r>
        <w:rPr>
          <w:rFonts w:ascii="Times New Roman" w:hAnsi="Times New Roman" w:cs="Times New Roman"/>
          <w:sz w:val="28"/>
          <w:szCs w:val="28"/>
        </w:rPr>
        <w:br/>
      </w:r>
      <w:r>
        <w:rPr>
          <w:rFonts w:ascii="Times New Roman" w:hAnsi="Times New Roman" w:cs="Times New Roman"/>
          <w:b/>
          <w:bCs/>
          <w:sz w:val="28"/>
          <w:szCs w:val="28"/>
          <w:u w:val="single"/>
        </w:rPr>
        <w:t>Профсоюз:</w:t>
      </w:r>
      <w:r>
        <w:rPr>
          <w:rStyle w:val="apple-converted-space"/>
          <w:rFonts w:ascii="Times New Roman" w:hAnsi="Times New Roman" w:cs="Times New Roman"/>
          <w:sz w:val="28"/>
          <w:szCs w:val="28"/>
          <w:shd w:val="clear" w:color="auto" w:fill="FFFFFF"/>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25. Осуществляет контроль за соблюдением законодательства об охране труда со сторон</w:t>
      </w:r>
      <w:r>
        <w:rPr>
          <w:rFonts w:ascii="Times New Roman" w:hAnsi="Times New Roman" w:cs="Times New Roman"/>
          <w:sz w:val="28"/>
          <w:szCs w:val="28"/>
        </w:rPr>
        <w:t>ы работодателя.</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26. Контролирует своевременную, в соответствии с установленными нормами выдачу работникам спецодежды, средств индивидуальной защиты, моющих средств.</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 xml:space="preserve">27. Избирает уполномоченного(ых) по охране труда и принимает участие в создании и работе </w:t>
      </w:r>
      <w:r>
        <w:rPr>
          <w:rFonts w:ascii="Times New Roman" w:hAnsi="Times New Roman" w:cs="Times New Roman"/>
          <w:sz w:val="28"/>
          <w:szCs w:val="28"/>
        </w:rPr>
        <w:t xml:space="preserve"> комиссии по охране труда</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28. Принимает участие в расследовании несчастных случаев на производстве с работниками образовательной организации.</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29. Обращается к работодателю с предложением о привлечении к ответственности лиц, виновных в нарушении требовани</w:t>
      </w:r>
      <w:r>
        <w:rPr>
          <w:rFonts w:ascii="Times New Roman" w:hAnsi="Times New Roman" w:cs="Times New Roman"/>
          <w:sz w:val="28"/>
          <w:szCs w:val="28"/>
        </w:rPr>
        <w:t>й охраны труда.</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lastRenderedPageBreak/>
        <w:t>30.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Fonts w:ascii="Times New Roman" w:hAnsi="Times New Roman" w:cs="Times New Roman"/>
          <w:sz w:val="28"/>
          <w:szCs w:val="28"/>
        </w:rPr>
        <w:t>31. В случае грубых нарушений требований охраны труда (отсутствие нормаль</w:t>
      </w:r>
      <w:r>
        <w:rPr>
          <w:rFonts w:ascii="Times New Roman" w:hAnsi="Times New Roman" w:cs="Times New Roman"/>
          <w:sz w:val="28"/>
          <w:szCs w:val="28"/>
        </w:rPr>
        <w:t>ной освещенности и вентиляции, низкая температура в помещениях, повышенный шум и т.д.) требует от работодателя приостановления работ для устранения выявленных нарушений. (Приостановка работ осуществляется после официального уведомления работодателя).</w:t>
      </w:r>
      <w:r>
        <w:rPr>
          <w:rStyle w:val="apple-converted-space"/>
          <w:rFonts w:ascii="Times New Roman" w:hAnsi="Times New Roman" w:cs="Times New Roman"/>
          <w:sz w:val="28"/>
          <w:szCs w:val="28"/>
        </w:rPr>
        <w:t> </w:t>
      </w:r>
    </w:p>
    <w:p w:rsidR="0010592E" w:rsidRDefault="00430765">
      <w:pPr>
        <w:suppressAutoHyphens w:val="0"/>
        <w:spacing w:before="280" w:after="280"/>
        <w:ind w:firstLine="567"/>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 xml:space="preserve">32. </w:t>
      </w:r>
      <w:r>
        <w:rPr>
          <w:rStyle w:val="apple-converted-space"/>
          <w:rFonts w:ascii="Times New Roman" w:hAnsi="Times New Roman" w:cs="Times New Roman"/>
          <w:sz w:val="28"/>
          <w:szCs w:val="28"/>
        </w:rPr>
        <w:t xml:space="preserve">Представитель(и) входят в состав комиссии образовательной организации для осуществления специальной оценки условий труда (СОУТ) </w:t>
      </w:r>
    </w:p>
    <w:p w:rsidR="0010592E" w:rsidRDefault="0010592E">
      <w:pPr>
        <w:pStyle w:val="ac"/>
        <w:spacing w:after="0" w:line="276" w:lineRule="auto"/>
        <w:ind w:firstLine="567"/>
        <w:jc w:val="both"/>
      </w:pPr>
    </w:p>
    <w:p w:rsidR="0010592E" w:rsidRDefault="00430765">
      <w:pPr>
        <w:pStyle w:val="ac"/>
        <w:spacing w:after="0" w:line="276" w:lineRule="auto"/>
        <w:ind w:firstLine="567"/>
        <w:jc w:val="center"/>
        <w:rPr>
          <w:b/>
          <w:sz w:val="28"/>
          <w:szCs w:val="28"/>
        </w:rPr>
      </w:pPr>
      <w:r>
        <w:rPr>
          <w:b/>
          <w:sz w:val="28"/>
          <w:szCs w:val="28"/>
        </w:rPr>
        <w:t>9. СОЦИАЛЬНЫЕ ЛЬГОТЫ И ГАРАНТИИ</w:t>
      </w:r>
    </w:p>
    <w:p w:rsidR="0010592E" w:rsidRDefault="0010592E">
      <w:pPr>
        <w:pStyle w:val="ac"/>
        <w:spacing w:after="0" w:line="276" w:lineRule="auto"/>
        <w:ind w:firstLine="567"/>
        <w:jc w:val="center"/>
        <w:rPr>
          <w:sz w:val="28"/>
          <w:szCs w:val="28"/>
        </w:rPr>
      </w:pP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9.1.Работодатель осуществляет компенсацию в размере 50% расходов работников на </w:t>
      </w:r>
      <w:r>
        <w:rPr>
          <w:sz w:val="28"/>
          <w:szCs w:val="28"/>
        </w:rPr>
        <w:t>транспорт.</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9.2.Работодатель создает следующие условия для занятий работниками физкультурой и спортом.</w:t>
      </w:r>
    </w:p>
    <w:p w:rsidR="0010592E" w:rsidRDefault="00430765">
      <w:pPr>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9.3. Работодатель и Профсоюз принимают на себя обязательства по организации культурно-просветительной и физкультурно-оздоровительной работы с </w:t>
      </w:r>
      <w:r>
        <w:rPr>
          <w:rFonts w:ascii="Times New Roman" w:hAnsi="Times New Roman" w:cs="Times New Roman"/>
          <w:sz w:val="28"/>
          <w:szCs w:val="28"/>
        </w:rPr>
        <w:t>работниками организации и членами их семей. При этом хозяйственное содержание, ремонт, отопление, освещение, уборка, охрана, а также оборудование указанных объектов осуществляется Работодателем</w:t>
      </w:r>
    </w:p>
    <w:p w:rsidR="0010592E" w:rsidRDefault="00430765">
      <w:pPr>
        <w:pStyle w:val="ac"/>
        <w:spacing w:after="0" w:line="276" w:lineRule="auto"/>
        <w:ind w:right="20" w:firstLine="567"/>
        <w:jc w:val="both"/>
        <w:rPr>
          <w:sz w:val="28"/>
          <w:szCs w:val="28"/>
        </w:rPr>
      </w:pPr>
      <w:r>
        <w:rPr>
          <w:sz w:val="28"/>
          <w:szCs w:val="28"/>
        </w:rPr>
        <w:t>9.4. Работники имеют право на получение дополнительного  отпус</w:t>
      </w:r>
      <w:r>
        <w:rPr>
          <w:sz w:val="28"/>
          <w:szCs w:val="28"/>
        </w:rPr>
        <w:t>ка с частичной оплатой в связи с :</w:t>
      </w:r>
    </w:p>
    <w:p w:rsidR="0010592E" w:rsidRDefault="00430765">
      <w:pPr>
        <w:pStyle w:val="ac"/>
        <w:spacing w:after="0" w:line="276" w:lineRule="auto"/>
        <w:ind w:firstLine="567"/>
        <w:jc w:val="both"/>
        <w:rPr>
          <w:sz w:val="28"/>
          <w:szCs w:val="28"/>
        </w:rPr>
      </w:pPr>
      <w:r>
        <w:rPr>
          <w:sz w:val="28"/>
          <w:szCs w:val="28"/>
        </w:rPr>
        <w:t>.бракосочетанием – 5 дней (3 дня оплачиваются );</w:t>
      </w:r>
    </w:p>
    <w:p w:rsidR="0010592E" w:rsidRDefault="00430765">
      <w:pPr>
        <w:pStyle w:val="ac"/>
        <w:spacing w:after="0" w:line="276" w:lineRule="auto"/>
        <w:ind w:firstLine="567"/>
        <w:jc w:val="both"/>
        <w:rPr>
          <w:sz w:val="28"/>
          <w:szCs w:val="28"/>
        </w:rPr>
      </w:pPr>
      <w:r>
        <w:rPr>
          <w:sz w:val="28"/>
          <w:szCs w:val="28"/>
        </w:rPr>
        <w:t>.в связи с рождением или усыновлением ребенка – 5 дней  (3 дня оплачиваются);</w:t>
      </w:r>
    </w:p>
    <w:p w:rsidR="0010592E" w:rsidRDefault="00430765">
      <w:pPr>
        <w:pStyle w:val="ac"/>
        <w:spacing w:after="0" w:line="276" w:lineRule="auto"/>
        <w:ind w:firstLine="567"/>
        <w:jc w:val="both"/>
        <w:rPr>
          <w:sz w:val="28"/>
          <w:szCs w:val="28"/>
        </w:rPr>
      </w:pPr>
      <w:r>
        <w:rPr>
          <w:sz w:val="28"/>
          <w:szCs w:val="28"/>
        </w:rPr>
        <w:t>.библиотекарю, руководителям МО, победителям и призерам конкурсов «Учитель года», «Самый класс</w:t>
      </w:r>
      <w:r>
        <w:rPr>
          <w:sz w:val="28"/>
          <w:szCs w:val="28"/>
        </w:rPr>
        <w:t>ный классный» и т.д. - 3 дня;</w:t>
      </w:r>
    </w:p>
    <w:p w:rsidR="0010592E" w:rsidRDefault="00430765">
      <w:pPr>
        <w:pStyle w:val="ac"/>
        <w:numPr>
          <w:ilvl w:val="0"/>
          <w:numId w:val="5"/>
        </w:numPr>
        <w:spacing w:after="0" w:line="276" w:lineRule="auto"/>
        <w:ind w:left="0"/>
        <w:jc w:val="both"/>
        <w:rPr>
          <w:sz w:val="28"/>
          <w:szCs w:val="28"/>
        </w:rPr>
      </w:pPr>
      <w:r>
        <w:rPr>
          <w:sz w:val="28"/>
          <w:szCs w:val="28"/>
        </w:rPr>
        <w:t>председателю ПК - 7 дней</w:t>
      </w:r>
    </w:p>
    <w:p w:rsidR="0010592E" w:rsidRDefault="00430765">
      <w:pPr>
        <w:pStyle w:val="ac"/>
        <w:numPr>
          <w:ilvl w:val="0"/>
          <w:numId w:val="5"/>
        </w:numPr>
        <w:spacing w:after="0" w:line="276" w:lineRule="auto"/>
        <w:ind w:left="0"/>
        <w:jc w:val="both"/>
        <w:rPr>
          <w:sz w:val="28"/>
          <w:szCs w:val="28"/>
        </w:rPr>
      </w:pPr>
      <w:r>
        <w:rPr>
          <w:sz w:val="28"/>
          <w:szCs w:val="28"/>
        </w:rPr>
        <w:t>для сопровождения детей в школу в первый день учебного года - 1 день;</w:t>
      </w:r>
    </w:p>
    <w:p w:rsidR="0010592E" w:rsidRDefault="00430765">
      <w:pPr>
        <w:pStyle w:val="ac"/>
        <w:numPr>
          <w:ilvl w:val="0"/>
          <w:numId w:val="5"/>
        </w:numPr>
        <w:spacing w:after="0" w:line="276" w:lineRule="auto"/>
        <w:ind w:left="0"/>
        <w:jc w:val="both"/>
        <w:rPr>
          <w:sz w:val="28"/>
          <w:szCs w:val="28"/>
        </w:rPr>
      </w:pPr>
      <w:r>
        <w:rPr>
          <w:sz w:val="28"/>
          <w:szCs w:val="28"/>
        </w:rPr>
        <w:t>для проводов детей в армию -2 дня (1 день оплачивается);</w:t>
      </w:r>
    </w:p>
    <w:p w:rsidR="0010592E" w:rsidRDefault="00430765">
      <w:pPr>
        <w:pStyle w:val="ac"/>
        <w:numPr>
          <w:ilvl w:val="0"/>
          <w:numId w:val="5"/>
        </w:numPr>
        <w:spacing w:after="0" w:line="276" w:lineRule="auto"/>
        <w:ind w:left="0"/>
        <w:jc w:val="both"/>
        <w:rPr>
          <w:sz w:val="28"/>
          <w:szCs w:val="28"/>
        </w:rPr>
      </w:pPr>
      <w:r>
        <w:rPr>
          <w:sz w:val="28"/>
          <w:szCs w:val="28"/>
        </w:rPr>
        <w:t>в связи с бракосочетанием детей работника — 5 дней (1 день оплачивается);</w:t>
      </w:r>
    </w:p>
    <w:p w:rsidR="0010592E" w:rsidRDefault="00430765">
      <w:pPr>
        <w:pStyle w:val="ac"/>
        <w:numPr>
          <w:ilvl w:val="0"/>
          <w:numId w:val="5"/>
        </w:numPr>
        <w:spacing w:after="0" w:line="276" w:lineRule="auto"/>
        <w:ind w:left="0"/>
        <w:jc w:val="both"/>
        <w:rPr>
          <w:sz w:val="28"/>
          <w:szCs w:val="28"/>
        </w:rPr>
      </w:pPr>
      <w:r>
        <w:rPr>
          <w:sz w:val="28"/>
          <w:szCs w:val="28"/>
        </w:rPr>
        <w:t>в связи с переездом на новое место жительства - 3 дня;</w:t>
      </w:r>
    </w:p>
    <w:p w:rsidR="0010592E" w:rsidRDefault="00430765">
      <w:pPr>
        <w:pStyle w:val="ac"/>
        <w:numPr>
          <w:ilvl w:val="0"/>
          <w:numId w:val="5"/>
        </w:numPr>
        <w:spacing w:after="0" w:line="276" w:lineRule="auto"/>
        <w:ind w:left="0"/>
        <w:jc w:val="both"/>
        <w:rPr>
          <w:sz w:val="28"/>
          <w:szCs w:val="28"/>
        </w:rPr>
      </w:pPr>
      <w:r>
        <w:rPr>
          <w:sz w:val="28"/>
          <w:szCs w:val="28"/>
        </w:rPr>
        <w:t>при праздновании юбилейных дат со дня рождения (25, 30,35,40,45, 50, 55 лет) - 1 день;</w:t>
      </w:r>
    </w:p>
    <w:p w:rsidR="0010592E" w:rsidRDefault="00430765">
      <w:pPr>
        <w:pStyle w:val="ac"/>
        <w:numPr>
          <w:ilvl w:val="0"/>
          <w:numId w:val="5"/>
        </w:numPr>
        <w:spacing w:after="0" w:line="276" w:lineRule="auto"/>
        <w:ind w:left="0"/>
        <w:jc w:val="both"/>
        <w:rPr>
          <w:sz w:val="28"/>
          <w:szCs w:val="28"/>
        </w:rPr>
      </w:pPr>
      <w:r>
        <w:rPr>
          <w:sz w:val="28"/>
          <w:szCs w:val="28"/>
        </w:rPr>
        <w:t>при работе без больничных бюллетеней в течение учебного года -3 дня;</w:t>
      </w:r>
    </w:p>
    <w:p w:rsidR="0010592E" w:rsidRDefault="00430765">
      <w:pPr>
        <w:pStyle w:val="ac"/>
        <w:numPr>
          <w:ilvl w:val="0"/>
          <w:numId w:val="5"/>
        </w:numPr>
        <w:spacing w:after="0" w:line="276" w:lineRule="auto"/>
        <w:ind w:left="0"/>
        <w:jc w:val="both"/>
        <w:rPr>
          <w:sz w:val="28"/>
          <w:szCs w:val="28"/>
        </w:rPr>
      </w:pPr>
      <w:r>
        <w:rPr>
          <w:sz w:val="28"/>
          <w:szCs w:val="28"/>
        </w:rPr>
        <w:t>при праздновании серебряной (золотой) свадьбы</w:t>
      </w:r>
      <w:r>
        <w:rPr>
          <w:sz w:val="28"/>
          <w:szCs w:val="28"/>
        </w:rPr>
        <w:t xml:space="preserve"> -1 день;</w:t>
      </w:r>
    </w:p>
    <w:p w:rsidR="0010592E" w:rsidRDefault="00430765">
      <w:pPr>
        <w:pStyle w:val="ac"/>
        <w:numPr>
          <w:ilvl w:val="0"/>
          <w:numId w:val="5"/>
        </w:numPr>
        <w:spacing w:after="0" w:line="276" w:lineRule="auto"/>
        <w:ind w:left="0"/>
        <w:jc w:val="both"/>
        <w:rPr>
          <w:sz w:val="28"/>
          <w:szCs w:val="28"/>
        </w:rPr>
      </w:pPr>
      <w:r>
        <w:rPr>
          <w:sz w:val="28"/>
          <w:szCs w:val="28"/>
        </w:rPr>
        <w:lastRenderedPageBreak/>
        <w:t>для участия в похоронах родных и близких – 5 дней (3 дня оплачивается);</w:t>
      </w:r>
    </w:p>
    <w:p w:rsidR="0010592E" w:rsidRDefault="00430765">
      <w:pPr>
        <w:pStyle w:val="ac"/>
        <w:numPr>
          <w:ilvl w:val="0"/>
          <w:numId w:val="5"/>
        </w:numPr>
        <w:spacing w:after="0" w:line="276" w:lineRule="auto"/>
        <w:ind w:left="0"/>
        <w:jc w:val="both"/>
        <w:rPr>
          <w:sz w:val="28"/>
          <w:szCs w:val="28"/>
        </w:rPr>
      </w:pPr>
      <w:r>
        <w:rPr>
          <w:sz w:val="28"/>
          <w:szCs w:val="28"/>
        </w:rPr>
        <w:t>для ликвидации аварии в доме – 3 дня</w:t>
      </w:r>
    </w:p>
    <w:p w:rsidR="0010592E" w:rsidRDefault="0010592E">
      <w:pPr>
        <w:pStyle w:val="ac"/>
        <w:spacing w:after="0" w:line="276" w:lineRule="auto"/>
        <w:ind w:firstLine="567"/>
        <w:jc w:val="both"/>
      </w:pPr>
    </w:p>
    <w:p w:rsidR="0010592E" w:rsidRDefault="00430765">
      <w:pPr>
        <w:pStyle w:val="ac"/>
        <w:spacing w:after="0" w:line="276" w:lineRule="auto"/>
        <w:ind w:firstLine="567"/>
        <w:jc w:val="both"/>
        <w:rPr>
          <w:sz w:val="28"/>
          <w:szCs w:val="28"/>
        </w:rPr>
      </w:pPr>
      <w:r>
        <w:rPr>
          <w:sz w:val="28"/>
          <w:szCs w:val="28"/>
        </w:rPr>
        <w:t>9.5. Не освобожденным от основной работы руководителям профсоюзных органов за дополнительную к трудовым обязанностям работу в коллективе</w:t>
      </w:r>
      <w:r>
        <w:rPr>
          <w:sz w:val="28"/>
          <w:szCs w:val="28"/>
        </w:rPr>
        <w:t xml:space="preserve"> производится доплата в размере от 10- 30% к должностному окладу; предоставляются дополнительные отпуска с оплатой из расчета средней заработной платы: председателю профкома 7 рабочих дней (ФЗ «О профсоюзах», п. 10.5 Отраслевого соглашения между министерст</w:t>
      </w:r>
      <w:r>
        <w:rPr>
          <w:sz w:val="28"/>
          <w:szCs w:val="28"/>
        </w:rPr>
        <w:t>вом образования и науки РА и Республиканским советом профсоюза РА)</w:t>
      </w:r>
    </w:p>
    <w:p w:rsidR="0010592E" w:rsidRDefault="0010592E">
      <w:pPr>
        <w:pStyle w:val="ac"/>
        <w:spacing w:after="0" w:line="276" w:lineRule="auto"/>
        <w:ind w:firstLine="567"/>
        <w:jc w:val="both"/>
        <w:rPr>
          <w:sz w:val="28"/>
          <w:szCs w:val="28"/>
        </w:rPr>
      </w:pPr>
    </w:p>
    <w:p w:rsidR="0010592E" w:rsidRDefault="00430765">
      <w:pPr>
        <w:ind w:firstLine="567"/>
        <w:jc w:val="center"/>
        <w:rPr>
          <w:rFonts w:ascii="Times New Roman" w:hAnsi="Times New Roman" w:cs="Times New Roman"/>
          <w:b/>
          <w:sz w:val="28"/>
          <w:szCs w:val="28"/>
        </w:rPr>
      </w:pPr>
      <w:r>
        <w:rPr>
          <w:rFonts w:ascii="Times New Roman" w:hAnsi="Times New Roman" w:cs="Times New Roman"/>
          <w:b/>
          <w:sz w:val="28"/>
          <w:szCs w:val="28"/>
        </w:rPr>
        <w:t>10. ГАРАНТИИ ДЕЯТЕЛЬНОСТИ ПРОФСОЮЗНОЙ ОРГАНИЗАЦИИ</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 xml:space="preserve">10.1.Работодатель и Профком строят свои взаимоотношения, руководствуясь законодательством РФ, отраслевым тарифным соглашением, </w:t>
      </w:r>
      <w:r>
        <w:rPr>
          <w:sz w:val="28"/>
          <w:szCs w:val="28"/>
        </w:rPr>
        <w:t>настоящим коллективным договором.</w:t>
      </w:r>
    </w:p>
    <w:p w:rsidR="0010592E" w:rsidRDefault="00430765">
      <w:pPr>
        <w:pStyle w:val="ac"/>
        <w:spacing w:after="0" w:line="276" w:lineRule="auto"/>
        <w:ind w:firstLine="567"/>
        <w:jc w:val="both"/>
        <w:rPr>
          <w:sz w:val="28"/>
          <w:szCs w:val="28"/>
        </w:rPr>
      </w:pPr>
      <w:r>
        <w:rPr>
          <w:rFonts w:eastAsia="Times New Roman"/>
          <w:sz w:val="28"/>
          <w:szCs w:val="28"/>
        </w:rPr>
        <w:t xml:space="preserve">       </w:t>
      </w:r>
      <w:r>
        <w:rPr>
          <w:sz w:val="28"/>
          <w:szCs w:val="28"/>
        </w:rPr>
        <w:t>10.2.Профсоюзная организация МБОУ СОШ №23 им. А..П. Антонова представляет и защищает права и интересы членов профсоюза по вопросам индивидуальных трудовых и связанных с трудом отношений.</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10.3.Работодатель сод</w:t>
      </w:r>
      <w:r>
        <w:rPr>
          <w:sz w:val="28"/>
          <w:szCs w:val="28"/>
        </w:rPr>
        <w:t>ействует деятельности профсоюзной организации реализации законных прав работников и их представителей.</w:t>
      </w:r>
    </w:p>
    <w:p w:rsidR="0010592E" w:rsidRDefault="00430765">
      <w:pPr>
        <w:pStyle w:val="ac"/>
        <w:spacing w:after="0" w:line="276" w:lineRule="auto"/>
        <w:ind w:right="20" w:firstLine="567"/>
        <w:jc w:val="both"/>
        <w:rPr>
          <w:sz w:val="28"/>
          <w:szCs w:val="28"/>
        </w:rPr>
      </w:pPr>
      <w:r>
        <w:rPr>
          <w:sz w:val="28"/>
          <w:szCs w:val="28"/>
        </w:rPr>
        <w:t>Работодатель обеспечивает содействие деятельности профсоюзной организации со стороны руководителей организации и структурных подразделений должностных ли</w:t>
      </w:r>
      <w:r>
        <w:rPr>
          <w:sz w:val="28"/>
          <w:szCs w:val="28"/>
        </w:rPr>
        <w:t>ц организации. Вновь принимаемых на работу сотрудников Работодатель должен знакомить с деятельностью профсоюзной организации, коллективным договором, ориентируя на социальное партнерство с Профсоюзом.</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10.4.Работодатель бесплатно предоставляет Профсо</w:t>
      </w:r>
      <w:r>
        <w:rPr>
          <w:sz w:val="28"/>
          <w:szCs w:val="28"/>
        </w:rPr>
        <w:t>юзу зал для проведения профсоюзных собраний, помещение для хранения документации и проведения заседаний профкома в соответствии со ст. 377 п.3.</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10.5.Для обеспечения деятельности профсоюзной организации бесплатно предоставляются городской телефон № </w:t>
      </w:r>
      <w:r>
        <w:rPr>
          <w:sz w:val="28"/>
          <w:szCs w:val="28"/>
        </w:rPr>
        <w:t>56-51-47</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10.6.Работодатель бесплатно производит машинописные множительные и переплетные работы для нужд профсоюзной организации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10.7.Работодатель ежемесячно и бесплатно перечисляет на счет профсоюза членские профсоюзные взносы из заработной п</w:t>
      </w:r>
      <w:r>
        <w:rPr>
          <w:sz w:val="28"/>
          <w:szCs w:val="28"/>
        </w:rPr>
        <w:t>латы работников на основании личных письменных заявлений членов профсоюза в размере, предусмотренном Уставом отраслевого профсоюза.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10.8.Для осуществления уставной деятельности Профсоюза Работодатель бесплатной беспрепятственно предоставляет ему всю</w:t>
      </w:r>
      <w:r>
        <w:rPr>
          <w:sz w:val="28"/>
          <w:szCs w:val="28"/>
        </w:rPr>
        <w:t xml:space="preserve"> необходимую информации по социально-трудовым и другим вопросам.</w:t>
      </w:r>
    </w:p>
    <w:p w:rsidR="0010592E" w:rsidRDefault="00430765">
      <w:pPr>
        <w:pStyle w:val="ac"/>
        <w:spacing w:after="0" w:line="276" w:lineRule="auto"/>
        <w:ind w:right="20" w:firstLine="567"/>
        <w:jc w:val="both"/>
        <w:rPr>
          <w:sz w:val="28"/>
          <w:szCs w:val="28"/>
        </w:rPr>
      </w:pPr>
      <w:r>
        <w:rPr>
          <w:sz w:val="28"/>
          <w:szCs w:val="28"/>
        </w:rPr>
        <w:lastRenderedPageBreak/>
        <w:t>Работодатель заблаговременно ставит Профсоюз в известность обо всех проектах планов перспективного и текущего развития, регулярно предоставляет в профсоюзный комитет информацию о производстве</w:t>
      </w:r>
      <w:r>
        <w:rPr>
          <w:sz w:val="28"/>
          <w:szCs w:val="28"/>
        </w:rPr>
        <w:t>нной и финансово-экономической деятельности организации.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10</w:t>
      </w:r>
      <w:r>
        <w:rPr>
          <w:sz w:val="28"/>
          <w:szCs w:val="28"/>
        </w:rPr>
        <w:t>.9. Работодатель согласовывает с профсоюзом вопросы, касающиеся оплаты труда, занятости, рабочего времени и времени отдыха, охраны безопасности труда, социальных льгот и гарантий работникам.</w:t>
      </w:r>
    </w:p>
    <w:p w:rsidR="0010592E" w:rsidRDefault="00430765">
      <w:pPr>
        <w:pStyle w:val="ac"/>
        <w:spacing w:after="0" w:line="276" w:lineRule="auto"/>
        <w:ind w:right="20" w:firstLine="567"/>
        <w:jc w:val="both"/>
        <w:rPr>
          <w:sz w:val="28"/>
          <w:szCs w:val="28"/>
        </w:rPr>
      </w:pPr>
      <w:r>
        <w:rPr>
          <w:sz w:val="28"/>
          <w:szCs w:val="28"/>
        </w:rPr>
        <w:t>Работодатель в предусмотренных настоящим коллективным договором случаях перед принятием решения направляет проект локального нормативного акта, содержащего нормы трудового права, и обоснования по нему в выборный профсоюзный орган (профком).</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10.10. </w:t>
      </w:r>
      <w:r>
        <w:rPr>
          <w:sz w:val="28"/>
          <w:szCs w:val="28"/>
        </w:rPr>
        <w:t>Работодатель обязан приостановить по требованию профкома исполнение управленческих решений, нарушающих условия настоящего коллективного договора, до рассмотрения имеющихся разногласий.</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10.11. Работодатель обязуется создавать условия для организации </w:t>
      </w:r>
      <w:r>
        <w:rPr>
          <w:sz w:val="28"/>
          <w:szCs w:val="28"/>
        </w:rPr>
        <w:t>Профсоюзом и проведения независимых исследований и экспертиз условий и организации труда работников, а также знакомить Профсоюз с результатами соответствующих исследований и экспертиз, организуемых по линии Работодателя</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10.12. Для проведения профсою</w:t>
      </w:r>
      <w:r>
        <w:rPr>
          <w:sz w:val="28"/>
          <w:szCs w:val="28"/>
        </w:rPr>
        <w:t>зной работы, осуществления контроля за соблюдением законодательства о труде, правил по охране труда, за выполнением коллективного договора, соглашений, за жилищно-бытовым обслуживанием работников члены профкома, других профсоюзных органов в организации, пр</w:t>
      </w:r>
      <w:r>
        <w:rPr>
          <w:sz w:val="28"/>
          <w:szCs w:val="28"/>
        </w:rPr>
        <w:t>едставители вышестоящих профсоюзных органов вправе:</w:t>
      </w:r>
    </w:p>
    <w:p w:rsidR="0010592E" w:rsidRDefault="00430765">
      <w:pPr>
        <w:pStyle w:val="ac"/>
        <w:numPr>
          <w:ilvl w:val="0"/>
          <w:numId w:val="6"/>
        </w:numPr>
        <w:spacing w:after="0" w:line="276" w:lineRule="auto"/>
        <w:ind w:left="0"/>
        <w:jc w:val="both"/>
        <w:rPr>
          <w:sz w:val="28"/>
          <w:szCs w:val="28"/>
        </w:rPr>
      </w:pPr>
      <w:r>
        <w:rPr>
          <w:sz w:val="28"/>
          <w:szCs w:val="28"/>
        </w:rPr>
        <w:t>беспрепятственно посещать и осматривать кабинеты, мастерские, другие места работы в организации;</w:t>
      </w:r>
    </w:p>
    <w:p w:rsidR="0010592E" w:rsidRDefault="00430765">
      <w:pPr>
        <w:pStyle w:val="ac"/>
        <w:numPr>
          <w:ilvl w:val="0"/>
          <w:numId w:val="6"/>
        </w:numPr>
        <w:spacing w:after="0" w:line="276" w:lineRule="auto"/>
        <w:ind w:left="0"/>
        <w:jc w:val="both"/>
        <w:rPr>
          <w:sz w:val="28"/>
          <w:szCs w:val="28"/>
        </w:rPr>
      </w:pPr>
      <w:r>
        <w:rPr>
          <w:sz w:val="28"/>
          <w:szCs w:val="28"/>
        </w:rPr>
        <w:t>требовать от Работодателя соответствующие документы, сведения и объяснения, проверять расчеты по заработной</w:t>
      </w:r>
      <w:r>
        <w:rPr>
          <w:sz w:val="28"/>
          <w:szCs w:val="28"/>
        </w:rPr>
        <w:t xml:space="preserve"> плате;</w:t>
      </w:r>
    </w:p>
    <w:p w:rsidR="0010592E" w:rsidRDefault="00430765">
      <w:pPr>
        <w:pStyle w:val="ac"/>
        <w:spacing w:after="480" w:line="276" w:lineRule="auto"/>
        <w:ind w:right="20" w:firstLine="567"/>
        <w:jc w:val="both"/>
        <w:rPr>
          <w:sz w:val="28"/>
          <w:szCs w:val="28"/>
        </w:rPr>
      </w:pPr>
      <w:r>
        <w:rPr>
          <w:sz w:val="28"/>
          <w:szCs w:val="28"/>
        </w:rPr>
        <w:t>проверять работу предприятий торговли и общественного питания, поликлиник (медсанчастей), детских дошкольных учреждений, общежитии,коммунально-бытовых предприятий, обслуживающих работников организации.</w:t>
      </w:r>
    </w:p>
    <w:p w:rsidR="0010592E" w:rsidRDefault="00430765">
      <w:pPr>
        <w:pStyle w:val="ac"/>
        <w:spacing w:after="480" w:line="276" w:lineRule="auto"/>
        <w:ind w:right="20" w:firstLine="567"/>
        <w:jc w:val="both"/>
        <w:rPr>
          <w:sz w:val="28"/>
          <w:szCs w:val="28"/>
        </w:rPr>
      </w:pPr>
      <w:r>
        <w:rPr>
          <w:rFonts w:eastAsia="Times New Roman"/>
          <w:sz w:val="28"/>
          <w:szCs w:val="28"/>
        </w:rPr>
        <w:t xml:space="preserve"> 10</w:t>
      </w:r>
      <w:r>
        <w:rPr>
          <w:sz w:val="28"/>
          <w:szCs w:val="28"/>
        </w:rPr>
        <w:t xml:space="preserve">.13. Профсоюз вправе вносить Работодателю </w:t>
      </w:r>
      <w:r>
        <w:rPr>
          <w:sz w:val="28"/>
          <w:szCs w:val="28"/>
        </w:rPr>
        <w:t>предложения о принятии локально- нормативных актов, посвященных вопросам социально-экономического развития организации и регулирования в ней социально-трудовых отношений, а также проекты этих актов. Работодатель обязуется рассматривать по существу предложе</w:t>
      </w:r>
      <w:r>
        <w:rPr>
          <w:sz w:val="28"/>
          <w:szCs w:val="28"/>
        </w:rPr>
        <w:t>ния Профсоюза и давать по их поводу мотивированные ответы.</w:t>
      </w:r>
    </w:p>
    <w:p w:rsidR="0010592E" w:rsidRDefault="00430765">
      <w:pPr>
        <w:pStyle w:val="ac"/>
        <w:spacing w:after="480" w:line="276" w:lineRule="auto"/>
        <w:ind w:right="20" w:firstLine="567"/>
        <w:jc w:val="both"/>
        <w:rPr>
          <w:sz w:val="28"/>
          <w:szCs w:val="28"/>
        </w:rPr>
      </w:pPr>
      <w:r>
        <w:rPr>
          <w:rFonts w:eastAsia="Times New Roman"/>
          <w:sz w:val="28"/>
          <w:szCs w:val="28"/>
        </w:rPr>
        <w:t xml:space="preserve">   </w:t>
      </w:r>
      <w:r>
        <w:rPr>
          <w:sz w:val="28"/>
          <w:szCs w:val="28"/>
        </w:rPr>
        <w:t xml:space="preserve">10.14. Работодатель обеспечивает участие с правом совещательного голоса председателя Профкома или его представителя в управленческих совещаниях на </w:t>
      </w:r>
      <w:r>
        <w:rPr>
          <w:sz w:val="28"/>
          <w:szCs w:val="28"/>
        </w:rPr>
        <w:lastRenderedPageBreak/>
        <w:t>уровне дирекции. Представители Профсоюза в обяз</w:t>
      </w:r>
      <w:r>
        <w:rPr>
          <w:sz w:val="28"/>
          <w:szCs w:val="28"/>
        </w:rPr>
        <w:t>ательном порядке включаются в комиссии: по специальной оценке рабочих мест, премировано,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w:t>
      </w:r>
      <w:r>
        <w:rPr>
          <w:sz w:val="28"/>
          <w:szCs w:val="28"/>
        </w:rPr>
        <w:t>.15. Работодатель гарантирует проведение в рабочее время 4 профсоюзных собрания в год при условии заблаговременного согласования профсоюзным комитетом времени их проведения (не позднее, чем за 14 дней)</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10.16. Члены профсоюзных органов, представите</w:t>
      </w:r>
      <w:r>
        <w:rPr>
          <w:sz w:val="28"/>
          <w:szCs w:val="28"/>
        </w:rPr>
        <w:t>ли Профсоюза в комиссиях организации освобождаются от основной работы с сохранением средней заработной платы за счет Работодателя на время краткосрочной профсоюзной учебы в соответствии с планом и сроками такой учебы, утвержденными профсоюзными органами.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rFonts w:eastAsia="Times New Roman"/>
          <w:sz w:val="28"/>
          <w:szCs w:val="28"/>
        </w:rPr>
        <w:t xml:space="preserve">        </w:t>
      </w:r>
      <w:r>
        <w:rPr>
          <w:sz w:val="28"/>
          <w:szCs w:val="28"/>
        </w:rPr>
        <w:t>10.17. 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органов (заседаниях советов, исполкомов, през</w:t>
      </w:r>
      <w:r>
        <w:rPr>
          <w:sz w:val="28"/>
          <w:szCs w:val="28"/>
        </w:rPr>
        <w:t>идиумов и т.п.) с сохранением средней заработной платы за счет Работодателя.</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10.18. Сохранение за выборными и штатными работниками профоргана гарантий и льгот, действующих в учреждении.</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10.19. Увольнение по инициативе работодателя, избрав</w:t>
      </w:r>
      <w:r>
        <w:rPr>
          <w:sz w:val="28"/>
          <w:szCs w:val="28"/>
        </w:rPr>
        <w:t>шихся в состав профорганов, не допускается в течении 2-х лет после истечения выборных полномочий.</w:t>
      </w:r>
    </w:p>
    <w:p w:rsidR="0010592E" w:rsidRDefault="00430765">
      <w:pPr>
        <w:pStyle w:val="ac"/>
        <w:spacing w:after="476" w:line="276" w:lineRule="auto"/>
        <w:ind w:right="20" w:firstLine="567"/>
        <w:jc w:val="both"/>
        <w:rPr>
          <w:sz w:val="28"/>
          <w:szCs w:val="28"/>
        </w:rPr>
      </w:pPr>
      <w:r>
        <w:rPr>
          <w:rFonts w:eastAsia="Times New Roman"/>
          <w:sz w:val="28"/>
          <w:szCs w:val="28"/>
        </w:rPr>
        <w:t xml:space="preserve">         </w:t>
      </w:r>
      <w:r>
        <w:rPr>
          <w:sz w:val="28"/>
          <w:szCs w:val="28"/>
        </w:rPr>
        <w:t>10.20.Стороны могут совместно принимать решение о присвоении почётных званий и наград ведомственными знаками отличия выборных профсоюзных работников</w:t>
      </w:r>
    </w:p>
    <w:p w:rsidR="0010592E" w:rsidRDefault="00430765">
      <w:pPr>
        <w:pStyle w:val="ac"/>
        <w:spacing w:after="476" w:line="276" w:lineRule="auto"/>
        <w:ind w:right="20" w:firstLine="567"/>
        <w:jc w:val="center"/>
        <w:rPr>
          <w:b/>
          <w:sz w:val="28"/>
          <w:szCs w:val="28"/>
        </w:rPr>
      </w:pPr>
      <w:r>
        <w:br w:type="page"/>
      </w:r>
    </w:p>
    <w:p w:rsidR="0010592E" w:rsidRDefault="00430765">
      <w:pPr>
        <w:pStyle w:val="ac"/>
        <w:spacing w:after="476" w:line="276" w:lineRule="auto"/>
        <w:ind w:right="20" w:firstLine="567"/>
        <w:jc w:val="center"/>
        <w:rPr>
          <w:b/>
          <w:sz w:val="28"/>
          <w:szCs w:val="28"/>
        </w:rPr>
      </w:pPr>
      <w:r>
        <w:rPr>
          <w:b/>
          <w:sz w:val="28"/>
          <w:szCs w:val="28"/>
        </w:rPr>
        <w:lastRenderedPageBreak/>
        <w:t>11. ЗАКЛЮЧИТЕЛЬНЫЕ ПОЛОЖЕНИЯ</w:t>
      </w:r>
    </w:p>
    <w:p w:rsidR="0010592E" w:rsidRDefault="00430765">
      <w:pPr>
        <w:pStyle w:val="ac"/>
        <w:spacing w:after="476" w:line="276" w:lineRule="auto"/>
        <w:ind w:right="20" w:firstLine="567"/>
        <w:jc w:val="both"/>
        <w:rPr>
          <w:sz w:val="28"/>
          <w:szCs w:val="28"/>
        </w:rPr>
      </w:pPr>
      <w:r>
        <w:rPr>
          <w:sz w:val="28"/>
          <w:szCs w:val="28"/>
        </w:rPr>
        <w:t>11.1. Работодатель обеспечивает тиражирование коллективного договора и ознакомление с ним работников организации в 3-х дневной срок с момента его подписания, а всех вновь поступающих работников знакомит с коллективным договор</w:t>
      </w:r>
      <w:r>
        <w:rPr>
          <w:sz w:val="28"/>
          <w:szCs w:val="28"/>
        </w:rPr>
        <w:t>ом непосредственно при приеме на работу.</w:t>
      </w:r>
    </w:p>
    <w:p w:rsidR="0010592E" w:rsidRDefault="00430765">
      <w:pPr>
        <w:pStyle w:val="ac"/>
        <w:spacing w:after="476" w:line="276" w:lineRule="auto"/>
        <w:ind w:right="20" w:firstLine="567"/>
        <w:jc w:val="both"/>
        <w:rPr>
          <w:sz w:val="28"/>
          <w:szCs w:val="28"/>
        </w:rPr>
      </w:pPr>
      <w:r>
        <w:rPr>
          <w:rFonts w:eastAsia="Times New Roman"/>
          <w:sz w:val="28"/>
          <w:szCs w:val="28"/>
        </w:rPr>
        <w:t xml:space="preserve">       </w:t>
      </w:r>
      <w:r>
        <w:rPr>
          <w:sz w:val="28"/>
          <w:szCs w:val="28"/>
        </w:rPr>
        <w:t>11.2. Работодатель обязуется направить настоящий коллективный договор, равно как и все возможные его изменения и дополнения, на регистрацию в орган по труду в семидневный срок со дня подписания.</w:t>
      </w:r>
    </w:p>
    <w:p w:rsidR="0010592E" w:rsidRDefault="00430765">
      <w:pPr>
        <w:pStyle w:val="ac"/>
        <w:spacing w:after="0" w:line="276" w:lineRule="auto"/>
        <w:ind w:firstLine="567"/>
        <w:jc w:val="both"/>
        <w:rPr>
          <w:sz w:val="28"/>
          <w:szCs w:val="28"/>
        </w:rPr>
      </w:pPr>
      <w:r>
        <w:rPr>
          <w:rStyle w:val="a3"/>
          <w:rFonts w:eastAsia="Times New Roman"/>
          <w:i w:val="0"/>
          <w:iCs w:val="0"/>
          <w:sz w:val="28"/>
          <w:szCs w:val="28"/>
        </w:rPr>
        <w:t xml:space="preserve">       </w:t>
      </w:r>
      <w:r>
        <w:rPr>
          <w:rStyle w:val="a3"/>
          <w:i w:val="0"/>
          <w:iCs w:val="0"/>
          <w:sz w:val="28"/>
          <w:szCs w:val="28"/>
        </w:rPr>
        <w:t>11.3.</w:t>
      </w:r>
      <w:r>
        <w:rPr>
          <w:sz w:val="28"/>
          <w:szCs w:val="28"/>
        </w:rPr>
        <w:t xml:space="preserve"> </w:t>
      </w:r>
      <w:r>
        <w:rPr>
          <w:sz w:val="28"/>
          <w:szCs w:val="28"/>
        </w:rPr>
        <w:t>Работодатель и Профсоюз систематически проверяют выполнение коллективного</w:t>
      </w:r>
    </w:p>
    <w:p w:rsidR="0010592E" w:rsidRDefault="00430765">
      <w:pPr>
        <w:pStyle w:val="ac"/>
        <w:spacing w:after="39" w:line="276" w:lineRule="auto"/>
        <w:ind w:firstLine="567"/>
        <w:jc w:val="both"/>
        <w:rPr>
          <w:sz w:val="28"/>
          <w:szCs w:val="28"/>
        </w:rPr>
      </w:pPr>
      <w:r>
        <w:rPr>
          <w:sz w:val="28"/>
          <w:szCs w:val="28"/>
        </w:rPr>
        <w:t>договора. Стороны обязуются не реже чем раз в полугодие проводить совместное заседание по</w:t>
      </w:r>
    </w:p>
    <w:p w:rsidR="0010592E" w:rsidRDefault="00430765">
      <w:pPr>
        <w:pStyle w:val="ac"/>
        <w:spacing w:after="0" w:line="276" w:lineRule="auto"/>
        <w:ind w:right="20" w:firstLine="567"/>
        <w:jc w:val="both"/>
        <w:rPr>
          <w:sz w:val="28"/>
          <w:szCs w:val="28"/>
        </w:rPr>
      </w:pPr>
      <w:r>
        <w:rPr>
          <w:sz w:val="28"/>
          <w:szCs w:val="28"/>
        </w:rPr>
        <w:t>рассмотрению итогов проверок и не реже чем раз в год отчитываться о выполнении коллективного</w:t>
      </w:r>
      <w:r>
        <w:rPr>
          <w:sz w:val="28"/>
          <w:szCs w:val="28"/>
        </w:rPr>
        <w:t xml:space="preserve"> договора на собрании (конференции) работников.</w:t>
      </w:r>
    </w:p>
    <w:p w:rsidR="0010592E" w:rsidRDefault="00430765">
      <w:pPr>
        <w:pStyle w:val="ac"/>
        <w:spacing w:after="0" w:line="276" w:lineRule="auto"/>
        <w:ind w:right="20" w:firstLine="567"/>
        <w:jc w:val="both"/>
        <w:rPr>
          <w:sz w:val="28"/>
          <w:szCs w:val="28"/>
        </w:rPr>
      </w:pPr>
      <w:r>
        <w:rPr>
          <w:rFonts w:eastAsia="Times New Roman"/>
          <w:sz w:val="28"/>
          <w:szCs w:val="28"/>
          <w:lang w:eastAsia="en-US"/>
        </w:rPr>
        <w:t xml:space="preserve">       </w:t>
      </w:r>
      <w:r>
        <w:rPr>
          <w:sz w:val="28"/>
          <w:szCs w:val="28"/>
          <w:lang w:eastAsia="en-US"/>
        </w:rPr>
        <w:t xml:space="preserve">11.4. </w:t>
      </w:r>
      <w:r>
        <w:rPr>
          <w:sz w:val="28"/>
          <w:szCs w:val="28"/>
        </w:rPr>
        <w:t>Контроль за выполнением коллективного договора осуществляется обеими сторонами. Работодатель и Профсоюз отчитываются о его результатах на собрании (конференции) работников, проводимом ежегодно. С</w:t>
      </w:r>
      <w:r>
        <w:rPr>
          <w:sz w:val="28"/>
          <w:szCs w:val="28"/>
        </w:rPr>
        <w:t xml:space="preserve"> отчетом от каждой из сторон выступают непосредственно лица, их возглавляющие.</w:t>
      </w:r>
    </w:p>
    <w:p w:rsidR="0010592E" w:rsidRDefault="00430765">
      <w:pPr>
        <w:pStyle w:val="ac"/>
        <w:spacing w:after="0" w:line="276" w:lineRule="auto"/>
        <w:ind w:right="340" w:firstLine="567"/>
        <w:jc w:val="both"/>
        <w:rPr>
          <w:sz w:val="28"/>
          <w:szCs w:val="28"/>
        </w:rPr>
      </w:pPr>
      <w:r>
        <w:rPr>
          <w:rFonts w:eastAsia="Times New Roman"/>
          <w:sz w:val="28"/>
          <w:szCs w:val="28"/>
        </w:rPr>
        <w:t xml:space="preserve">       </w:t>
      </w:r>
      <w:r>
        <w:rPr>
          <w:sz w:val="28"/>
          <w:szCs w:val="28"/>
        </w:rPr>
        <w:t>11.5. Профсоюз, заключивший коллективный договор, для контроля за его выполнением:</w:t>
      </w:r>
    </w:p>
    <w:p w:rsidR="0010592E" w:rsidRDefault="00430765">
      <w:pPr>
        <w:pStyle w:val="ac"/>
        <w:numPr>
          <w:ilvl w:val="0"/>
          <w:numId w:val="7"/>
        </w:numPr>
        <w:spacing w:after="0" w:line="276" w:lineRule="auto"/>
        <w:ind w:left="0"/>
        <w:jc w:val="both"/>
        <w:rPr>
          <w:sz w:val="28"/>
          <w:szCs w:val="28"/>
        </w:rPr>
      </w:pPr>
      <w:r>
        <w:rPr>
          <w:sz w:val="28"/>
          <w:szCs w:val="28"/>
        </w:rPr>
        <w:t>проводит проверки силами своих комиссий и активистов:</w:t>
      </w:r>
    </w:p>
    <w:p w:rsidR="0010592E" w:rsidRDefault="00430765">
      <w:pPr>
        <w:pStyle w:val="ac"/>
        <w:numPr>
          <w:ilvl w:val="0"/>
          <w:numId w:val="7"/>
        </w:numPr>
        <w:spacing w:after="0" w:line="276" w:lineRule="auto"/>
        <w:ind w:left="0"/>
        <w:jc w:val="both"/>
        <w:rPr>
          <w:sz w:val="28"/>
          <w:szCs w:val="28"/>
        </w:rPr>
      </w:pPr>
      <w:r>
        <w:rPr>
          <w:sz w:val="28"/>
          <w:szCs w:val="28"/>
        </w:rPr>
        <w:t xml:space="preserve">запрашивает у Работодателя </w:t>
      </w:r>
      <w:r>
        <w:rPr>
          <w:sz w:val="28"/>
          <w:szCs w:val="28"/>
        </w:rPr>
        <w:t>информацию о ходе и итогах выполнения коллективного договора и бесплатно получает ее не позднее чем через две недели со дня получения соответствующего запроса;</w:t>
      </w:r>
    </w:p>
    <w:p w:rsidR="0010592E" w:rsidRDefault="00430765">
      <w:pPr>
        <w:pStyle w:val="ac"/>
        <w:numPr>
          <w:ilvl w:val="0"/>
          <w:numId w:val="7"/>
        </w:numPr>
        <w:spacing w:after="0" w:line="276" w:lineRule="auto"/>
        <w:ind w:left="0"/>
        <w:jc w:val="both"/>
        <w:rPr>
          <w:sz w:val="28"/>
          <w:szCs w:val="28"/>
        </w:rPr>
      </w:pPr>
      <w:r>
        <w:rPr>
          <w:sz w:val="28"/>
          <w:szCs w:val="28"/>
        </w:rPr>
        <w:t>при необходимости требует от Работодателя проведения экспертизы или приглашения экспертов, оплач</w:t>
      </w:r>
      <w:r>
        <w:rPr>
          <w:sz w:val="28"/>
          <w:szCs w:val="28"/>
        </w:rPr>
        <w:t>иваемых Работодателем:</w:t>
      </w:r>
    </w:p>
    <w:p w:rsidR="0010592E" w:rsidRDefault="00430765">
      <w:pPr>
        <w:pStyle w:val="ac"/>
        <w:numPr>
          <w:ilvl w:val="0"/>
          <w:numId w:val="7"/>
        </w:numPr>
        <w:spacing w:after="0" w:line="276" w:lineRule="auto"/>
        <w:ind w:left="0"/>
        <w:jc w:val="both"/>
        <w:rPr>
          <w:sz w:val="28"/>
          <w:szCs w:val="28"/>
        </w:rPr>
      </w:pPr>
      <w:r>
        <w:rPr>
          <w:sz w:val="28"/>
          <w:szCs w:val="28"/>
        </w:rPr>
        <w:t>имеет возможность заслушать на своих заседаниях представителей Работодателя о ходе выполнения положений договора.</w:t>
      </w:r>
    </w:p>
    <w:p w:rsidR="0010592E" w:rsidRDefault="00430765">
      <w:pPr>
        <w:pStyle w:val="ac"/>
        <w:spacing w:after="0" w:line="276" w:lineRule="auto"/>
        <w:ind w:right="20" w:firstLine="567"/>
        <w:jc w:val="both"/>
        <w:rPr>
          <w:sz w:val="28"/>
          <w:szCs w:val="28"/>
        </w:rPr>
      </w:pPr>
      <w:r>
        <w:rPr>
          <w:rFonts w:eastAsia="Times New Roman"/>
          <w:sz w:val="28"/>
          <w:szCs w:val="28"/>
        </w:rPr>
        <w:t xml:space="preserve">      </w:t>
      </w:r>
      <w:r>
        <w:rPr>
          <w:sz w:val="28"/>
          <w:szCs w:val="28"/>
        </w:rPr>
        <w:t xml:space="preserve">11.6. Для урегулирования разногласий в ходе коллективных переговоров и выполнения коллективного договора стороны </w:t>
      </w:r>
      <w:r>
        <w:rPr>
          <w:sz w:val="28"/>
          <w:szCs w:val="28"/>
        </w:rPr>
        <w:t>используют примирительные процедуры в соответствии с ТК РФ.</w:t>
      </w:r>
    </w:p>
    <w:p w:rsidR="0010592E" w:rsidRDefault="00430765">
      <w:pPr>
        <w:pStyle w:val="ac"/>
        <w:spacing w:after="0" w:line="276" w:lineRule="auto"/>
        <w:ind w:right="20" w:firstLine="567"/>
        <w:jc w:val="both"/>
        <w:rPr>
          <w:sz w:val="28"/>
          <w:szCs w:val="28"/>
        </w:rPr>
      </w:pPr>
      <w:r>
        <w:rPr>
          <w:sz w:val="28"/>
          <w:szCs w:val="28"/>
        </w:rPr>
        <w:t>11.7. Работодатель и уполномоченные им лица за неисполнение коллективного договора и нарушение его условий несут ответственность в соответствии с законодательством.</w:t>
      </w:r>
    </w:p>
    <w:p w:rsidR="0010592E" w:rsidRDefault="00430765">
      <w:pPr>
        <w:pStyle w:val="ac"/>
        <w:spacing w:after="0" w:line="276" w:lineRule="auto"/>
        <w:ind w:right="20" w:firstLine="567"/>
        <w:jc w:val="both"/>
        <w:rPr>
          <w:sz w:val="28"/>
          <w:szCs w:val="28"/>
        </w:rPr>
      </w:pPr>
      <w:r>
        <w:rPr>
          <w:sz w:val="28"/>
          <w:szCs w:val="28"/>
        </w:rPr>
        <w:t xml:space="preserve">11.8. Стороны обязуются начать </w:t>
      </w:r>
      <w:r>
        <w:rPr>
          <w:sz w:val="28"/>
          <w:szCs w:val="28"/>
        </w:rPr>
        <w:t>переговоры по заключению нового коллективного договора за 1</w:t>
      </w:r>
      <w:r>
        <w:rPr>
          <w:sz w:val="28"/>
          <w:szCs w:val="28"/>
          <w:lang w:eastAsia="en-US"/>
        </w:rPr>
        <w:t xml:space="preserve"> </w:t>
      </w:r>
      <w:r>
        <w:rPr>
          <w:sz w:val="28"/>
          <w:szCs w:val="28"/>
        </w:rPr>
        <w:t>месяц до окончания срока действия данного договора.</w:t>
      </w:r>
    </w:p>
    <w:p w:rsidR="0010592E" w:rsidRDefault="00430765">
      <w:pPr>
        <w:pStyle w:val="ac"/>
        <w:spacing w:after="0" w:line="276" w:lineRule="auto"/>
        <w:ind w:right="20" w:firstLine="567"/>
        <w:jc w:val="both"/>
        <w:rPr>
          <w:sz w:val="28"/>
          <w:szCs w:val="28"/>
        </w:rPr>
      </w:pPr>
      <w:r>
        <w:rPr>
          <w:sz w:val="28"/>
          <w:szCs w:val="28"/>
        </w:rPr>
        <w:lastRenderedPageBreak/>
        <w:t>11. 9. Продолжительность переговоров не должна превышать:</w:t>
      </w:r>
    </w:p>
    <w:p w:rsidR="0010592E" w:rsidRDefault="00430765">
      <w:pPr>
        <w:pStyle w:val="ac"/>
        <w:numPr>
          <w:ilvl w:val="0"/>
          <w:numId w:val="8"/>
        </w:numPr>
        <w:spacing w:after="0" w:line="276" w:lineRule="auto"/>
        <w:ind w:left="0"/>
        <w:jc w:val="both"/>
        <w:rPr>
          <w:sz w:val="28"/>
          <w:szCs w:val="28"/>
        </w:rPr>
      </w:pPr>
      <w:r>
        <w:rPr>
          <w:sz w:val="28"/>
          <w:szCs w:val="28"/>
        </w:rPr>
        <w:t xml:space="preserve">трех месяцев при заключении нового коллективного договора; </w:t>
      </w:r>
    </w:p>
    <w:p w:rsidR="0010592E" w:rsidRDefault="00430765">
      <w:pPr>
        <w:pStyle w:val="ac"/>
        <w:numPr>
          <w:ilvl w:val="0"/>
          <w:numId w:val="8"/>
        </w:numPr>
        <w:spacing w:after="0" w:line="276" w:lineRule="auto"/>
        <w:ind w:left="0"/>
        <w:jc w:val="both"/>
        <w:rPr>
          <w:sz w:val="28"/>
          <w:szCs w:val="28"/>
        </w:rPr>
      </w:pPr>
      <w:r>
        <w:rPr>
          <w:sz w:val="28"/>
          <w:szCs w:val="28"/>
        </w:rPr>
        <w:t>3 месяца при внесении изме</w:t>
      </w:r>
      <w:r>
        <w:rPr>
          <w:sz w:val="28"/>
          <w:szCs w:val="28"/>
        </w:rPr>
        <w:t>нений и дополнении в коллективный договор</w:t>
      </w:r>
      <w:r>
        <w:br w:type="page"/>
      </w:r>
    </w:p>
    <w:p w:rsidR="0010592E" w:rsidRDefault="00430765">
      <w:pPr>
        <w:pStyle w:val="ac"/>
        <w:spacing w:after="0" w:line="276" w:lineRule="auto"/>
        <w:ind w:right="-4"/>
        <w:jc w:val="center"/>
        <w:rPr>
          <w:b/>
          <w:sz w:val="28"/>
          <w:szCs w:val="28"/>
        </w:rPr>
      </w:pPr>
      <w:r>
        <w:rPr>
          <w:b/>
          <w:sz w:val="28"/>
          <w:szCs w:val="28"/>
        </w:rPr>
        <w:lastRenderedPageBreak/>
        <w:t>ПРИЛОЖЕНИЯ К КОЛЛЕКТИВНОМУ ДОГОВОРУ</w:t>
      </w:r>
    </w:p>
    <w:p w:rsidR="0010592E" w:rsidRDefault="0010592E">
      <w:pPr>
        <w:pStyle w:val="ac"/>
        <w:spacing w:after="0" w:line="276" w:lineRule="auto"/>
        <w:ind w:right="2100" w:firstLine="567"/>
        <w:jc w:val="both"/>
        <w:rPr>
          <w:sz w:val="28"/>
          <w:szCs w:val="28"/>
        </w:rPr>
      </w:pPr>
    </w:p>
    <w:p w:rsidR="0010592E" w:rsidRDefault="0010592E">
      <w:pPr>
        <w:pStyle w:val="ac"/>
        <w:spacing w:after="0" w:line="276" w:lineRule="auto"/>
        <w:ind w:right="2100" w:firstLine="567"/>
        <w:jc w:val="both"/>
        <w:rPr>
          <w:rFonts w:eastAsia="Times New Roman"/>
          <w:sz w:val="28"/>
          <w:szCs w:val="28"/>
        </w:rPr>
      </w:pPr>
    </w:p>
    <w:p w:rsidR="0010592E" w:rsidRDefault="00430765">
      <w:pPr>
        <w:pStyle w:val="ac"/>
        <w:spacing w:after="0" w:line="276" w:lineRule="auto"/>
        <w:ind w:right="2100" w:firstLine="567"/>
        <w:jc w:val="both"/>
        <w:rPr>
          <w:sz w:val="28"/>
          <w:szCs w:val="28"/>
        </w:rPr>
      </w:pPr>
      <w:r>
        <w:rPr>
          <w:sz w:val="28"/>
          <w:szCs w:val="28"/>
        </w:rPr>
        <w:t>1. Правила внутреннего трудового распорядка</w:t>
      </w:r>
    </w:p>
    <w:p w:rsidR="0010592E" w:rsidRDefault="0010592E">
      <w:pPr>
        <w:pStyle w:val="ac"/>
        <w:spacing w:after="0" w:line="276" w:lineRule="auto"/>
        <w:ind w:right="2100" w:firstLine="567"/>
        <w:jc w:val="both"/>
        <w:rPr>
          <w:sz w:val="28"/>
          <w:szCs w:val="28"/>
        </w:rPr>
      </w:pPr>
    </w:p>
    <w:p w:rsidR="0010592E" w:rsidRDefault="00430765">
      <w:pPr>
        <w:pStyle w:val="ac"/>
        <w:spacing w:after="163" w:line="276" w:lineRule="auto"/>
        <w:ind w:firstLine="567"/>
        <w:jc w:val="both"/>
        <w:rPr>
          <w:sz w:val="28"/>
          <w:szCs w:val="28"/>
        </w:rPr>
      </w:pPr>
      <w:r>
        <w:rPr>
          <w:sz w:val="28"/>
          <w:szCs w:val="28"/>
        </w:rPr>
        <w:t xml:space="preserve">2. Положение об оплате труда работников государственных учреждений, находящиеся в ведении Министерства образования и науки </w:t>
      </w:r>
      <w:r>
        <w:rPr>
          <w:sz w:val="28"/>
          <w:szCs w:val="28"/>
        </w:rPr>
        <w:t>Республики Адыгея.</w:t>
      </w:r>
    </w:p>
    <w:p w:rsidR="0010592E" w:rsidRDefault="00430765">
      <w:pPr>
        <w:pStyle w:val="ac"/>
        <w:spacing w:after="163" w:line="276" w:lineRule="auto"/>
        <w:ind w:firstLine="567"/>
        <w:jc w:val="both"/>
        <w:rPr>
          <w:sz w:val="28"/>
          <w:szCs w:val="28"/>
        </w:rPr>
      </w:pPr>
      <w:r>
        <w:rPr>
          <w:sz w:val="28"/>
          <w:szCs w:val="28"/>
        </w:rPr>
        <w:t>3. Положение по распределению выплат стимулирующего характера (премий) между работниками МБОУ «СОШ № 23 им. А.П. Антонова»</w:t>
      </w:r>
    </w:p>
    <w:p w:rsidR="0010592E" w:rsidRDefault="00430765">
      <w:pPr>
        <w:pStyle w:val="ac"/>
        <w:spacing w:after="163" w:line="276" w:lineRule="auto"/>
        <w:ind w:firstLine="567"/>
        <w:jc w:val="both"/>
        <w:rPr>
          <w:sz w:val="28"/>
          <w:szCs w:val="28"/>
        </w:rPr>
      </w:pPr>
      <w:r>
        <w:rPr>
          <w:sz w:val="28"/>
          <w:szCs w:val="28"/>
        </w:rPr>
        <w:t>4. Соглашение по охране труда.</w:t>
      </w:r>
    </w:p>
    <w:p w:rsidR="0010592E" w:rsidRDefault="00430765">
      <w:pPr>
        <w:pStyle w:val="ac"/>
        <w:spacing w:after="0" w:line="276" w:lineRule="auto"/>
        <w:ind w:firstLine="567"/>
        <w:jc w:val="both"/>
        <w:rPr>
          <w:sz w:val="28"/>
          <w:szCs w:val="28"/>
        </w:rPr>
      </w:pPr>
      <w:r>
        <w:rPr>
          <w:sz w:val="28"/>
          <w:szCs w:val="28"/>
        </w:rPr>
        <w:t xml:space="preserve">5. Перечень должностей и профессий работников, имеющих право на доплаты (надбавки) </w:t>
      </w:r>
      <w:r>
        <w:rPr>
          <w:sz w:val="28"/>
          <w:szCs w:val="28"/>
        </w:rPr>
        <w:t>в связи с вредными условиями труда.</w:t>
      </w:r>
    </w:p>
    <w:p w:rsidR="0010592E" w:rsidRDefault="0010592E">
      <w:pPr>
        <w:pStyle w:val="ac"/>
        <w:spacing w:after="0" w:line="276" w:lineRule="auto"/>
        <w:ind w:firstLine="567"/>
        <w:jc w:val="both"/>
        <w:rPr>
          <w:sz w:val="28"/>
          <w:szCs w:val="28"/>
        </w:rPr>
      </w:pPr>
    </w:p>
    <w:p w:rsidR="0010592E" w:rsidRDefault="00430765">
      <w:pPr>
        <w:pStyle w:val="ac"/>
        <w:spacing w:after="0" w:line="276" w:lineRule="auto"/>
        <w:ind w:firstLine="567"/>
        <w:jc w:val="both"/>
        <w:rPr>
          <w:sz w:val="28"/>
          <w:szCs w:val="28"/>
        </w:rPr>
      </w:pPr>
      <w:r>
        <w:rPr>
          <w:sz w:val="28"/>
          <w:szCs w:val="28"/>
        </w:rPr>
        <w:t>6. Перечень профессий и должностей, на которых работникам бесплатно выдается спецодежда, моющие средства.</w:t>
      </w:r>
    </w:p>
    <w:p w:rsidR="0010592E" w:rsidRDefault="0010592E">
      <w:pPr>
        <w:pStyle w:val="ac"/>
        <w:spacing w:after="0" w:line="276" w:lineRule="auto"/>
        <w:ind w:firstLine="567"/>
        <w:jc w:val="both"/>
        <w:rPr>
          <w:sz w:val="28"/>
          <w:szCs w:val="28"/>
        </w:rPr>
      </w:pPr>
    </w:p>
    <w:p w:rsidR="0010592E" w:rsidRDefault="00430765">
      <w:pPr>
        <w:pStyle w:val="ac"/>
        <w:spacing w:after="0" w:line="100" w:lineRule="atLeast"/>
        <w:ind w:firstLine="567"/>
        <w:jc w:val="both"/>
        <w:rPr>
          <w:sz w:val="28"/>
          <w:szCs w:val="28"/>
        </w:rPr>
      </w:pPr>
      <w:r>
        <w:rPr>
          <w:sz w:val="28"/>
          <w:szCs w:val="28"/>
        </w:rPr>
        <w:t>7. Наименование профессий, связанных с загрязнением для выдачи смывающих и обезвреживающих средств.</w:t>
      </w:r>
    </w:p>
    <w:p w:rsidR="0010592E" w:rsidRDefault="0010592E">
      <w:pPr>
        <w:pStyle w:val="ac"/>
        <w:spacing w:after="0" w:line="100" w:lineRule="atLeast"/>
        <w:ind w:firstLine="567"/>
        <w:jc w:val="both"/>
      </w:pPr>
    </w:p>
    <w:p w:rsidR="0010592E" w:rsidRDefault="00430765">
      <w:pPr>
        <w:pStyle w:val="ac"/>
        <w:spacing w:after="0" w:line="100" w:lineRule="atLeast"/>
        <w:ind w:firstLine="567"/>
        <w:jc w:val="both"/>
        <w:rPr>
          <w:sz w:val="28"/>
          <w:szCs w:val="28"/>
        </w:rPr>
      </w:pPr>
      <w:r>
        <w:rPr>
          <w:sz w:val="28"/>
          <w:szCs w:val="28"/>
        </w:rPr>
        <w:t xml:space="preserve">8. Порядок </w:t>
      </w:r>
      <w:r>
        <w:rPr>
          <w:sz w:val="28"/>
          <w:szCs w:val="28"/>
        </w:rPr>
        <w:t>проведения медицинских осмотров.</w:t>
      </w:r>
    </w:p>
    <w:p w:rsidR="0010592E" w:rsidRDefault="0010592E">
      <w:pPr>
        <w:pStyle w:val="ac"/>
        <w:spacing w:after="0" w:line="100" w:lineRule="atLeast"/>
        <w:ind w:firstLine="567"/>
        <w:jc w:val="both"/>
      </w:pPr>
    </w:p>
    <w:p w:rsidR="0010592E" w:rsidRDefault="00430765">
      <w:pPr>
        <w:pStyle w:val="ac"/>
        <w:spacing w:after="0" w:line="100" w:lineRule="atLeast"/>
        <w:ind w:firstLine="567"/>
        <w:jc w:val="both"/>
        <w:rPr>
          <w:sz w:val="28"/>
          <w:szCs w:val="28"/>
        </w:rPr>
      </w:pPr>
      <w:r>
        <w:br w:type="page"/>
      </w:r>
    </w:p>
    <w:p w:rsidR="0010592E" w:rsidRDefault="00430765">
      <w:pPr>
        <w:pStyle w:val="ac"/>
        <w:spacing w:after="0" w:line="100" w:lineRule="atLeast"/>
        <w:ind w:firstLine="567"/>
        <w:jc w:val="right"/>
        <w:rPr>
          <w:sz w:val="28"/>
          <w:szCs w:val="28"/>
        </w:rPr>
      </w:pPr>
      <w:r>
        <w:rPr>
          <w:sz w:val="28"/>
          <w:szCs w:val="28"/>
        </w:rPr>
        <w:lastRenderedPageBreak/>
        <w:t>Приложение № 1</w:t>
      </w:r>
    </w:p>
    <w:p w:rsidR="0010592E" w:rsidRDefault="0010592E">
      <w:pPr>
        <w:pStyle w:val="ac"/>
        <w:tabs>
          <w:tab w:val="left" w:pos="-426"/>
        </w:tabs>
        <w:spacing w:after="0" w:line="276" w:lineRule="auto"/>
        <w:ind w:right="528" w:firstLine="567"/>
        <w:jc w:val="center"/>
        <w:rPr>
          <w:sz w:val="28"/>
          <w:szCs w:val="28"/>
        </w:rPr>
      </w:pPr>
    </w:p>
    <w:p w:rsidR="0010592E" w:rsidRDefault="00430765">
      <w:pPr>
        <w:pStyle w:val="1010"/>
        <w:tabs>
          <w:tab w:val="left" w:pos="-426"/>
        </w:tabs>
        <w:spacing w:before="0" w:after="0" w:line="276" w:lineRule="auto"/>
        <w:ind w:right="528" w:firstLine="567"/>
        <w:rPr>
          <w:rStyle w:val="103"/>
          <w:sz w:val="28"/>
          <w:szCs w:val="28"/>
        </w:rPr>
      </w:pPr>
      <w:r>
        <w:rPr>
          <w:rStyle w:val="103"/>
          <w:sz w:val="28"/>
          <w:szCs w:val="28"/>
        </w:rPr>
        <w:t>ПРАВИЛА ВНУТРЕННЕГО ТРУДОВОГО РАСПОРЯДКА</w:t>
      </w:r>
    </w:p>
    <w:p w:rsidR="0010592E" w:rsidRDefault="00430765">
      <w:pPr>
        <w:pStyle w:val="1010"/>
        <w:tabs>
          <w:tab w:val="left" w:pos="-426"/>
        </w:tabs>
        <w:spacing w:before="0" w:after="0" w:line="276" w:lineRule="auto"/>
        <w:ind w:right="528" w:firstLine="567"/>
        <w:rPr>
          <w:rStyle w:val="103"/>
          <w:sz w:val="28"/>
          <w:szCs w:val="28"/>
        </w:rPr>
      </w:pPr>
      <w:r>
        <w:rPr>
          <w:rStyle w:val="103"/>
          <w:sz w:val="28"/>
          <w:szCs w:val="28"/>
        </w:rPr>
        <w:t>для работников МБОУ «СОШ №23 им. А.П. Антонова»</w:t>
      </w:r>
    </w:p>
    <w:p w:rsidR="0010592E" w:rsidRDefault="0010592E">
      <w:pPr>
        <w:pStyle w:val="1010"/>
        <w:tabs>
          <w:tab w:val="left" w:pos="-426"/>
        </w:tabs>
        <w:spacing w:before="0" w:after="0" w:line="276" w:lineRule="auto"/>
        <w:ind w:right="528" w:firstLine="567"/>
      </w:pPr>
    </w:p>
    <w:p w:rsidR="0010592E" w:rsidRDefault="00430765">
      <w:pPr>
        <w:pStyle w:val="1010"/>
        <w:numPr>
          <w:ilvl w:val="1"/>
          <w:numId w:val="2"/>
        </w:numPr>
        <w:tabs>
          <w:tab w:val="left" w:pos="-426"/>
        </w:tabs>
        <w:spacing w:before="0" w:after="0" w:line="276" w:lineRule="auto"/>
        <w:ind w:right="528" w:firstLine="567"/>
        <w:rPr>
          <w:rStyle w:val="103"/>
          <w:b/>
          <w:sz w:val="28"/>
          <w:szCs w:val="28"/>
        </w:rPr>
      </w:pPr>
      <w:r>
        <w:rPr>
          <w:rStyle w:val="103"/>
          <w:b/>
          <w:sz w:val="28"/>
          <w:szCs w:val="28"/>
        </w:rPr>
        <w:t>Общие положения</w:t>
      </w:r>
    </w:p>
    <w:p w:rsidR="0010592E" w:rsidRDefault="00430765">
      <w:pPr>
        <w:pStyle w:val="ac"/>
        <w:numPr>
          <w:ilvl w:val="2"/>
          <w:numId w:val="2"/>
        </w:numPr>
        <w:tabs>
          <w:tab w:val="left" w:pos="-426"/>
        </w:tabs>
        <w:spacing w:after="0" w:line="276" w:lineRule="auto"/>
        <w:ind w:right="528" w:firstLine="567"/>
        <w:jc w:val="both"/>
        <w:rPr>
          <w:sz w:val="28"/>
          <w:szCs w:val="28"/>
        </w:rPr>
      </w:pPr>
      <w:r>
        <w:rPr>
          <w:sz w:val="28"/>
          <w:szCs w:val="28"/>
        </w:rPr>
        <w:t xml:space="preserve">«Трудовой распорядок на предприятиях, в учреждениях, организациях определяется правилами </w:t>
      </w:r>
      <w:r>
        <w:rPr>
          <w:sz w:val="28"/>
          <w:szCs w:val="28"/>
        </w:rPr>
        <w:t>внутреннего трудового распорядка» (ст. 189 Трудового кодекса РФ).</w:t>
      </w:r>
    </w:p>
    <w:p w:rsidR="0010592E" w:rsidRDefault="00430765">
      <w:pPr>
        <w:pStyle w:val="ac"/>
        <w:numPr>
          <w:ilvl w:val="2"/>
          <w:numId w:val="2"/>
        </w:numPr>
        <w:tabs>
          <w:tab w:val="left" w:pos="-426"/>
        </w:tabs>
        <w:spacing w:after="0" w:line="276" w:lineRule="auto"/>
        <w:ind w:right="528" w:firstLine="567"/>
        <w:jc w:val="both"/>
        <w:rPr>
          <w:sz w:val="28"/>
          <w:szCs w:val="28"/>
        </w:rPr>
      </w:pPr>
      <w:r>
        <w:rPr>
          <w:sz w:val="28"/>
          <w:szCs w:val="28"/>
        </w:rPr>
        <w:t>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w:t>
      </w:r>
      <w:r>
        <w:rPr>
          <w:sz w:val="28"/>
          <w:szCs w:val="28"/>
        </w:rPr>
        <w:t>льзования рабочего времени, укреплению трудовой дисциплины, созданию комфортного микроклимата для работающих.</w:t>
      </w:r>
      <w:r>
        <w:rPr>
          <w:sz w:val="28"/>
          <w:szCs w:val="28"/>
        </w:rPr>
        <w:tab/>
      </w:r>
    </w:p>
    <w:p w:rsidR="0010592E" w:rsidRDefault="00430765">
      <w:pPr>
        <w:pStyle w:val="ac"/>
        <w:numPr>
          <w:ilvl w:val="2"/>
          <w:numId w:val="2"/>
        </w:numPr>
        <w:tabs>
          <w:tab w:val="left" w:pos="-426"/>
        </w:tabs>
        <w:spacing w:after="188" w:line="276" w:lineRule="auto"/>
        <w:ind w:right="528" w:firstLine="567"/>
        <w:jc w:val="both"/>
        <w:rPr>
          <w:sz w:val="28"/>
          <w:szCs w:val="28"/>
        </w:rPr>
      </w:pPr>
      <w:r>
        <w:rPr>
          <w:sz w:val="28"/>
          <w:szCs w:val="28"/>
        </w:rPr>
        <w:t>Все вопросы, связанные с применением Правил внутреннего распорядка, решаются администрацией школы в пределах предоставленных ей прав, а в случаях</w:t>
      </w:r>
      <w:r>
        <w:rPr>
          <w:sz w:val="28"/>
          <w:szCs w:val="28"/>
        </w:rPr>
        <w:t>, предусмотренных действующим законодательством, совместно или по согласованию с профсоюзным комитетом.</w:t>
      </w:r>
    </w:p>
    <w:p w:rsidR="0010592E" w:rsidRDefault="00430765">
      <w:pPr>
        <w:pStyle w:val="64"/>
        <w:keepNext/>
        <w:keepLines/>
        <w:numPr>
          <w:ilvl w:val="1"/>
          <w:numId w:val="2"/>
        </w:numPr>
        <w:tabs>
          <w:tab w:val="left" w:pos="-426"/>
        </w:tabs>
        <w:spacing w:before="0" w:after="111" w:line="276" w:lineRule="auto"/>
        <w:ind w:right="528" w:firstLine="567"/>
        <w:jc w:val="center"/>
        <w:rPr>
          <w:rFonts w:ascii="Times New Roman" w:hAnsi="Times New Roman" w:cs="Times New Roman"/>
          <w:sz w:val="28"/>
          <w:szCs w:val="28"/>
        </w:rPr>
      </w:pPr>
      <w:bookmarkStart w:id="1" w:name="bookmark81"/>
      <w:bookmarkEnd w:id="1"/>
      <w:r>
        <w:rPr>
          <w:rFonts w:ascii="Times New Roman" w:hAnsi="Times New Roman" w:cs="Times New Roman"/>
          <w:sz w:val="28"/>
          <w:szCs w:val="28"/>
        </w:rPr>
        <w:t>Порядок приема, перевода и увольнения работников</w:t>
      </w:r>
    </w:p>
    <w:p w:rsidR="0010592E" w:rsidRDefault="00430765">
      <w:pPr>
        <w:pStyle w:val="ac"/>
        <w:numPr>
          <w:ilvl w:val="2"/>
          <w:numId w:val="2"/>
        </w:numPr>
        <w:tabs>
          <w:tab w:val="left" w:pos="-426"/>
        </w:tabs>
        <w:spacing w:after="0" w:line="276" w:lineRule="auto"/>
        <w:ind w:right="528" w:firstLine="567"/>
        <w:jc w:val="both"/>
        <w:rPr>
          <w:sz w:val="28"/>
          <w:szCs w:val="28"/>
        </w:rPr>
      </w:pPr>
      <w:r>
        <w:rPr>
          <w:sz w:val="28"/>
          <w:szCs w:val="28"/>
        </w:rPr>
        <w:t>Работники реализуют свое право на труд путем заключения трудового договора с работодателем в письменной</w:t>
      </w:r>
      <w:r>
        <w:rPr>
          <w:sz w:val="28"/>
          <w:szCs w:val="28"/>
        </w:rPr>
        <w:t xml:space="preserve"> форме. Договор заключается в 2 экземплярах. Один экземпляр передается работнику, другой остается у работодателя.</w:t>
      </w:r>
    </w:p>
    <w:p w:rsidR="0010592E" w:rsidRDefault="00430765">
      <w:pPr>
        <w:pStyle w:val="ac"/>
        <w:numPr>
          <w:ilvl w:val="2"/>
          <w:numId w:val="2"/>
        </w:numPr>
        <w:tabs>
          <w:tab w:val="left" w:pos="-426"/>
        </w:tabs>
        <w:spacing w:after="0" w:line="276" w:lineRule="auto"/>
        <w:ind w:right="528" w:firstLine="567"/>
        <w:jc w:val="both"/>
        <w:rPr>
          <w:sz w:val="28"/>
          <w:szCs w:val="28"/>
        </w:rPr>
      </w:pPr>
      <w:r>
        <w:rPr>
          <w:sz w:val="28"/>
          <w:szCs w:val="28"/>
        </w:rPr>
        <w:t>Прием на работу оформляется приказом руководителя, который издается на основании заключенного трудового договора. Приказ объявляется работнику</w:t>
      </w:r>
      <w:r>
        <w:rPr>
          <w:sz w:val="28"/>
          <w:szCs w:val="28"/>
        </w:rPr>
        <w:t xml:space="preserve"> в 3-х дневной срок с момента фактического начала работы.</w:t>
      </w:r>
    </w:p>
    <w:p w:rsidR="0010592E" w:rsidRDefault="00430765">
      <w:pPr>
        <w:pStyle w:val="ac"/>
        <w:numPr>
          <w:ilvl w:val="2"/>
          <w:numId w:val="2"/>
        </w:numPr>
        <w:tabs>
          <w:tab w:val="left" w:pos="-426"/>
        </w:tabs>
        <w:spacing w:after="0" w:line="276" w:lineRule="auto"/>
        <w:ind w:right="528" w:firstLine="567"/>
        <w:jc w:val="both"/>
        <w:rPr>
          <w:sz w:val="28"/>
          <w:szCs w:val="28"/>
        </w:rPr>
      </w:pPr>
      <w:r>
        <w:rPr>
          <w:sz w:val="28"/>
          <w:szCs w:val="28"/>
        </w:rPr>
        <w:t>Работник может быть принят на работу с испытательным сроком, который не может превышать 3 месяцев. Прием с испытательным сроком находит свое отражение в трудовом договоре и приказе по учреждению.</w:t>
      </w:r>
    </w:p>
    <w:p w:rsidR="0010592E" w:rsidRDefault="00430765">
      <w:pPr>
        <w:pStyle w:val="ac"/>
        <w:numPr>
          <w:ilvl w:val="2"/>
          <w:numId w:val="2"/>
        </w:numPr>
        <w:tabs>
          <w:tab w:val="left" w:pos="-426"/>
        </w:tabs>
        <w:spacing w:after="0" w:line="276" w:lineRule="auto"/>
        <w:ind w:right="528" w:firstLine="567"/>
        <w:jc w:val="both"/>
        <w:rPr>
          <w:sz w:val="28"/>
          <w:szCs w:val="28"/>
        </w:rPr>
      </w:pPr>
      <w:r>
        <w:rPr>
          <w:sz w:val="28"/>
          <w:szCs w:val="28"/>
        </w:rPr>
        <w:t>Пр</w:t>
      </w:r>
      <w:r>
        <w:rPr>
          <w:sz w:val="28"/>
          <w:szCs w:val="28"/>
        </w:rPr>
        <w:t>и приеме на работу (заключении трудового договора) поступающий на работу предъявляет следующие документы:</w:t>
      </w:r>
    </w:p>
    <w:p w:rsidR="0010592E" w:rsidRDefault="00430765">
      <w:pPr>
        <w:pStyle w:val="ac"/>
        <w:numPr>
          <w:ilvl w:val="0"/>
          <w:numId w:val="14"/>
        </w:numPr>
        <w:tabs>
          <w:tab w:val="left" w:pos="-426"/>
        </w:tabs>
        <w:spacing w:after="0" w:line="100" w:lineRule="atLeast"/>
        <w:ind w:right="528"/>
        <w:jc w:val="both"/>
        <w:rPr>
          <w:sz w:val="28"/>
          <w:szCs w:val="28"/>
        </w:rPr>
      </w:pPr>
      <w:r>
        <w:rPr>
          <w:sz w:val="28"/>
          <w:szCs w:val="28"/>
        </w:rPr>
        <w:t>паспорт</w:t>
      </w:r>
    </w:p>
    <w:p w:rsidR="0010592E" w:rsidRDefault="00430765">
      <w:pPr>
        <w:pStyle w:val="ac"/>
        <w:numPr>
          <w:ilvl w:val="0"/>
          <w:numId w:val="14"/>
        </w:numPr>
        <w:tabs>
          <w:tab w:val="left" w:pos="-426"/>
        </w:tabs>
        <w:spacing w:after="0" w:line="100" w:lineRule="atLeast"/>
        <w:ind w:right="528"/>
        <w:jc w:val="both"/>
        <w:rPr>
          <w:sz w:val="28"/>
          <w:szCs w:val="28"/>
        </w:rPr>
      </w:pPr>
      <w:r>
        <w:rPr>
          <w:sz w:val="28"/>
          <w:szCs w:val="28"/>
        </w:rPr>
        <w:t>трудовую книжку (кроме поступающих на работу впервые или по совместительству);</w:t>
      </w:r>
    </w:p>
    <w:p w:rsidR="0010592E" w:rsidRDefault="00430765">
      <w:pPr>
        <w:pStyle w:val="ac"/>
        <w:numPr>
          <w:ilvl w:val="0"/>
          <w:numId w:val="14"/>
        </w:numPr>
        <w:tabs>
          <w:tab w:val="left" w:pos="-426"/>
        </w:tabs>
        <w:spacing w:after="0" w:line="100" w:lineRule="atLeast"/>
        <w:ind w:right="528"/>
        <w:jc w:val="both"/>
        <w:rPr>
          <w:sz w:val="28"/>
          <w:szCs w:val="28"/>
        </w:rPr>
      </w:pPr>
      <w:r>
        <w:rPr>
          <w:sz w:val="28"/>
          <w:szCs w:val="28"/>
        </w:rPr>
        <w:t>документы воинского учета;</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документ об образовании;</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страховое </w:t>
      </w:r>
      <w:r>
        <w:rPr>
          <w:sz w:val="28"/>
          <w:szCs w:val="28"/>
        </w:rPr>
        <w:t>свидетельство обязательного пенсионного страхования(ксерокопия);</w:t>
      </w:r>
    </w:p>
    <w:p w:rsidR="0010592E" w:rsidRDefault="00430765">
      <w:pPr>
        <w:pStyle w:val="ac"/>
        <w:numPr>
          <w:ilvl w:val="0"/>
          <w:numId w:val="14"/>
        </w:numPr>
        <w:tabs>
          <w:tab w:val="left" w:pos="-426"/>
        </w:tabs>
        <w:spacing w:after="256" w:line="276" w:lineRule="auto"/>
        <w:ind w:right="528"/>
        <w:jc w:val="both"/>
        <w:rPr>
          <w:rStyle w:val="103"/>
          <w:b w:val="0"/>
          <w:bCs w:val="0"/>
          <w:sz w:val="28"/>
          <w:szCs w:val="28"/>
        </w:rPr>
      </w:pPr>
      <w:r>
        <w:rPr>
          <w:rStyle w:val="103"/>
          <w:b w:val="0"/>
          <w:bCs w:val="0"/>
          <w:sz w:val="28"/>
          <w:szCs w:val="28"/>
        </w:rPr>
        <w:t>свидетельство ИНН (ксерокопии)</w:t>
      </w:r>
    </w:p>
    <w:p w:rsidR="0010592E" w:rsidRDefault="00430765">
      <w:pPr>
        <w:pStyle w:val="ac"/>
        <w:numPr>
          <w:ilvl w:val="0"/>
          <w:numId w:val="14"/>
        </w:numPr>
        <w:tabs>
          <w:tab w:val="left" w:pos="-426"/>
        </w:tabs>
        <w:spacing w:after="256" w:line="276" w:lineRule="auto"/>
        <w:ind w:right="528"/>
        <w:jc w:val="both"/>
        <w:rPr>
          <w:rStyle w:val="103"/>
          <w:b w:val="0"/>
          <w:bCs w:val="0"/>
          <w:sz w:val="28"/>
          <w:szCs w:val="28"/>
        </w:rPr>
      </w:pPr>
      <w:r>
        <w:rPr>
          <w:rStyle w:val="103"/>
          <w:b w:val="0"/>
          <w:bCs w:val="0"/>
          <w:sz w:val="28"/>
          <w:szCs w:val="28"/>
        </w:rPr>
        <w:lastRenderedPageBreak/>
        <w:t>справка об отсутствии судимости</w:t>
      </w:r>
    </w:p>
    <w:p w:rsidR="0010592E" w:rsidRDefault="00430765">
      <w:pPr>
        <w:pStyle w:val="ac"/>
        <w:tabs>
          <w:tab w:val="left" w:pos="-426"/>
        </w:tabs>
        <w:spacing w:after="0" w:line="276" w:lineRule="auto"/>
        <w:ind w:right="528" w:firstLine="567"/>
        <w:jc w:val="both"/>
        <w:rPr>
          <w:sz w:val="28"/>
          <w:szCs w:val="28"/>
        </w:rPr>
      </w:pPr>
      <w:r>
        <w:rPr>
          <w:sz w:val="28"/>
          <w:szCs w:val="28"/>
        </w:rPr>
        <w:t>2.5.  При</w:t>
      </w:r>
      <w:r>
        <w:rPr>
          <w:sz w:val="28"/>
          <w:szCs w:val="28"/>
        </w:rPr>
        <w:tab/>
        <w:t>приеме на работу по совместительству работник обязан предъявить паспорт и диплом об образовании.</w:t>
      </w:r>
    </w:p>
    <w:p w:rsidR="0010592E" w:rsidRDefault="00430765">
      <w:pPr>
        <w:pStyle w:val="ac"/>
        <w:tabs>
          <w:tab w:val="left" w:pos="-426"/>
        </w:tabs>
        <w:spacing w:after="0" w:line="276" w:lineRule="auto"/>
        <w:ind w:right="528" w:firstLine="567"/>
        <w:jc w:val="both"/>
        <w:rPr>
          <w:sz w:val="28"/>
          <w:szCs w:val="28"/>
        </w:rPr>
      </w:pPr>
      <w:r>
        <w:rPr>
          <w:sz w:val="28"/>
          <w:szCs w:val="28"/>
        </w:rPr>
        <w:t>2.6. При приеме работ</w:t>
      </w:r>
      <w:r>
        <w:rPr>
          <w:sz w:val="28"/>
          <w:szCs w:val="28"/>
        </w:rPr>
        <w:t>ника или переводе его в установленном порядке на другую работу администрация обязана ознакомить его со следующими документами:</w:t>
      </w:r>
    </w:p>
    <w:p w:rsidR="0010592E" w:rsidRDefault="00430765">
      <w:pPr>
        <w:pStyle w:val="ac"/>
        <w:numPr>
          <w:ilvl w:val="0"/>
          <w:numId w:val="15"/>
        </w:numPr>
        <w:tabs>
          <w:tab w:val="left" w:pos="-426"/>
        </w:tabs>
        <w:spacing w:after="0" w:line="276" w:lineRule="auto"/>
        <w:ind w:right="528"/>
        <w:jc w:val="both"/>
        <w:rPr>
          <w:sz w:val="28"/>
          <w:szCs w:val="28"/>
        </w:rPr>
      </w:pPr>
      <w:r>
        <w:rPr>
          <w:sz w:val="28"/>
          <w:szCs w:val="28"/>
        </w:rPr>
        <w:t>Уставом учреждения;</w:t>
      </w:r>
    </w:p>
    <w:p w:rsidR="0010592E" w:rsidRDefault="00430765">
      <w:pPr>
        <w:pStyle w:val="ac"/>
        <w:numPr>
          <w:ilvl w:val="0"/>
          <w:numId w:val="15"/>
        </w:numPr>
        <w:tabs>
          <w:tab w:val="left" w:pos="-426"/>
        </w:tabs>
        <w:spacing w:after="0" w:line="276" w:lineRule="auto"/>
        <w:ind w:right="528"/>
        <w:jc w:val="both"/>
        <w:rPr>
          <w:sz w:val="28"/>
          <w:szCs w:val="28"/>
        </w:rPr>
      </w:pPr>
      <w:r>
        <w:rPr>
          <w:sz w:val="28"/>
          <w:szCs w:val="28"/>
        </w:rPr>
        <w:t>Коллективным</w:t>
      </w:r>
      <w:r>
        <w:rPr>
          <w:sz w:val="28"/>
          <w:szCs w:val="28"/>
        </w:rPr>
        <w:tab/>
        <w:t>договором;</w:t>
      </w:r>
      <w:r>
        <w:rPr>
          <w:sz w:val="28"/>
          <w:szCs w:val="28"/>
        </w:rPr>
        <w:tab/>
      </w:r>
    </w:p>
    <w:p w:rsidR="0010592E" w:rsidRDefault="00430765">
      <w:pPr>
        <w:pStyle w:val="ac"/>
        <w:numPr>
          <w:ilvl w:val="0"/>
          <w:numId w:val="15"/>
        </w:numPr>
        <w:tabs>
          <w:tab w:val="left" w:pos="-426"/>
        </w:tabs>
        <w:spacing w:after="0" w:line="276" w:lineRule="auto"/>
        <w:ind w:right="528"/>
        <w:jc w:val="both"/>
        <w:rPr>
          <w:sz w:val="28"/>
          <w:szCs w:val="28"/>
        </w:rPr>
      </w:pPr>
      <w:r>
        <w:rPr>
          <w:sz w:val="28"/>
          <w:szCs w:val="28"/>
        </w:rPr>
        <w:t>Правилами внутреннего трудового распорядка;</w:t>
      </w:r>
      <w:r>
        <w:rPr>
          <w:sz w:val="28"/>
          <w:szCs w:val="28"/>
        </w:rPr>
        <w:tab/>
      </w:r>
    </w:p>
    <w:p w:rsidR="0010592E" w:rsidRDefault="00430765">
      <w:pPr>
        <w:pStyle w:val="ac"/>
        <w:numPr>
          <w:ilvl w:val="0"/>
          <w:numId w:val="15"/>
        </w:numPr>
        <w:tabs>
          <w:tab w:val="left" w:pos="-426"/>
        </w:tabs>
        <w:spacing w:after="0" w:line="276" w:lineRule="auto"/>
        <w:ind w:right="528"/>
        <w:jc w:val="both"/>
        <w:rPr>
          <w:sz w:val="28"/>
          <w:szCs w:val="28"/>
        </w:rPr>
      </w:pPr>
      <w:r>
        <w:rPr>
          <w:sz w:val="28"/>
          <w:szCs w:val="28"/>
        </w:rPr>
        <w:t>должностными требованиями (инструкциями</w:t>
      </w:r>
      <w:r>
        <w:rPr>
          <w:sz w:val="28"/>
          <w:szCs w:val="28"/>
        </w:rPr>
        <w:t>);</w:t>
      </w:r>
    </w:p>
    <w:p w:rsidR="0010592E" w:rsidRDefault="00430765">
      <w:pPr>
        <w:pStyle w:val="ac"/>
        <w:numPr>
          <w:ilvl w:val="0"/>
          <w:numId w:val="15"/>
        </w:numPr>
        <w:tabs>
          <w:tab w:val="left" w:pos="-426"/>
        </w:tabs>
        <w:spacing w:after="0" w:line="276" w:lineRule="auto"/>
        <w:ind w:right="528"/>
        <w:jc w:val="both"/>
        <w:rPr>
          <w:sz w:val="28"/>
          <w:szCs w:val="28"/>
        </w:rPr>
      </w:pPr>
      <w:r>
        <w:rPr>
          <w:sz w:val="28"/>
          <w:szCs w:val="28"/>
        </w:rPr>
        <w:t>приказами</w:t>
      </w:r>
      <w:r>
        <w:rPr>
          <w:sz w:val="28"/>
          <w:szCs w:val="28"/>
        </w:rPr>
        <w:tab/>
        <w:t>по охране труда и пожарной безопасности.</w:t>
      </w:r>
    </w:p>
    <w:p w:rsidR="0010592E" w:rsidRDefault="0010592E">
      <w:pPr>
        <w:pStyle w:val="ac"/>
        <w:tabs>
          <w:tab w:val="left" w:pos="-426"/>
        </w:tabs>
        <w:spacing w:after="0" w:line="276" w:lineRule="auto"/>
        <w:ind w:right="528" w:firstLine="567"/>
        <w:jc w:val="both"/>
        <w:rPr>
          <w:sz w:val="28"/>
          <w:szCs w:val="28"/>
        </w:rPr>
      </w:pPr>
    </w:p>
    <w:p w:rsidR="0010592E" w:rsidRDefault="00430765">
      <w:pPr>
        <w:pStyle w:val="ac"/>
        <w:tabs>
          <w:tab w:val="left" w:pos="-426"/>
        </w:tabs>
        <w:spacing w:after="0" w:line="276" w:lineRule="auto"/>
        <w:ind w:right="528" w:firstLine="567"/>
        <w:jc w:val="both"/>
        <w:rPr>
          <w:rStyle w:val="103"/>
          <w:b w:val="0"/>
          <w:bCs w:val="0"/>
          <w:sz w:val="28"/>
          <w:szCs w:val="28"/>
        </w:rPr>
      </w:pPr>
      <w:r>
        <w:rPr>
          <w:rStyle w:val="103"/>
          <w:b w:val="0"/>
          <w:bCs w:val="0"/>
          <w:sz w:val="28"/>
          <w:szCs w:val="28"/>
        </w:rPr>
        <w:t>Провести первичный инструктаж по охране труда с записью в «Журнале первичного инструктажа по охране труда.</w:t>
      </w:r>
    </w:p>
    <w:p w:rsidR="0010592E" w:rsidRDefault="00430765">
      <w:pPr>
        <w:pStyle w:val="ac"/>
        <w:tabs>
          <w:tab w:val="left" w:pos="-426"/>
        </w:tabs>
        <w:spacing w:after="0" w:line="276" w:lineRule="auto"/>
        <w:ind w:right="528" w:firstLine="567"/>
        <w:jc w:val="both"/>
        <w:rPr>
          <w:rStyle w:val="103"/>
          <w:b w:val="0"/>
          <w:bCs w:val="0"/>
          <w:sz w:val="28"/>
          <w:szCs w:val="28"/>
        </w:rPr>
      </w:pPr>
      <w:r>
        <w:rPr>
          <w:rStyle w:val="103"/>
          <w:b w:val="0"/>
          <w:bCs w:val="0"/>
          <w:sz w:val="28"/>
          <w:szCs w:val="28"/>
        </w:rPr>
        <w:t>2.7. На всех работников, проработавших свыше пяти дней, ведутся трудовые книжки в установленно</w:t>
      </w:r>
      <w:r>
        <w:rPr>
          <w:rStyle w:val="103"/>
          <w:b w:val="0"/>
          <w:bCs w:val="0"/>
          <w:sz w:val="28"/>
          <w:szCs w:val="28"/>
        </w:rPr>
        <w:t>м порядке (книжки приобретаются работником).</w:t>
      </w:r>
    </w:p>
    <w:p w:rsidR="0010592E" w:rsidRDefault="00430765">
      <w:pPr>
        <w:pStyle w:val="ac"/>
        <w:tabs>
          <w:tab w:val="left" w:pos="-426"/>
        </w:tabs>
        <w:spacing w:after="0" w:line="276" w:lineRule="auto"/>
        <w:ind w:right="528" w:firstLine="567"/>
        <w:jc w:val="both"/>
        <w:rPr>
          <w:sz w:val="28"/>
          <w:szCs w:val="28"/>
        </w:rPr>
      </w:pPr>
      <w:r>
        <w:rPr>
          <w:rStyle w:val="103"/>
          <w:b w:val="0"/>
          <w:bCs w:val="0"/>
          <w:sz w:val="28"/>
          <w:szCs w:val="28"/>
        </w:rPr>
        <w:t xml:space="preserve">2.8. </w:t>
      </w:r>
      <w:r>
        <w:rPr>
          <w:sz w:val="28"/>
          <w:szCs w:val="28"/>
        </w:rPr>
        <w:t>На каждого работника ведется личное дело, которое состоит из:</w:t>
      </w:r>
    </w:p>
    <w:p w:rsidR="0010592E" w:rsidRDefault="00430765">
      <w:pPr>
        <w:pStyle w:val="ac"/>
        <w:numPr>
          <w:ilvl w:val="0"/>
          <w:numId w:val="14"/>
        </w:numPr>
        <w:tabs>
          <w:tab w:val="left" w:pos="-426"/>
        </w:tabs>
        <w:spacing w:after="0" w:line="276" w:lineRule="auto"/>
        <w:ind w:right="528"/>
        <w:jc w:val="both"/>
        <w:rPr>
          <w:sz w:val="28"/>
          <w:szCs w:val="28"/>
        </w:rPr>
      </w:pPr>
      <w:r>
        <w:rPr>
          <w:rFonts w:eastAsia="Times New Roman"/>
          <w:sz w:val="28"/>
          <w:szCs w:val="28"/>
        </w:rPr>
        <w:t xml:space="preserve"> </w:t>
      </w:r>
      <w:r>
        <w:rPr>
          <w:sz w:val="28"/>
          <w:szCs w:val="28"/>
        </w:rPr>
        <w:t>личного листка по учету кадров;</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автобиографии;</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копий документов об образовании, квалификации, профессиональной </w:t>
      </w:r>
    </w:p>
    <w:p w:rsidR="0010592E" w:rsidRDefault="00430765">
      <w:pPr>
        <w:pStyle w:val="ac"/>
        <w:tabs>
          <w:tab w:val="left" w:pos="-426"/>
        </w:tabs>
        <w:spacing w:after="0" w:line="276" w:lineRule="auto"/>
        <w:ind w:right="528" w:firstLine="567"/>
        <w:jc w:val="both"/>
        <w:rPr>
          <w:sz w:val="28"/>
          <w:szCs w:val="28"/>
        </w:rPr>
      </w:pPr>
      <w:r>
        <w:rPr>
          <w:sz w:val="28"/>
          <w:szCs w:val="28"/>
        </w:rPr>
        <w:t>подготовке</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медицинского </w:t>
      </w:r>
      <w:r>
        <w:rPr>
          <w:sz w:val="28"/>
          <w:szCs w:val="28"/>
        </w:rPr>
        <w:t>заключения об отсутствии противопоказаний по состоянию здоровья для работы в детских учреждениях;</w:t>
      </w:r>
    </w:p>
    <w:p w:rsidR="0010592E" w:rsidRDefault="00430765">
      <w:pPr>
        <w:pStyle w:val="ac"/>
        <w:numPr>
          <w:ilvl w:val="0"/>
          <w:numId w:val="14"/>
        </w:numPr>
        <w:tabs>
          <w:tab w:val="left" w:pos="-426"/>
        </w:tabs>
        <w:spacing w:after="0" w:line="276" w:lineRule="auto"/>
        <w:ind w:right="528"/>
        <w:jc w:val="both"/>
        <w:rPr>
          <w:sz w:val="28"/>
          <w:szCs w:val="28"/>
        </w:rPr>
      </w:pPr>
      <w:r>
        <w:rPr>
          <w:rFonts w:eastAsia="Times New Roman"/>
          <w:sz w:val="28"/>
          <w:szCs w:val="28"/>
        </w:rPr>
        <w:t xml:space="preserve"> </w:t>
      </w:r>
      <w:r>
        <w:rPr>
          <w:sz w:val="28"/>
          <w:szCs w:val="28"/>
        </w:rPr>
        <w:t xml:space="preserve">выпи сок из приказов о назначении, переводе, поощрениях и увольнениях. </w:t>
      </w:r>
    </w:p>
    <w:p w:rsidR="0010592E" w:rsidRDefault="00430765">
      <w:pPr>
        <w:pStyle w:val="ac"/>
        <w:tabs>
          <w:tab w:val="left" w:pos="-426"/>
        </w:tabs>
        <w:spacing w:after="0" w:line="276" w:lineRule="auto"/>
        <w:ind w:right="528" w:firstLine="567"/>
        <w:jc w:val="both"/>
        <w:rPr>
          <w:sz w:val="28"/>
          <w:szCs w:val="28"/>
        </w:rPr>
      </w:pPr>
      <w:r>
        <w:rPr>
          <w:sz w:val="28"/>
          <w:szCs w:val="28"/>
        </w:rPr>
        <w:t xml:space="preserve">Кроме того, на каждого работника ведется учетная карточка Т-2.Личное дело и карточка </w:t>
      </w:r>
      <w:r>
        <w:rPr>
          <w:sz w:val="28"/>
          <w:szCs w:val="28"/>
        </w:rPr>
        <w:t>Т-2 хранятся в школе.</w:t>
      </w:r>
    </w:p>
    <w:p w:rsidR="0010592E" w:rsidRDefault="00430765">
      <w:pPr>
        <w:pStyle w:val="ac"/>
        <w:tabs>
          <w:tab w:val="left" w:pos="-426"/>
        </w:tabs>
        <w:spacing w:after="0" w:line="276" w:lineRule="auto"/>
        <w:ind w:right="528" w:firstLine="567"/>
        <w:jc w:val="both"/>
        <w:rPr>
          <w:rStyle w:val="103"/>
          <w:b w:val="0"/>
          <w:bCs w:val="0"/>
          <w:sz w:val="28"/>
          <w:szCs w:val="28"/>
        </w:rPr>
      </w:pPr>
      <w:r>
        <w:rPr>
          <w:rStyle w:val="103"/>
          <w:b w:val="0"/>
          <w:bCs w:val="0"/>
          <w:sz w:val="28"/>
          <w:szCs w:val="28"/>
        </w:rPr>
        <w:t>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работника на срок до одного месяца для замещения о</w:t>
      </w:r>
      <w:r>
        <w:rPr>
          <w:rStyle w:val="103"/>
          <w:b w:val="0"/>
          <w:bCs w:val="0"/>
          <w:sz w:val="28"/>
          <w:szCs w:val="28"/>
        </w:rPr>
        <w:t>тсутствующего работника. Продолжительность перевода не может превышать одного месяца в течение календарного года.</w:t>
      </w:r>
    </w:p>
    <w:p w:rsidR="0010592E" w:rsidRDefault="00430765">
      <w:pPr>
        <w:pStyle w:val="ac"/>
        <w:tabs>
          <w:tab w:val="left" w:pos="-426"/>
        </w:tabs>
        <w:spacing w:after="0" w:line="276" w:lineRule="auto"/>
        <w:ind w:right="528" w:firstLine="567"/>
        <w:jc w:val="both"/>
        <w:rPr>
          <w:sz w:val="28"/>
          <w:szCs w:val="28"/>
        </w:rPr>
      </w:pPr>
      <w:r>
        <w:rPr>
          <w:rStyle w:val="103"/>
          <w:b w:val="0"/>
          <w:bCs w:val="0"/>
          <w:sz w:val="28"/>
          <w:szCs w:val="28"/>
        </w:rPr>
        <w:t xml:space="preserve">2.10. </w:t>
      </w:r>
      <w:r>
        <w:rPr>
          <w:sz w:val="28"/>
          <w:szCs w:val="28"/>
        </w:rPr>
        <w:t>Прекращение трудового договора может иметь место только по основаниям, предусмотренным законодательством.</w:t>
      </w:r>
    </w:p>
    <w:p w:rsidR="0010592E" w:rsidRDefault="00430765">
      <w:pPr>
        <w:pStyle w:val="ac"/>
        <w:tabs>
          <w:tab w:val="left" w:pos="-426"/>
        </w:tabs>
        <w:spacing w:after="0" w:line="276" w:lineRule="auto"/>
        <w:ind w:right="528" w:firstLine="567"/>
        <w:jc w:val="both"/>
        <w:rPr>
          <w:sz w:val="28"/>
          <w:szCs w:val="28"/>
        </w:rPr>
      </w:pPr>
      <w:r>
        <w:rPr>
          <w:sz w:val="28"/>
          <w:szCs w:val="28"/>
        </w:rPr>
        <w:t>2.11. В связи с изменениями в организации работы школы и организации труда в школе (изменения количества классов, учебного плана; режима работы школы, введение новых форм обучения и воспитания, экспериментальной работы и т.п.) допускается при продолжении р</w:t>
      </w:r>
      <w:r>
        <w:rPr>
          <w:sz w:val="28"/>
          <w:szCs w:val="28"/>
        </w:rPr>
        <w:t xml:space="preserve">аботы в той же должности, </w:t>
      </w:r>
      <w:r>
        <w:rPr>
          <w:sz w:val="28"/>
          <w:szCs w:val="28"/>
        </w:rPr>
        <w:lastRenderedPageBreak/>
        <w:t>специальности, квалификации изменение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w:t>
      </w:r>
      <w:r>
        <w:rPr>
          <w:sz w:val="28"/>
          <w:szCs w:val="28"/>
        </w:rPr>
        <w:t xml:space="preserve"> трудовой договор прекращается по пункту 7 ст. 77 Трудового кодекса РФ. </w:t>
      </w:r>
    </w:p>
    <w:p w:rsidR="0010592E" w:rsidRDefault="00430765">
      <w:pPr>
        <w:pStyle w:val="ac"/>
        <w:tabs>
          <w:tab w:val="left" w:pos="-426"/>
        </w:tabs>
        <w:spacing w:after="0" w:line="276" w:lineRule="auto"/>
        <w:ind w:right="528" w:firstLine="567"/>
        <w:jc w:val="both"/>
        <w:rPr>
          <w:sz w:val="28"/>
          <w:szCs w:val="28"/>
        </w:rPr>
      </w:pPr>
      <w:r>
        <w:rPr>
          <w:sz w:val="28"/>
          <w:szCs w:val="28"/>
        </w:rPr>
        <w:t>2.12. Увольнение в связи с сокращением штата или численности работников до пускается при условии невозможности перевода увольняемого работника, с его согласия, на другую работу, при у</w:t>
      </w:r>
      <w:r>
        <w:rPr>
          <w:sz w:val="28"/>
          <w:szCs w:val="28"/>
        </w:rPr>
        <w:t>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п. 2 ст. 81 Трудового кодекса РФ.</w:t>
      </w:r>
    </w:p>
    <w:p w:rsidR="0010592E" w:rsidRDefault="00430765">
      <w:pPr>
        <w:pStyle w:val="ac"/>
        <w:tabs>
          <w:tab w:val="left" w:pos="-426"/>
        </w:tabs>
        <w:spacing w:after="0" w:line="276" w:lineRule="auto"/>
        <w:ind w:right="528" w:firstLine="567"/>
        <w:jc w:val="both"/>
        <w:rPr>
          <w:sz w:val="28"/>
          <w:szCs w:val="28"/>
        </w:rPr>
      </w:pPr>
      <w:r>
        <w:rPr>
          <w:sz w:val="28"/>
          <w:szCs w:val="28"/>
        </w:rPr>
        <w:t>Увольнение за:</w:t>
      </w:r>
    </w:p>
    <w:p w:rsidR="0010592E" w:rsidRDefault="00430765">
      <w:pPr>
        <w:pStyle w:val="ac"/>
        <w:numPr>
          <w:ilvl w:val="0"/>
          <w:numId w:val="14"/>
        </w:numPr>
        <w:tabs>
          <w:tab w:val="left" w:pos="-426"/>
        </w:tabs>
        <w:spacing w:after="0" w:line="276" w:lineRule="auto"/>
        <w:ind w:right="528"/>
        <w:jc w:val="both"/>
        <w:rPr>
          <w:rStyle w:val="a3"/>
          <w:sz w:val="28"/>
          <w:szCs w:val="28"/>
        </w:rPr>
      </w:pPr>
      <w:r>
        <w:rPr>
          <w:sz w:val="28"/>
          <w:szCs w:val="28"/>
        </w:rPr>
        <w:t>«неоднократно</w:t>
      </w:r>
      <w:r>
        <w:rPr>
          <w:sz w:val="28"/>
          <w:szCs w:val="28"/>
        </w:rPr>
        <w:t xml:space="preserve">е неисполнение работником без уважительных причин трудовых обязанностей, если он имеет дисциплинарное взыскание» </w:t>
      </w:r>
      <w:r>
        <w:rPr>
          <w:rStyle w:val="a3"/>
          <w:sz w:val="28"/>
          <w:szCs w:val="28"/>
        </w:rPr>
        <w:t>(п. 5 ст. 81 Трудового кодекса РФ);</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«прогул (отсутствие на рабочем месте без уважительных причин более 4-х часов подряд в течение дня)»</w:t>
      </w:r>
    </w:p>
    <w:p w:rsidR="0010592E" w:rsidRDefault="00430765">
      <w:pPr>
        <w:pStyle w:val="414"/>
        <w:numPr>
          <w:ilvl w:val="0"/>
          <w:numId w:val="14"/>
        </w:numPr>
        <w:tabs>
          <w:tab w:val="left" w:pos="-426"/>
        </w:tabs>
        <w:spacing w:line="276" w:lineRule="auto"/>
        <w:ind w:right="528"/>
        <w:rPr>
          <w:rStyle w:val="48"/>
          <w:sz w:val="28"/>
          <w:szCs w:val="28"/>
        </w:rPr>
      </w:pPr>
      <w:r>
        <w:rPr>
          <w:rStyle w:val="48"/>
          <w:sz w:val="28"/>
          <w:szCs w:val="28"/>
        </w:rPr>
        <w:t>(подпун</w:t>
      </w:r>
      <w:r>
        <w:rPr>
          <w:rStyle w:val="48"/>
          <w:sz w:val="28"/>
          <w:szCs w:val="28"/>
        </w:rPr>
        <w:t>кт «а» п. 6 ст. 81 Трудового кодекса РФ);</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«появление на работе в состоянии алкогольного, наркотического или иного токсического опьянения»</w:t>
      </w:r>
    </w:p>
    <w:p w:rsidR="0010592E" w:rsidRDefault="00430765">
      <w:pPr>
        <w:pStyle w:val="414"/>
        <w:numPr>
          <w:ilvl w:val="0"/>
          <w:numId w:val="14"/>
        </w:numPr>
        <w:tabs>
          <w:tab w:val="left" w:pos="-426"/>
        </w:tabs>
        <w:spacing w:line="276" w:lineRule="auto"/>
        <w:ind w:right="528"/>
        <w:rPr>
          <w:rStyle w:val="48"/>
          <w:sz w:val="28"/>
          <w:szCs w:val="28"/>
        </w:rPr>
      </w:pPr>
      <w:r>
        <w:rPr>
          <w:rStyle w:val="48"/>
          <w:sz w:val="28"/>
          <w:szCs w:val="28"/>
        </w:rPr>
        <w:t>(подпункт «б» п. 6 ст. 81 Трудового кодекса РФ);</w:t>
      </w:r>
    </w:p>
    <w:p w:rsidR="0010592E" w:rsidRDefault="00430765">
      <w:pPr>
        <w:pStyle w:val="ac"/>
        <w:numPr>
          <w:ilvl w:val="0"/>
          <w:numId w:val="14"/>
        </w:numPr>
        <w:tabs>
          <w:tab w:val="left" w:pos="-426"/>
        </w:tabs>
        <w:spacing w:after="0" w:line="276" w:lineRule="auto"/>
        <w:ind w:right="528"/>
        <w:jc w:val="both"/>
        <w:rPr>
          <w:rStyle w:val="a3"/>
          <w:sz w:val="28"/>
          <w:szCs w:val="28"/>
        </w:rPr>
      </w:pPr>
      <w:r>
        <w:rPr>
          <w:sz w:val="28"/>
          <w:szCs w:val="28"/>
        </w:rPr>
        <w:t>«совершение виновных действий работником, непосредственно обслуживающ</w:t>
      </w:r>
      <w:r>
        <w:rPr>
          <w:sz w:val="28"/>
          <w:szCs w:val="28"/>
        </w:rPr>
        <w:t xml:space="preserve">им денежные или товарные ценности, если эти действия дают основание для утраты доверия к нему со стороны работодателя» </w:t>
      </w:r>
      <w:r>
        <w:rPr>
          <w:rStyle w:val="a3"/>
          <w:sz w:val="28"/>
          <w:szCs w:val="28"/>
        </w:rPr>
        <w:t>(п. 7 ст. 81 Трудового кодекса РФ);</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«совершение работником, выполняющим воспитательные функции, аморального проступка, несовместимого с п</w:t>
      </w:r>
      <w:r>
        <w:rPr>
          <w:sz w:val="28"/>
          <w:szCs w:val="28"/>
        </w:rPr>
        <w:t>родолжением данной работы»</w:t>
      </w:r>
    </w:p>
    <w:p w:rsidR="0010592E" w:rsidRDefault="00430765">
      <w:pPr>
        <w:pStyle w:val="414"/>
        <w:numPr>
          <w:ilvl w:val="0"/>
          <w:numId w:val="14"/>
        </w:numPr>
        <w:tabs>
          <w:tab w:val="left" w:pos="-426"/>
        </w:tabs>
        <w:spacing w:line="276" w:lineRule="auto"/>
        <w:ind w:right="528"/>
        <w:rPr>
          <w:rStyle w:val="48"/>
          <w:sz w:val="28"/>
          <w:szCs w:val="28"/>
        </w:rPr>
      </w:pPr>
      <w:r>
        <w:rPr>
          <w:rStyle w:val="48"/>
          <w:sz w:val="28"/>
          <w:szCs w:val="28"/>
        </w:rPr>
        <w:t>(п. 8 ст. 81 Трудового кодекса РФ);</w:t>
      </w:r>
      <w:r>
        <w:rPr>
          <w:rStyle w:val="48"/>
          <w:sz w:val="28"/>
          <w:szCs w:val="28"/>
        </w:rPr>
        <w:tab/>
      </w:r>
    </w:p>
    <w:p w:rsidR="0010592E" w:rsidRDefault="00430765">
      <w:pPr>
        <w:pStyle w:val="ac"/>
        <w:numPr>
          <w:ilvl w:val="0"/>
          <w:numId w:val="14"/>
        </w:numPr>
        <w:tabs>
          <w:tab w:val="left" w:pos="-426"/>
        </w:tabs>
        <w:spacing w:after="0" w:line="276" w:lineRule="auto"/>
        <w:ind w:right="528"/>
        <w:jc w:val="both"/>
        <w:rPr>
          <w:rStyle w:val="a3"/>
          <w:sz w:val="28"/>
          <w:szCs w:val="28"/>
        </w:rPr>
      </w:pPr>
      <w:r>
        <w:rPr>
          <w:sz w:val="28"/>
          <w:szCs w:val="28"/>
        </w:rPr>
        <w:t xml:space="preserve">«повторное в течение одного года грубое нарушение устава, внутреннего распорядка Образовательного учреждения» </w:t>
      </w:r>
      <w:r>
        <w:rPr>
          <w:rStyle w:val="a3"/>
          <w:sz w:val="28"/>
          <w:szCs w:val="28"/>
        </w:rPr>
        <w:t>(п. 1 ст. 336 Трудового кодекса РФ);</w:t>
      </w:r>
    </w:p>
    <w:p w:rsidR="0010592E" w:rsidRDefault="00430765">
      <w:pPr>
        <w:pStyle w:val="ac"/>
        <w:numPr>
          <w:ilvl w:val="0"/>
          <w:numId w:val="14"/>
        </w:numPr>
        <w:tabs>
          <w:tab w:val="left" w:pos="-426"/>
        </w:tabs>
        <w:spacing w:after="0" w:line="276" w:lineRule="auto"/>
        <w:ind w:right="528"/>
        <w:jc w:val="both"/>
        <w:rPr>
          <w:rStyle w:val="a3"/>
          <w:sz w:val="28"/>
          <w:szCs w:val="28"/>
        </w:rPr>
      </w:pPr>
      <w:r>
        <w:rPr>
          <w:sz w:val="28"/>
          <w:szCs w:val="28"/>
        </w:rPr>
        <w:t>«применение, в том числе однократное, методов</w:t>
      </w:r>
      <w:r>
        <w:rPr>
          <w:sz w:val="28"/>
          <w:szCs w:val="28"/>
        </w:rPr>
        <w:t xml:space="preserve"> воспитания, связанных с физическим и (или) психическим насилием над личностью обучающегося, воспитанника» </w:t>
      </w:r>
      <w:r>
        <w:rPr>
          <w:rStyle w:val="a3"/>
          <w:sz w:val="28"/>
          <w:szCs w:val="28"/>
        </w:rPr>
        <w:t>(п. 2 ст. 336 Трудового кодекса РФ).</w:t>
      </w:r>
    </w:p>
    <w:p w:rsidR="0010592E" w:rsidRDefault="0010592E">
      <w:pPr>
        <w:pStyle w:val="ac"/>
        <w:tabs>
          <w:tab w:val="left" w:pos="-426"/>
        </w:tabs>
        <w:spacing w:after="0" w:line="276" w:lineRule="auto"/>
        <w:ind w:right="528" w:firstLine="567"/>
        <w:jc w:val="both"/>
        <w:rPr>
          <w:sz w:val="28"/>
          <w:szCs w:val="28"/>
        </w:rPr>
      </w:pPr>
    </w:p>
    <w:p w:rsidR="0010592E" w:rsidRDefault="00430765">
      <w:pPr>
        <w:pStyle w:val="ac"/>
        <w:tabs>
          <w:tab w:val="left" w:pos="-426"/>
        </w:tabs>
        <w:spacing w:after="0" w:line="276" w:lineRule="auto"/>
        <w:ind w:right="528" w:firstLine="567"/>
        <w:jc w:val="both"/>
        <w:rPr>
          <w:sz w:val="28"/>
          <w:szCs w:val="28"/>
        </w:rPr>
      </w:pPr>
      <w:r>
        <w:rPr>
          <w:sz w:val="28"/>
          <w:szCs w:val="28"/>
        </w:rPr>
        <w:t>Увольнения по всем указанным основаниям производится при условии доказанности вины увольняемого в совершенном п</w:t>
      </w:r>
      <w:r>
        <w:rPr>
          <w:sz w:val="28"/>
          <w:szCs w:val="28"/>
        </w:rPr>
        <w:t xml:space="preserve">оступке. При увольнении по </w:t>
      </w:r>
      <w:r>
        <w:rPr>
          <w:sz w:val="28"/>
          <w:szCs w:val="28"/>
        </w:rPr>
        <w:lastRenderedPageBreak/>
        <w:t>п. 5 ст. 81 Трудового кодекса РФ руководитель обязан учитывать мотивированное мнение профсоюзного комитета.</w:t>
      </w:r>
    </w:p>
    <w:p w:rsidR="0010592E" w:rsidRDefault="00430765">
      <w:pPr>
        <w:pStyle w:val="ac"/>
        <w:tabs>
          <w:tab w:val="left" w:pos="-426"/>
        </w:tabs>
        <w:spacing w:after="0" w:line="276" w:lineRule="auto"/>
        <w:ind w:right="528" w:firstLine="567"/>
        <w:jc w:val="both"/>
        <w:rPr>
          <w:sz w:val="28"/>
          <w:szCs w:val="28"/>
        </w:rPr>
      </w:pPr>
      <w:r>
        <w:rPr>
          <w:sz w:val="28"/>
          <w:szCs w:val="28"/>
        </w:rPr>
        <w:t xml:space="preserve">2.13. В день увольнения Работодатель школы выдает работнику надлежаще оформленную трудовую книжку. </w:t>
      </w:r>
    </w:p>
    <w:p w:rsidR="0010592E" w:rsidRDefault="00430765">
      <w:pPr>
        <w:pStyle w:val="ac"/>
        <w:tabs>
          <w:tab w:val="left" w:pos="-426"/>
        </w:tabs>
        <w:spacing w:after="0" w:line="276" w:lineRule="auto"/>
        <w:ind w:right="528" w:firstLine="567"/>
        <w:jc w:val="both"/>
        <w:rPr>
          <w:sz w:val="28"/>
          <w:szCs w:val="28"/>
        </w:rPr>
      </w:pPr>
      <w:r>
        <w:rPr>
          <w:sz w:val="28"/>
          <w:szCs w:val="28"/>
        </w:rPr>
        <w:t>Запись о причине увол</w:t>
      </w:r>
      <w:r>
        <w:rPr>
          <w:sz w:val="28"/>
          <w:szCs w:val="28"/>
        </w:rPr>
        <w:t>ьнения в трудовую книжку вносится в соответствии с формулировками законодательства и ссылкой на статью и пункт закона.</w:t>
      </w:r>
    </w:p>
    <w:p w:rsidR="0010592E" w:rsidRDefault="00430765">
      <w:pPr>
        <w:pStyle w:val="ac"/>
        <w:tabs>
          <w:tab w:val="left" w:pos="-426"/>
        </w:tabs>
        <w:spacing w:after="0" w:line="276" w:lineRule="auto"/>
        <w:ind w:right="528" w:firstLine="567"/>
        <w:jc w:val="both"/>
        <w:rPr>
          <w:sz w:val="28"/>
          <w:szCs w:val="28"/>
        </w:rPr>
      </w:pPr>
      <w:r>
        <w:rPr>
          <w:sz w:val="28"/>
          <w:szCs w:val="28"/>
        </w:rPr>
        <w:t xml:space="preserve">При увольнении по обстоятельствам, с которыми закон связывает предоставление льгот и преимуществ, запись в трудовую книжку вносится с </w:t>
      </w:r>
      <w:r>
        <w:rPr>
          <w:sz w:val="28"/>
          <w:szCs w:val="28"/>
        </w:rPr>
        <w:t>указанием этих обстоятельств.</w:t>
      </w:r>
    </w:p>
    <w:p w:rsidR="0010592E" w:rsidRDefault="0010592E">
      <w:pPr>
        <w:pStyle w:val="ac"/>
        <w:tabs>
          <w:tab w:val="left" w:pos="-426"/>
        </w:tabs>
        <w:spacing w:after="0" w:line="276" w:lineRule="auto"/>
        <w:ind w:right="528" w:firstLine="567"/>
        <w:jc w:val="both"/>
        <w:rPr>
          <w:sz w:val="28"/>
          <w:szCs w:val="28"/>
        </w:rPr>
      </w:pPr>
    </w:p>
    <w:p w:rsidR="0010592E" w:rsidRDefault="00430765">
      <w:pPr>
        <w:pStyle w:val="64"/>
        <w:widowControl w:val="0"/>
        <w:tabs>
          <w:tab w:val="left" w:pos="-426"/>
        </w:tabs>
        <w:spacing w:before="0" w:after="64" w:line="276" w:lineRule="auto"/>
        <w:ind w:right="527" w:firstLine="567"/>
        <w:jc w:val="center"/>
        <w:rPr>
          <w:rFonts w:ascii="Times New Roman" w:hAnsi="Times New Roman" w:cs="Times New Roman"/>
          <w:sz w:val="28"/>
          <w:szCs w:val="28"/>
        </w:rPr>
      </w:pPr>
      <w:bookmarkStart w:id="2" w:name="bookmark101"/>
      <w:r>
        <w:rPr>
          <w:rFonts w:ascii="Times New Roman" w:hAnsi="Times New Roman" w:cs="Times New Roman"/>
          <w:sz w:val="28"/>
          <w:szCs w:val="28"/>
        </w:rPr>
        <w:t>3. Обязанности работников</w:t>
      </w:r>
      <w:bookmarkEnd w:id="2"/>
      <w:r>
        <w:rPr>
          <w:rFonts w:ascii="Times New Roman" w:hAnsi="Times New Roman" w:cs="Times New Roman"/>
          <w:sz w:val="28"/>
          <w:szCs w:val="28"/>
        </w:rPr>
        <w:t>:</w:t>
      </w:r>
    </w:p>
    <w:p w:rsidR="0010592E" w:rsidRDefault="00430765">
      <w:pPr>
        <w:pStyle w:val="ac"/>
        <w:tabs>
          <w:tab w:val="left" w:pos="-426"/>
        </w:tabs>
        <w:spacing w:after="0" w:line="276" w:lineRule="auto"/>
        <w:ind w:right="528" w:firstLine="567"/>
        <w:jc w:val="both"/>
        <w:rPr>
          <w:sz w:val="28"/>
          <w:szCs w:val="28"/>
        </w:rPr>
      </w:pPr>
      <w:r>
        <w:rPr>
          <w:sz w:val="28"/>
          <w:szCs w:val="28"/>
        </w:rPr>
        <w:t>3.1. Работники школы обязаны:</w:t>
      </w:r>
    </w:p>
    <w:p w:rsidR="0010592E" w:rsidRDefault="00430765">
      <w:pPr>
        <w:pStyle w:val="ac"/>
        <w:numPr>
          <w:ilvl w:val="0"/>
          <w:numId w:val="16"/>
        </w:numPr>
        <w:tabs>
          <w:tab w:val="left" w:pos="-426"/>
        </w:tabs>
        <w:spacing w:after="0" w:line="276" w:lineRule="auto"/>
        <w:ind w:right="528"/>
        <w:jc w:val="both"/>
        <w:rPr>
          <w:rStyle w:val="103"/>
          <w:b w:val="0"/>
          <w:bCs w:val="0"/>
          <w:sz w:val="28"/>
          <w:szCs w:val="28"/>
        </w:rPr>
      </w:pPr>
      <w:r>
        <w:rPr>
          <w:rStyle w:val="103"/>
          <w:b w:val="0"/>
          <w:bCs w:val="0"/>
          <w:sz w:val="28"/>
          <w:szCs w:val="28"/>
        </w:rPr>
        <w:t>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w:t>
      </w:r>
      <w:r>
        <w:rPr>
          <w:rStyle w:val="103"/>
          <w:b w:val="0"/>
          <w:bCs w:val="0"/>
          <w:sz w:val="28"/>
          <w:szCs w:val="28"/>
        </w:rPr>
        <w:t>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0592E" w:rsidRDefault="00430765">
      <w:pPr>
        <w:pStyle w:val="ac"/>
        <w:numPr>
          <w:ilvl w:val="0"/>
          <w:numId w:val="16"/>
        </w:numPr>
        <w:tabs>
          <w:tab w:val="left" w:pos="-426"/>
        </w:tabs>
        <w:spacing w:after="0" w:line="276" w:lineRule="auto"/>
        <w:ind w:right="528"/>
        <w:jc w:val="both"/>
        <w:rPr>
          <w:sz w:val="28"/>
          <w:szCs w:val="28"/>
        </w:rPr>
      </w:pPr>
      <w:r>
        <w:rPr>
          <w:sz w:val="28"/>
          <w:szCs w:val="28"/>
        </w:rPr>
        <w:t>систематически, не реже одного раза в пять лет, повышать свою профессиональную квалифика</w:t>
      </w:r>
      <w:r>
        <w:rPr>
          <w:sz w:val="28"/>
          <w:szCs w:val="28"/>
        </w:rPr>
        <w:t>цию;</w:t>
      </w:r>
    </w:p>
    <w:p w:rsidR="0010592E" w:rsidRDefault="00430765">
      <w:pPr>
        <w:pStyle w:val="ac"/>
        <w:numPr>
          <w:ilvl w:val="0"/>
          <w:numId w:val="16"/>
        </w:numPr>
        <w:tabs>
          <w:tab w:val="left" w:pos="-426"/>
        </w:tabs>
        <w:spacing w:after="0" w:line="276" w:lineRule="auto"/>
        <w:ind w:right="528"/>
        <w:jc w:val="both"/>
        <w:rPr>
          <w:sz w:val="28"/>
          <w:szCs w:val="28"/>
        </w:rPr>
      </w:pPr>
      <w:r>
        <w:rPr>
          <w:sz w:val="28"/>
          <w:szCs w:val="28"/>
        </w:rPr>
        <w:t>быть примером в поведении и выполнении морального долга, как в школе, так и вне школы;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полностью соблюдать требования по охране труда, производственной санитарии и пожарной безопасности, предусмотренные соответствующими правилами и инструкциями; обо в</w:t>
      </w:r>
      <w:r>
        <w:rPr>
          <w:sz w:val="28"/>
          <w:szCs w:val="28"/>
        </w:rPr>
        <w:t>сех случаях травматизма немедленно сообщать работодателю;</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беречь общественную собственность и воспитывать у учащихся бережное отношение к государственному имуществу;</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ежегодно в установленные сроки проходить медицинские осмотры, флюорографию, установленные </w:t>
      </w:r>
      <w:r>
        <w:rPr>
          <w:sz w:val="28"/>
          <w:szCs w:val="28"/>
        </w:rPr>
        <w:t>нормативным актом;</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содержать рабочее место, мебель, оборудование и приспособления в исправном и аккуратном состоянии, соблюдать чистоту в помещениях школы;</w:t>
      </w:r>
    </w:p>
    <w:p w:rsidR="0010592E" w:rsidRDefault="00430765">
      <w:pPr>
        <w:pStyle w:val="ac"/>
        <w:numPr>
          <w:ilvl w:val="0"/>
          <w:numId w:val="14"/>
        </w:numPr>
        <w:tabs>
          <w:tab w:val="left" w:pos="-426"/>
        </w:tabs>
        <w:spacing w:after="6" w:line="276" w:lineRule="auto"/>
        <w:ind w:right="528"/>
        <w:jc w:val="both"/>
        <w:rPr>
          <w:sz w:val="28"/>
          <w:szCs w:val="28"/>
        </w:rPr>
      </w:pPr>
      <w:r>
        <w:rPr>
          <w:sz w:val="28"/>
          <w:szCs w:val="28"/>
        </w:rPr>
        <w:t>соблюдать установленный порядок хранения материальных ценностей и документов.</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беречь имущество </w:t>
      </w:r>
      <w:r>
        <w:rPr>
          <w:sz w:val="28"/>
          <w:szCs w:val="28"/>
        </w:rPr>
        <w:t>школы, бережно использовать материалы, рационально расходовать электроэнергию, тепло, воду;</w:t>
      </w:r>
    </w:p>
    <w:p w:rsidR="0010592E" w:rsidRDefault="00430765">
      <w:pPr>
        <w:pStyle w:val="ac"/>
        <w:numPr>
          <w:ilvl w:val="0"/>
          <w:numId w:val="14"/>
        </w:numPr>
        <w:tabs>
          <w:tab w:val="left" w:pos="-426"/>
        </w:tabs>
        <w:spacing w:after="8" w:line="276" w:lineRule="auto"/>
        <w:ind w:right="528"/>
        <w:jc w:val="both"/>
        <w:rPr>
          <w:sz w:val="28"/>
          <w:szCs w:val="28"/>
        </w:rPr>
      </w:pPr>
      <w:r>
        <w:rPr>
          <w:sz w:val="28"/>
          <w:szCs w:val="28"/>
        </w:rPr>
        <w:t>своевременно заполнять и аккуратно вести установленную документацию;</w:t>
      </w:r>
    </w:p>
    <w:p w:rsidR="0010592E" w:rsidRDefault="00430765">
      <w:pPr>
        <w:pStyle w:val="ac"/>
        <w:numPr>
          <w:ilvl w:val="0"/>
          <w:numId w:val="14"/>
        </w:numPr>
        <w:tabs>
          <w:tab w:val="left" w:pos="-426"/>
        </w:tabs>
        <w:spacing w:after="2" w:line="276" w:lineRule="auto"/>
        <w:ind w:right="528"/>
        <w:jc w:val="both"/>
        <w:rPr>
          <w:sz w:val="28"/>
          <w:szCs w:val="28"/>
        </w:rPr>
      </w:pPr>
      <w:r>
        <w:rPr>
          <w:sz w:val="28"/>
          <w:szCs w:val="28"/>
        </w:rPr>
        <w:t>приходить на работу за 10 минут до начала своих уроков по расписанию;</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круг конкретных </w:t>
      </w:r>
      <w:r>
        <w:rPr>
          <w:sz w:val="28"/>
          <w:szCs w:val="28"/>
        </w:rPr>
        <w:t>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w:t>
      </w:r>
      <w:r>
        <w:rPr>
          <w:sz w:val="28"/>
          <w:szCs w:val="28"/>
        </w:rPr>
        <w:t>равочников и нормативных документов.</w:t>
      </w:r>
    </w:p>
    <w:p w:rsidR="0010592E" w:rsidRDefault="00430765">
      <w:pPr>
        <w:pStyle w:val="ac"/>
        <w:widowControl w:val="0"/>
        <w:tabs>
          <w:tab w:val="left" w:pos="-426"/>
        </w:tabs>
        <w:spacing w:after="0" w:line="276" w:lineRule="auto"/>
        <w:ind w:right="527" w:firstLine="567"/>
        <w:jc w:val="both"/>
        <w:rPr>
          <w:sz w:val="28"/>
          <w:szCs w:val="28"/>
        </w:rPr>
      </w:pPr>
      <w:r>
        <w:rPr>
          <w:sz w:val="28"/>
          <w:szCs w:val="28"/>
        </w:rPr>
        <w:t>3.8. Учитель обязан:</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со звонком начать урок и со звонком его окончить, не допуская бесполезной траты учебного времени;</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иметь поурочные планы на каждый учебный час, включая классные часы;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независимо от расписания уроков </w:t>
      </w:r>
      <w:r>
        <w:rPr>
          <w:sz w:val="28"/>
          <w:szCs w:val="28"/>
        </w:rPr>
        <w:t>присутствовать на всех мероприятиях, запланированных для учителей и учащихся;</w:t>
      </w:r>
    </w:p>
    <w:p w:rsidR="0010592E" w:rsidRDefault="00430765">
      <w:pPr>
        <w:pStyle w:val="ac"/>
        <w:numPr>
          <w:ilvl w:val="0"/>
          <w:numId w:val="14"/>
        </w:numPr>
        <w:tabs>
          <w:tab w:val="left" w:pos="-426"/>
        </w:tabs>
        <w:spacing w:after="3" w:line="276" w:lineRule="auto"/>
        <w:ind w:right="528"/>
        <w:jc w:val="both"/>
        <w:rPr>
          <w:sz w:val="28"/>
          <w:szCs w:val="28"/>
        </w:rPr>
      </w:pPr>
      <w:r>
        <w:rPr>
          <w:sz w:val="28"/>
          <w:szCs w:val="28"/>
        </w:rPr>
        <w:t>к первому дню каждой учебной четверти иметь тематический план работы;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безусловно выполнять распоряжения учебной части точно и в срок;</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выполнять все приказы директора школы, не пр</w:t>
      </w:r>
      <w:r>
        <w:rPr>
          <w:sz w:val="28"/>
          <w:szCs w:val="28"/>
        </w:rPr>
        <w:t>отиворечащие ТК РФ и действующему законодательству, безоговорочно;</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классный руководитель обязан в соответствии с расписанием и планом воспитательной работы один раз в неделю проводить классные часы,;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планы воспитательной работы составляются один раз в год;</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четырех раз за учебный год, классные родительские собрания;</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классный руководитель обяз</w:t>
      </w:r>
      <w:r>
        <w:rPr>
          <w:sz w:val="28"/>
          <w:szCs w:val="28"/>
        </w:rPr>
        <w:t>ан один раз в неделю проводить проверку выставления оценок в дневниках учащихся.</w:t>
      </w:r>
    </w:p>
    <w:p w:rsidR="0010592E" w:rsidRDefault="0010592E">
      <w:pPr>
        <w:pStyle w:val="ac"/>
        <w:tabs>
          <w:tab w:val="left" w:pos="-426"/>
        </w:tabs>
        <w:spacing w:after="0" w:line="276" w:lineRule="auto"/>
        <w:ind w:right="528" w:firstLine="567"/>
        <w:jc w:val="both"/>
        <w:rPr>
          <w:sz w:val="28"/>
          <w:szCs w:val="28"/>
        </w:rPr>
      </w:pPr>
    </w:p>
    <w:p w:rsidR="0010592E" w:rsidRDefault="00430765">
      <w:pPr>
        <w:pStyle w:val="ac"/>
        <w:tabs>
          <w:tab w:val="left" w:pos="-426"/>
        </w:tabs>
        <w:spacing w:after="231" w:line="276" w:lineRule="auto"/>
        <w:ind w:right="528" w:firstLine="567"/>
        <w:jc w:val="both"/>
        <w:rPr>
          <w:sz w:val="28"/>
          <w:szCs w:val="28"/>
        </w:rPr>
      </w:pPr>
      <w:r>
        <w:rPr>
          <w:sz w:val="28"/>
          <w:szCs w:val="28"/>
        </w:rPr>
        <w:t>3.9. Педагогическим и другим работникам школы запрещается:</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изменять по своему усмотрению расписание занятий и график работы;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отменять, удлинять или сокращать </w:t>
      </w:r>
      <w:r>
        <w:rPr>
          <w:sz w:val="28"/>
          <w:szCs w:val="28"/>
        </w:rPr>
        <w:t>продолжительность уроков (занятий) и перерывов (перемен) между ними;</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удалять учащегося с уроков;</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курить в помещениях школы;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 xml:space="preserve">посторонним лицам разрешается присутствовать на уроках с согласия учителя и разрешения директора школы. Вход в класс (группу) после </w:t>
      </w:r>
      <w:r>
        <w:rPr>
          <w:sz w:val="28"/>
          <w:szCs w:val="28"/>
        </w:rPr>
        <w:t>начала урока (занятий) разрешается в исключительных случаях только директору школы и его заместителям;</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Работодатель ш</w:t>
      </w:r>
      <w:r>
        <w:rPr>
          <w:sz w:val="28"/>
          <w:szCs w:val="28"/>
        </w:rPr>
        <w:t>колы организует учет явки на работу и уход с нее всех работников школы;</w:t>
      </w:r>
    </w:p>
    <w:p w:rsidR="0010592E" w:rsidRDefault="00430765">
      <w:pPr>
        <w:pStyle w:val="ac"/>
        <w:numPr>
          <w:ilvl w:val="0"/>
          <w:numId w:val="14"/>
        </w:numPr>
        <w:tabs>
          <w:tab w:val="left" w:pos="-426"/>
        </w:tabs>
        <w:spacing w:after="0" w:line="276" w:lineRule="auto"/>
        <w:ind w:right="528"/>
        <w:jc w:val="both"/>
        <w:rPr>
          <w:sz w:val="28"/>
          <w:szCs w:val="28"/>
        </w:rPr>
      </w:pPr>
      <w:r>
        <w:rPr>
          <w:sz w:val="28"/>
          <w:szCs w:val="28"/>
        </w:rPr>
        <w:t>в случае неявки на работу по болезни работник обязан при наличии такой возможности известить Работодателя как можно ранее, а также предоставить листок временной нетрудоспособности в пе</w:t>
      </w:r>
      <w:r>
        <w:rPr>
          <w:sz w:val="28"/>
          <w:szCs w:val="28"/>
        </w:rPr>
        <w:t>рвый день выхода на работу.</w:t>
      </w:r>
    </w:p>
    <w:p w:rsidR="0010592E" w:rsidRDefault="00430765">
      <w:pPr>
        <w:pStyle w:val="ac"/>
        <w:tabs>
          <w:tab w:val="left" w:pos="-426"/>
        </w:tabs>
        <w:spacing w:after="0" w:line="276" w:lineRule="auto"/>
        <w:ind w:right="528" w:firstLine="567"/>
        <w:jc w:val="both"/>
        <w:rPr>
          <w:sz w:val="28"/>
          <w:szCs w:val="28"/>
        </w:rPr>
      </w:pPr>
      <w:r>
        <w:rPr>
          <w:sz w:val="28"/>
          <w:szCs w:val="28"/>
        </w:rPr>
        <w:t>3.10. В помещениях школы запрещается:</w:t>
      </w:r>
      <w:r>
        <w:rPr>
          <w:sz w:val="28"/>
          <w:szCs w:val="28"/>
        </w:rPr>
        <w:tab/>
      </w:r>
    </w:p>
    <w:p w:rsidR="0010592E" w:rsidRDefault="00430765">
      <w:pPr>
        <w:pStyle w:val="ac"/>
        <w:numPr>
          <w:ilvl w:val="0"/>
          <w:numId w:val="14"/>
        </w:numPr>
        <w:tabs>
          <w:tab w:val="left" w:pos="-426"/>
        </w:tabs>
        <w:spacing w:after="275" w:line="276" w:lineRule="auto"/>
        <w:ind w:right="528"/>
        <w:jc w:val="both"/>
        <w:rPr>
          <w:sz w:val="28"/>
          <w:szCs w:val="28"/>
        </w:rPr>
      </w:pPr>
      <w:r>
        <w:rPr>
          <w:sz w:val="28"/>
          <w:szCs w:val="28"/>
        </w:rPr>
        <w:t>нахождение в верхней одежде и головных уборах;</w:t>
      </w:r>
    </w:p>
    <w:p w:rsidR="0010592E" w:rsidRDefault="00430765">
      <w:pPr>
        <w:pStyle w:val="ac"/>
        <w:numPr>
          <w:ilvl w:val="0"/>
          <w:numId w:val="14"/>
        </w:numPr>
        <w:tabs>
          <w:tab w:val="left" w:pos="-426"/>
        </w:tabs>
        <w:spacing w:after="275" w:line="276" w:lineRule="auto"/>
        <w:ind w:right="528"/>
        <w:jc w:val="both"/>
        <w:rPr>
          <w:rStyle w:val="103"/>
          <w:b w:val="0"/>
          <w:bCs w:val="0"/>
          <w:sz w:val="28"/>
          <w:szCs w:val="28"/>
        </w:rPr>
      </w:pPr>
      <w:r>
        <w:rPr>
          <w:rStyle w:val="103"/>
          <w:b w:val="0"/>
          <w:bCs w:val="0"/>
          <w:sz w:val="28"/>
          <w:szCs w:val="28"/>
        </w:rPr>
        <w:t>громкий разговор и шум в коридорах во время занятий.</w:t>
      </w:r>
    </w:p>
    <w:p w:rsidR="0010592E" w:rsidRDefault="00430765">
      <w:pPr>
        <w:pStyle w:val="64"/>
        <w:widowControl w:val="0"/>
        <w:tabs>
          <w:tab w:val="left" w:pos="-426"/>
        </w:tabs>
        <w:spacing w:before="0" w:after="0" w:line="276" w:lineRule="auto"/>
        <w:ind w:right="527" w:firstLine="567"/>
        <w:jc w:val="center"/>
        <w:rPr>
          <w:rFonts w:ascii="Times New Roman" w:hAnsi="Times New Roman" w:cs="Times New Roman"/>
          <w:sz w:val="28"/>
          <w:szCs w:val="28"/>
        </w:rPr>
      </w:pPr>
      <w:bookmarkStart w:id="3" w:name="bookmark111"/>
      <w:bookmarkEnd w:id="3"/>
      <w:r>
        <w:rPr>
          <w:rFonts w:ascii="Times New Roman" w:hAnsi="Times New Roman" w:cs="Times New Roman"/>
          <w:sz w:val="28"/>
          <w:szCs w:val="28"/>
        </w:rPr>
        <w:t>4. Основные права работников образования</w:t>
      </w:r>
    </w:p>
    <w:p w:rsidR="0010592E" w:rsidRDefault="00430765">
      <w:pPr>
        <w:pStyle w:val="ac"/>
        <w:tabs>
          <w:tab w:val="left" w:pos="-426"/>
        </w:tabs>
        <w:spacing w:after="0" w:line="276" w:lineRule="auto"/>
        <w:ind w:right="528" w:firstLine="567"/>
        <w:jc w:val="both"/>
        <w:rPr>
          <w:sz w:val="28"/>
          <w:szCs w:val="28"/>
        </w:rPr>
      </w:pPr>
      <w:r>
        <w:rPr>
          <w:sz w:val="28"/>
          <w:szCs w:val="28"/>
        </w:rPr>
        <w:t>4.1. Основные права работников образования опред</w:t>
      </w:r>
      <w:r>
        <w:rPr>
          <w:sz w:val="28"/>
          <w:szCs w:val="28"/>
        </w:rPr>
        <w:t>елены:</w:t>
      </w:r>
    </w:p>
    <w:p w:rsidR="0010592E" w:rsidRDefault="00430765">
      <w:pPr>
        <w:pStyle w:val="ac"/>
        <w:numPr>
          <w:ilvl w:val="0"/>
          <w:numId w:val="17"/>
        </w:numPr>
        <w:tabs>
          <w:tab w:val="left" w:pos="-426"/>
        </w:tabs>
        <w:spacing w:after="0" w:line="276" w:lineRule="auto"/>
        <w:ind w:right="528"/>
        <w:jc w:val="both"/>
        <w:rPr>
          <w:sz w:val="28"/>
          <w:szCs w:val="28"/>
        </w:rPr>
      </w:pPr>
      <w:r>
        <w:rPr>
          <w:sz w:val="28"/>
          <w:szCs w:val="28"/>
        </w:rPr>
        <w:t>Трудовым кодексом РФ (ст. 21, 52, 53, 64, 82, 113, 142, 153, 171, 173, 174, 197, 220, 234, 238, 254, 255, 256, 282, 331, 332, 333, 334, 335, 336, 382, 399);</w:t>
      </w:r>
    </w:p>
    <w:p w:rsidR="0010592E" w:rsidRDefault="00430765">
      <w:pPr>
        <w:pStyle w:val="ac"/>
        <w:numPr>
          <w:ilvl w:val="0"/>
          <w:numId w:val="17"/>
        </w:numPr>
        <w:tabs>
          <w:tab w:val="left" w:pos="-426"/>
        </w:tabs>
        <w:spacing w:after="0" w:line="276" w:lineRule="auto"/>
        <w:ind w:right="528"/>
        <w:jc w:val="both"/>
        <w:rPr>
          <w:sz w:val="28"/>
          <w:szCs w:val="28"/>
        </w:rPr>
      </w:pPr>
      <w:r>
        <w:rPr>
          <w:sz w:val="28"/>
          <w:szCs w:val="28"/>
        </w:rPr>
        <w:t>Федеральным Законом  «Об образовании» в Российской Федерации ;</w:t>
      </w:r>
    </w:p>
    <w:p w:rsidR="0010592E" w:rsidRDefault="00430765">
      <w:pPr>
        <w:pStyle w:val="ac"/>
        <w:numPr>
          <w:ilvl w:val="0"/>
          <w:numId w:val="17"/>
        </w:numPr>
        <w:tabs>
          <w:tab w:val="left" w:pos="-426"/>
        </w:tabs>
        <w:spacing w:after="0" w:line="276" w:lineRule="auto"/>
        <w:ind w:right="528"/>
        <w:jc w:val="both"/>
        <w:rPr>
          <w:sz w:val="28"/>
          <w:szCs w:val="28"/>
        </w:rPr>
      </w:pPr>
      <w:r>
        <w:rPr>
          <w:sz w:val="28"/>
          <w:szCs w:val="28"/>
        </w:rPr>
        <w:t xml:space="preserve">Типовым положением об общеобразовательном учреждении. </w:t>
      </w:r>
    </w:p>
    <w:p w:rsidR="0010592E" w:rsidRDefault="00430765">
      <w:pPr>
        <w:pStyle w:val="ac"/>
        <w:tabs>
          <w:tab w:val="left" w:pos="-426"/>
        </w:tabs>
        <w:spacing w:after="0" w:line="276" w:lineRule="auto"/>
        <w:ind w:right="528" w:firstLine="567"/>
        <w:jc w:val="both"/>
        <w:rPr>
          <w:sz w:val="28"/>
          <w:szCs w:val="28"/>
        </w:rPr>
      </w:pPr>
      <w:r>
        <w:rPr>
          <w:sz w:val="28"/>
          <w:szCs w:val="28"/>
        </w:rPr>
        <w:t>4.2. Педагогические работники имеют право:</w:t>
      </w:r>
    </w:p>
    <w:p w:rsidR="0010592E" w:rsidRDefault="00430765">
      <w:pPr>
        <w:pStyle w:val="ac"/>
        <w:numPr>
          <w:ilvl w:val="0"/>
          <w:numId w:val="18"/>
        </w:numPr>
        <w:tabs>
          <w:tab w:val="left" w:pos="-426"/>
        </w:tabs>
        <w:spacing w:after="0" w:line="276" w:lineRule="auto"/>
        <w:ind w:right="528"/>
        <w:jc w:val="both"/>
        <w:rPr>
          <w:sz w:val="28"/>
          <w:szCs w:val="28"/>
        </w:rPr>
      </w:pPr>
      <w:r>
        <w:rPr>
          <w:sz w:val="28"/>
          <w:szCs w:val="28"/>
        </w:rPr>
        <w:t>участвовать в управлении учреждением;</w:t>
      </w:r>
    </w:p>
    <w:p w:rsidR="0010592E" w:rsidRDefault="00430765">
      <w:pPr>
        <w:pStyle w:val="ac"/>
        <w:numPr>
          <w:ilvl w:val="0"/>
          <w:numId w:val="18"/>
        </w:numPr>
        <w:tabs>
          <w:tab w:val="left" w:pos="-426"/>
        </w:tabs>
        <w:spacing w:after="339" w:line="276" w:lineRule="auto"/>
        <w:ind w:right="528"/>
        <w:jc w:val="both"/>
        <w:rPr>
          <w:sz w:val="28"/>
          <w:szCs w:val="28"/>
        </w:rPr>
      </w:pPr>
      <w:r>
        <w:rPr>
          <w:sz w:val="28"/>
          <w:szCs w:val="28"/>
        </w:rPr>
        <w:t xml:space="preserve">обсуждать Коллективный договор и Правила внутреннего трудового распорядка; </w:t>
      </w:r>
    </w:p>
    <w:p w:rsidR="0010592E" w:rsidRDefault="00430765">
      <w:pPr>
        <w:pStyle w:val="ac"/>
        <w:numPr>
          <w:ilvl w:val="0"/>
          <w:numId w:val="18"/>
        </w:numPr>
        <w:tabs>
          <w:tab w:val="left" w:pos="-426"/>
        </w:tabs>
        <w:spacing w:after="339" w:line="276" w:lineRule="auto"/>
        <w:ind w:right="528"/>
        <w:jc w:val="both"/>
        <w:rPr>
          <w:sz w:val="28"/>
          <w:szCs w:val="28"/>
        </w:rPr>
      </w:pPr>
      <w:r>
        <w:rPr>
          <w:sz w:val="28"/>
          <w:szCs w:val="28"/>
        </w:rPr>
        <w:t>работать и принимать решения на заседаниях п</w:t>
      </w:r>
      <w:r>
        <w:rPr>
          <w:sz w:val="28"/>
          <w:szCs w:val="28"/>
        </w:rPr>
        <w:t xml:space="preserve">едагогического совета; </w:t>
      </w:r>
    </w:p>
    <w:p w:rsidR="0010592E" w:rsidRDefault="00430765">
      <w:pPr>
        <w:pStyle w:val="ac"/>
        <w:numPr>
          <w:ilvl w:val="0"/>
          <w:numId w:val="18"/>
        </w:numPr>
        <w:tabs>
          <w:tab w:val="left" w:pos="-426"/>
        </w:tabs>
        <w:spacing w:after="339" w:line="276" w:lineRule="auto"/>
        <w:ind w:right="528"/>
        <w:jc w:val="both"/>
        <w:rPr>
          <w:sz w:val="28"/>
          <w:szCs w:val="28"/>
        </w:rPr>
      </w:pPr>
      <w:r>
        <w:rPr>
          <w:sz w:val="28"/>
          <w:szCs w:val="28"/>
        </w:rPr>
        <w:t>принимать решения на общем собрании коллектива педагогического учреждения;</w:t>
      </w:r>
    </w:p>
    <w:p w:rsidR="0010592E" w:rsidRDefault="00430765">
      <w:pPr>
        <w:pStyle w:val="ac"/>
        <w:numPr>
          <w:ilvl w:val="0"/>
          <w:numId w:val="18"/>
        </w:numPr>
        <w:tabs>
          <w:tab w:val="left" w:pos="-426"/>
        </w:tabs>
        <w:spacing w:after="0" w:line="276" w:lineRule="auto"/>
        <w:ind w:right="528"/>
        <w:jc w:val="both"/>
        <w:rPr>
          <w:sz w:val="28"/>
          <w:szCs w:val="28"/>
        </w:rPr>
      </w:pPr>
      <w:r>
        <w:rPr>
          <w:sz w:val="28"/>
          <w:szCs w:val="28"/>
        </w:rPr>
        <w:t>защищать свою профессиональную честь и достоинство;</w:t>
      </w:r>
    </w:p>
    <w:p w:rsidR="0010592E" w:rsidRDefault="00430765">
      <w:pPr>
        <w:pStyle w:val="ac"/>
        <w:numPr>
          <w:ilvl w:val="0"/>
          <w:numId w:val="18"/>
        </w:numPr>
        <w:tabs>
          <w:tab w:val="left" w:pos="-426"/>
        </w:tabs>
        <w:spacing w:after="196" w:line="276" w:lineRule="auto"/>
        <w:ind w:right="528"/>
        <w:jc w:val="both"/>
        <w:rPr>
          <w:sz w:val="28"/>
          <w:szCs w:val="28"/>
        </w:rPr>
      </w:pPr>
      <w:r>
        <w:rPr>
          <w:sz w:val="28"/>
          <w:szCs w:val="28"/>
        </w:rPr>
        <w:t>свободно выбирать методику обучения и воспитания, учебные пособия и материалы, учебники, методы оценки зн</w:t>
      </w:r>
      <w:r>
        <w:rPr>
          <w:sz w:val="28"/>
          <w:szCs w:val="28"/>
        </w:rPr>
        <w:t>аний обучающихся;</w:t>
      </w:r>
    </w:p>
    <w:p w:rsidR="0010592E" w:rsidRDefault="00430765">
      <w:pPr>
        <w:pStyle w:val="ac"/>
        <w:numPr>
          <w:ilvl w:val="0"/>
          <w:numId w:val="18"/>
        </w:numPr>
        <w:tabs>
          <w:tab w:val="left" w:pos="-426"/>
        </w:tabs>
        <w:spacing w:after="0" w:line="276" w:lineRule="auto"/>
        <w:ind w:right="528"/>
        <w:jc w:val="both"/>
        <w:rPr>
          <w:sz w:val="28"/>
          <w:szCs w:val="28"/>
        </w:rPr>
      </w:pPr>
      <w:r>
        <w:rPr>
          <w:sz w:val="28"/>
          <w:szCs w:val="28"/>
        </w:rPr>
        <w:t>проходить аттестацию на добровольной основе на любую квалификационную категорию;</w:t>
      </w:r>
    </w:p>
    <w:p w:rsidR="0010592E" w:rsidRDefault="00430765">
      <w:pPr>
        <w:pStyle w:val="ac"/>
        <w:numPr>
          <w:ilvl w:val="0"/>
          <w:numId w:val="18"/>
        </w:numPr>
        <w:tabs>
          <w:tab w:val="left" w:pos="-426"/>
        </w:tabs>
        <w:spacing w:after="0" w:line="276" w:lineRule="auto"/>
        <w:ind w:right="528"/>
        <w:jc w:val="both"/>
        <w:rPr>
          <w:sz w:val="28"/>
          <w:szCs w:val="28"/>
        </w:rPr>
      </w:pPr>
      <w:r>
        <w:rPr>
          <w:sz w:val="28"/>
          <w:szCs w:val="28"/>
        </w:rPr>
        <w:t xml:space="preserve">работать по сокращенной 36-часовой рабочей неделе; </w:t>
      </w:r>
    </w:p>
    <w:p w:rsidR="0010592E" w:rsidRDefault="00430765">
      <w:pPr>
        <w:pStyle w:val="ac"/>
        <w:numPr>
          <w:ilvl w:val="0"/>
          <w:numId w:val="18"/>
        </w:numPr>
        <w:tabs>
          <w:tab w:val="left" w:pos="-426"/>
        </w:tabs>
        <w:spacing w:after="0" w:line="276" w:lineRule="auto"/>
        <w:ind w:right="528"/>
        <w:jc w:val="both"/>
        <w:rPr>
          <w:sz w:val="28"/>
          <w:szCs w:val="28"/>
        </w:rPr>
      </w:pPr>
      <w:r>
        <w:rPr>
          <w:sz w:val="28"/>
          <w:szCs w:val="28"/>
        </w:rPr>
        <w:t>не реже одного раза в 10 лет при непрерывной педагогической работе использовать длительный до одного года</w:t>
      </w:r>
      <w:r>
        <w:rPr>
          <w:sz w:val="28"/>
          <w:szCs w:val="28"/>
        </w:rPr>
        <w:t xml:space="preserve"> отпуск с сохранением непрерывного стажа работы, должности и пользоваться ежегодным отпуском в размере 56 календарных дней;</w:t>
      </w:r>
    </w:p>
    <w:p w:rsidR="0010592E" w:rsidRDefault="00430765">
      <w:pPr>
        <w:pStyle w:val="ac"/>
        <w:numPr>
          <w:ilvl w:val="0"/>
          <w:numId w:val="18"/>
        </w:numPr>
        <w:tabs>
          <w:tab w:val="left" w:pos="-426"/>
        </w:tabs>
        <w:spacing w:after="232" w:line="276" w:lineRule="auto"/>
        <w:ind w:right="528"/>
        <w:jc w:val="both"/>
        <w:rPr>
          <w:sz w:val="28"/>
          <w:szCs w:val="28"/>
        </w:rPr>
      </w:pPr>
      <w:r>
        <w:rPr>
          <w:sz w:val="28"/>
          <w:szCs w:val="28"/>
        </w:rPr>
        <w:t>повышать свою педагогическую квалификацию не реже одного раза в пять лет;</w:t>
      </w:r>
    </w:p>
    <w:p w:rsidR="0010592E" w:rsidRDefault="00430765">
      <w:pPr>
        <w:pStyle w:val="ac"/>
        <w:numPr>
          <w:ilvl w:val="0"/>
          <w:numId w:val="18"/>
        </w:numPr>
        <w:tabs>
          <w:tab w:val="left" w:pos="-426"/>
        </w:tabs>
        <w:spacing w:after="0" w:line="276" w:lineRule="auto"/>
        <w:ind w:right="528"/>
        <w:jc w:val="both"/>
        <w:rPr>
          <w:sz w:val="28"/>
          <w:szCs w:val="28"/>
        </w:rPr>
      </w:pPr>
      <w:r>
        <w:rPr>
          <w:sz w:val="28"/>
          <w:szCs w:val="28"/>
        </w:rPr>
        <w:t>подвергнуться дисциплинарному расследованию нарушений норм</w:t>
      </w:r>
      <w:r>
        <w:rPr>
          <w:sz w:val="28"/>
          <w:szCs w:val="28"/>
        </w:rPr>
        <w:t xml:space="preserve"> профессионального поведения или Устава образовательного учреждения только по жалобе, поданной в письменной форме, копия которой должна быть передана педагогическому работнику;</w:t>
      </w:r>
    </w:p>
    <w:p w:rsidR="0010592E" w:rsidRDefault="00430765">
      <w:pPr>
        <w:pStyle w:val="ac"/>
        <w:numPr>
          <w:ilvl w:val="0"/>
          <w:numId w:val="18"/>
        </w:numPr>
        <w:tabs>
          <w:tab w:val="left" w:pos="-426"/>
        </w:tabs>
        <w:spacing w:after="80" w:line="276" w:lineRule="auto"/>
        <w:ind w:right="528"/>
        <w:jc w:val="both"/>
        <w:rPr>
          <w:sz w:val="28"/>
          <w:szCs w:val="28"/>
        </w:rPr>
      </w:pPr>
      <w:r>
        <w:rPr>
          <w:sz w:val="28"/>
          <w:szCs w:val="28"/>
        </w:rPr>
        <w:t>получать социальные гарантии и льготы, установленные законодательством РФ, учре</w:t>
      </w:r>
      <w:r>
        <w:rPr>
          <w:sz w:val="28"/>
          <w:szCs w:val="28"/>
        </w:rPr>
        <w:t>дителем, а также Коллективным договором образовательного учреждения.</w:t>
      </w:r>
    </w:p>
    <w:p w:rsidR="0010592E" w:rsidRDefault="0010592E">
      <w:pPr>
        <w:pStyle w:val="ac"/>
        <w:tabs>
          <w:tab w:val="left" w:pos="-426"/>
        </w:tabs>
        <w:spacing w:after="80" w:line="276" w:lineRule="auto"/>
        <w:ind w:left="567" w:right="528"/>
        <w:jc w:val="both"/>
        <w:rPr>
          <w:sz w:val="28"/>
          <w:szCs w:val="28"/>
        </w:rPr>
      </w:pPr>
    </w:p>
    <w:p w:rsidR="0010592E" w:rsidRDefault="00430765">
      <w:pPr>
        <w:pStyle w:val="64"/>
        <w:keepNext/>
        <w:keepLines/>
        <w:tabs>
          <w:tab w:val="left" w:pos="-426"/>
        </w:tabs>
        <w:spacing w:before="0" w:after="8" w:line="276" w:lineRule="auto"/>
        <w:ind w:right="528" w:firstLine="567"/>
        <w:jc w:val="center"/>
        <w:rPr>
          <w:rFonts w:ascii="Times New Roman" w:hAnsi="Times New Roman" w:cs="Times New Roman"/>
          <w:sz w:val="28"/>
          <w:szCs w:val="28"/>
        </w:rPr>
      </w:pPr>
      <w:bookmarkStart w:id="4" w:name="bookmark121"/>
      <w:r>
        <w:rPr>
          <w:rFonts w:ascii="Times New Roman" w:hAnsi="Times New Roman" w:cs="Times New Roman"/>
          <w:sz w:val="28"/>
          <w:szCs w:val="28"/>
        </w:rPr>
        <w:t xml:space="preserve">5. Обязанности </w:t>
      </w:r>
      <w:bookmarkEnd w:id="4"/>
      <w:r>
        <w:rPr>
          <w:rFonts w:ascii="Times New Roman" w:hAnsi="Times New Roman" w:cs="Times New Roman"/>
          <w:sz w:val="28"/>
          <w:szCs w:val="28"/>
        </w:rPr>
        <w:t>Работодателя</w:t>
      </w:r>
    </w:p>
    <w:p w:rsidR="0010592E" w:rsidRDefault="00430765">
      <w:pPr>
        <w:pStyle w:val="ac"/>
        <w:tabs>
          <w:tab w:val="left" w:pos="-426"/>
        </w:tabs>
        <w:spacing w:after="0" w:line="276" w:lineRule="auto"/>
        <w:ind w:right="528" w:firstLine="567"/>
        <w:jc w:val="both"/>
        <w:rPr>
          <w:sz w:val="28"/>
          <w:szCs w:val="28"/>
        </w:rPr>
      </w:pPr>
      <w:r>
        <w:rPr>
          <w:sz w:val="28"/>
          <w:szCs w:val="28"/>
        </w:rPr>
        <w:t>5.1. Работодатель школы обязан:</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организовать труд педагогов и других работников школ так, чтобы каждый работал по своей специальности и квалификации, закрепит</w:t>
      </w:r>
      <w:r>
        <w:rPr>
          <w:sz w:val="28"/>
          <w:szCs w:val="28"/>
        </w:rPr>
        <w:t>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обеспечить здоровые и безопасные условия т</w:t>
      </w:r>
      <w:r>
        <w:rPr>
          <w:sz w:val="28"/>
          <w:szCs w:val="28"/>
        </w:rPr>
        <w:t>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своевременно рассматривать предложения работников, направленные на улучшение деятельности школы, подде</w:t>
      </w:r>
      <w:r>
        <w:rPr>
          <w:sz w:val="28"/>
          <w:szCs w:val="28"/>
        </w:rPr>
        <w:t>рживать и поощрять лучших работников;</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принимать меры по обеспечению учебной и трудовой дисциплины;</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w:t>
      </w:r>
      <w:r>
        <w:rPr>
          <w:sz w:val="28"/>
          <w:szCs w:val="28"/>
        </w:rPr>
        <w:t>ст и мест отдыха, создавать условия труда, соответствующие правилам по охране труда, технике безопасности и санитарным правилам;</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постоянно контролировать знание и соблюдение работниками и учащимися всех требований и инструкций по охране труда, пожарной без</w:t>
      </w:r>
      <w:r>
        <w:rPr>
          <w:sz w:val="28"/>
          <w:szCs w:val="28"/>
        </w:rPr>
        <w:t>опасности, санитарии и гигиене;</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принимать необходимые меры для профилактики травматизма, профессиональных и других заболеваний работников и учащихся;</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создавать нормальные условия для хранения верхней одежды и другого имущества работников и учащихся;</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своевр</w:t>
      </w:r>
      <w:r>
        <w:rPr>
          <w:sz w:val="28"/>
          <w:szCs w:val="28"/>
        </w:rPr>
        <w:t>еменно предоставлять отпуск всем работникам школы в соответствии с графиками, утвержденными ежегодно не позднее 15 декабря, предоставлять отгулы за дежурства во внерабочее время;</w:t>
      </w:r>
    </w:p>
    <w:p w:rsidR="0010592E" w:rsidRDefault="00430765">
      <w:pPr>
        <w:pStyle w:val="ac"/>
        <w:numPr>
          <w:ilvl w:val="0"/>
          <w:numId w:val="19"/>
        </w:numPr>
        <w:tabs>
          <w:tab w:val="left" w:pos="-426"/>
        </w:tabs>
        <w:spacing w:after="0" w:line="276" w:lineRule="auto"/>
        <w:ind w:right="528"/>
        <w:jc w:val="both"/>
        <w:rPr>
          <w:rStyle w:val="103"/>
          <w:b w:val="0"/>
          <w:bCs w:val="0"/>
          <w:sz w:val="28"/>
          <w:szCs w:val="28"/>
        </w:rPr>
      </w:pPr>
      <w:r>
        <w:rPr>
          <w:rStyle w:val="103"/>
          <w:b w:val="0"/>
          <w:bCs w:val="0"/>
          <w:sz w:val="28"/>
          <w:szCs w:val="28"/>
        </w:rPr>
        <w:t>обеспечивать систематическое повышение квалификации педагогическими и другими</w:t>
      </w:r>
      <w:r>
        <w:rPr>
          <w:rStyle w:val="103"/>
          <w:b w:val="0"/>
          <w:bCs w:val="0"/>
          <w:sz w:val="28"/>
          <w:szCs w:val="28"/>
        </w:rPr>
        <w:t xml:space="preserve"> работниками школы.</w:t>
      </w:r>
      <w:r>
        <w:rPr>
          <w:rStyle w:val="103"/>
          <w:b w:val="0"/>
          <w:bCs w:val="0"/>
          <w:sz w:val="28"/>
          <w:szCs w:val="28"/>
        </w:rPr>
        <w:tab/>
        <w:t>'</w:t>
      </w:r>
    </w:p>
    <w:p w:rsidR="0010592E" w:rsidRDefault="00430765">
      <w:pPr>
        <w:pStyle w:val="ac"/>
        <w:numPr>
          <w:ilvl w:val="0"/>
          <w:numId w:val="19"/>
        </w:numPr>
        <w:tabs>
          <w:tab w:val="left" w:pos="-426"/>
        </w:tabs>
        <w:spacing w:after="185" w:line="276" w:lineRule="auto"/>
        <w:ind w:right="528"/>
        <w:jc w:val="both"/>
        <w:rPr>
          <w:sz w:val="28"/>
          <w:szCs w:val="28"/>
        </w:rPr>
      </w:pPr>
      <w:r>
        <w:rPr>
          <w:sz w:val="28"/>
          <w:szCs w:val="28"/>
        </w:rPr>
        <w:t>осуществлять обязательное социальное страхование работников в порядке, установленном федеральным законом;</w:t>
      </w:r>
    </w:p>
    <w:p w:rsidR="0010592E" w:rsidRDefault="00430765">
      <w:pPr>
        <w:pStyle w:val="64"/>
        <w:keepNext/>
        <w:keepLines/>
        <w:tabs>
          <w:tab w:val="left" w:pos="-426"/>
        </w:tabs>
        <w:spacing w:before="0" w:after="3"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6. </w:t>
      </w:r>
      <w:bookmarkStart w:id="5" w:name="bookmark131"/>
      <w:r>
        <w:rPr>
          <w:rFonts w:ascii="Times New Roman" w:hAnsi="Times New Roman" w:cs="Times New Roman"/>
          <w:sz w:val="28"/>
          <w:szCs w:val="28"/>
        </w:rPr>
        <w:t xml:space="preserve">Основные права </w:t>
      </w:r>
      <w:bookmarkEnd w:id="5"/>
      <w:r>
        <w:rPr>
          <w:rFonts w:ascii="Times New Roman" w:hAnsi="Times New Roman" w:cs="Times New Roman"/>
          <w:sz w:val="28"/>
          <w:szCs w:val="28"/>
        </w:rPr>
        <w:t>работодателя</w:t>
      </w:r>
    </w:p>
    <w:p w:rsidR="0010592E" w:rsidRDefault="00430765">
      <w:pPr>
        <w:pStyle w:val="ac"/>
        <w:tabs>
          <w:tab w:val="left" w:pos="-426"/>
        </w:tabs>
        <w:spacing w:after="0" w:line="276" w:lineRule="auto"/>
        <w:ind w:right="528" w:firstLine="567"/>
        <w:jc w:val="both"/>
        <w:rPr>
          <w:sz w:val="28"/>
          <w:szCs w:val="28"/>
        </w:rPr>
      </w:pPr>
      <w:r>
        <w:rPr>
          <w:sz w:val="28"/>
          <w:szCs w:val="28"/>
        </w:rPr>
        <w:t>6.1. Директор учреждения имеет право:</w:t>
      </w:r>
    </w:p>
    <w:p w:rsidR="0010592E" w:rsidRDefault="00430765">
      <w:pPr>
        <w:pStyle w:val="ac"/>
        <w:numPr>
          <w:ilvl w:val="2"/>
          <w:numId w:val="19"/>
        </w:numPr>
        <w:tabs>
          <w:tab w:val="left" w:pos="-426"/>
        </w:tabs>
        <w:spacing w:after="262" w:line="276" w:lineRule="auto"/>
        <w:ind w:right="528"/>
        <w:jc w:val="both"/>
        <w:rPr>
          <w:sz w:val="28"/>
          <w:szCs w:val="28"/>
        </w:rPr>
      </w:pPr>
      <w:r>
        <w:rPr>
          <w:sz w:val="28"/>
          <w:szCs w:val="28"/>
        </w:rPr>
        <w:t>Заключать, расторгать и изменять трудовые договоры в соотве</w:t>
      </w:r>
      <w:r>
        <w:rPr>
          <w:sz w:val="28"/>
          <w:szCs w:val="28"/>
        </w:rPr>
        <w:t>тствии с Трудовым кодексом РФ.</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Поощрять работников за добросовестный труд.</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Требовать соблюдения Правил внутреннего трудового распорядка.</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Представлять учреждение во всех инстанциях.</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Распоряжаться имуществом и материальными ценностями.</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 xml:space="preserve">Устанавливать штатное </w:t>
      </w:r>
      <w:r>
        <w:rPr>
          <w:sz w:val="28"/>
          <w:szCs w:val="28"/>
        </w:rPr>
        <w:t>расписание в пределах выделенного фонда заработной платы.</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Устанавливать ставки заработной платы на основе Единой тарифной сетки и решения аттестационной комиссии.</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Утверждать учебный план, расписание учебных занятий и графиков работы.</w:t>
      </w:r>
    </w:p>
    <w:p w:rsidR="0010592E" w:rsidRDefault="00430765">
      <w:pPr>
        <w:pStyle w:val="ac"/>
        <w:numPr>
          <w:ilvl w:val="2"/>
          <w:numId w:val="19"/>
        </w:numPr>
        <w:tabs>
          <w:tab w:val="left" w:pos="-426"/>
        </w:tabs>
        <w:spacing w:after="292" w:line="276" w:lineRule="auto"/>
        <w:ind w:right="528"/>
        <w:jc w:val="both"/>
        <w:rPr>
          <w:sz w:val="28"/>
          <w:szCs w:val="28"/>
        </w:rPr>
      </w:pPr>
      <w:r>
        <w:rPr>
          <w:sz w:val="28"/>
          <w:szCs w:val="28"/>
        </w:rPr>
        <w:t xml:space="preserve">Издавать приказы, </w:t>
      </w:r>
      <w:r>
        <w:rPr>
          <w:sz w:val="28"/>
          <w:szCs w:val="28"/>
        </w:rPr>
        <w:t>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профсоюзного комитета утвержден Коллективным договором.</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Распределять учебную нагрузку на следующий учебный го</w:t>
      </w:r>
      <w:r>
        <w:rPr>
          <w:sz w:val="28"/>
          <w:szCs w:val="28"/>
        </w:rPr>
        <w:t>д, а также график отпусков с учетом мнения профсоюзного комитета.</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Контролировать совместно со своими заместителями по учебно-воспитательной, научной и воспитательной работе за деятельностью учителей и воспитателей, в том числе путем посещения и разбора уро</w:t>
      </w:r>
      <w:r>
        <w:rPr>
          <w:sz w:val="28"/>
          <w:szCs w:val="28"/>
        </w:rPr>
        <w:t>ков и всех других видов воспитательных мероприятий.</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Назначать классных руководителей, председателей методических объединений (заведующих кафедр), секретаря педагогического совета.</w:t>
      </w:r>
    </w:p>
    <w:p w:rsidR="0010592E" w:rsidRDefault="00430765">
      <w:pPr>
        <w:pStyle w:val="ac"/>
        <w:numPr>
          <w:ilvl w:val="2"/>
          <w:numId w:val="19"/>
        </w:numPr>
        <w:tabs>
          <w:tab w:val="left" w:pos="-426"/>
        </w:tabs>
        <w:spacing w:after="192" w:line="276" w:lineRule="auto"/>
        <w:ind w:right="528"/>
        <w:jc w:val="both"/>
        <w:rPr>
          <w:sz w:val="28"/>
          <w:szCs w:val="28"/>
        </w:rPr>
      </w:pPr>
      <w:r>
        <w:rPr>
          <w:sz w:val="28"/>
          <w:szCs w:val="28"/>
        </w:rPr>
        <w:t>Решать другие вопросы, не отнесенные к деятельности Учреждения, Совета учреж</w:t>
      </w:r>
      <w:r>
        <w:rPr>
          <w:sz w:val="28"/>
          <w:szCs w:val="28"/>
        </w:rPr>
        <w:t>дения, Попечительского совета.</w:t>
      </w:r>
    </w:p>
    <w:p w:rsidR="0010592E" w:rsidRDefault="00430765">
      <w:pPr>
        <w:pStyle w:val="64"/>
        <w:keepNext/>
        <w:keepLines/>
        <w:tabs>
          <w:tab w:val="left" w:pos="-426"/>
        </w:tabs>
        <w:spacing w:before="0" w:after="0"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7. </w:t>
      </w:r>
      <w:bookmarkStart w:id="6" w:name="bookmark141"/>
      <w:bookmarkEnd w:id="6"/>
      <w:r>
        <w:rPr>
          <w:rFonts w:ascii="Times New Roman" w:hAnsi="Times New Roman" w:cs="Times New Roman"/>
          <w:sz w:val="28"/>
          <w:szCs w:val="28"/>
        </w:rPr>
        <w:t>Рабочее время и его использование</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Устанавливается шестидневная рабочая неделя с одним выходным днем. Продолжительность рабочего дня (смены) для руководящего, административно-хо</w:t>
      </w:r>
      <w:r>
        <w:rPr>
          <w:sz w:val="28"/>
          <w:szCs w:val="28"/>
        </w:rPr>
        <w:softHyphen/>
        <w:t>зяйственного, обслуживающего и учебно-вспомог</w:t>
      </w:r>
      <w:r>
        <w:rPr>
          <w:sz w:val="28"/>
          <w:szCs w:val="28"/>
        </w:rPr>
        <w:t>ательного персонажа определяется графиком работы, составленным из расчета 40-часовой рабочей недели.</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Графики работы утверждаются директором школы и предусматривают время начала и окончания работы, перерыв для отдыха и питания. Графики объявляются</w:t>
      </w:r>
    </w:p>
    <w:p w:rsidR="0010592E" w:rsidRDefault="00430765">
      <w:pPr>
        <w:pStyle w:val="ac"/>
        <w:numPr>
          <w:ilvl w:val="0"/>
          <w:numId w:val="19"/>
        </w:numPr>
        <w:tabs>
          <w:tab w:val="left" w:pos="-426"/>
        </w:tabs>
        <w:spacing w:after="0" w:line="276" w:lineRule="auto"/>
        <w:ind w:right="528"/>
        <w:jc w:val="both"/>
        <w:rPr>
          <w:sz w:val="28"/>
          <w:szCs w:val="28"/>
        </w:rPr>
      </w:pPr>
      <w:r>
        <w:rPr>
          <w:sz w:val="28"/>
          <w:szCs w:val="28"/>
        </w:rPr>
        <w:t>работнику</w:t>
      </w:r>
      <w:r>
        <w:rPr>
          <w:sz w:val="28"/>
          <w:szCs w:val="28"/>
        </w:rPr>
        <w:t xml:space="preserve"> под расписку и вывешиваются на видном месте не позже чем за один месяц до их введения в действие.</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 xml:space="preserve">Дежурства во </w:t>
      </w:r>
      <w:r>
        <w:rPr>
          <w:sz w:val="28"/>
          <w:szCs w:val="28"/>
        </w:rPr>
        <w:t>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 xml:space="preserve">Учебную нагрузку педагогическим работникам на новый учебный год устанавливает директор школы </w:t>
      </w:r>
      <w:r>
        <w:rPr>
          <w:sz w:val="28"/>
          <w:szCs w:val="28"/>
        </w:rPr>
        <w:t>по согласованию с профсоюзным комитетом до ухода работника в отпуск.</w:t>
      </w:r>
    </w:p>
    <w:p w:rsidR="0010592E" w:rsidRDefault="00430765">
      <w:pPr>
        <w:pStyle w:val="ac"/>
        <w:numPr>
          <w:ilvl w:val="2"/>
          <w:numId w:val="19"/>
        </w:numPr>
        <w:tabs>
          <w:tab w:val="left" w:pos="-426"/>
        </w:tabs>
        <w:spacing w:after="0" w:line="276" w:lineRule="auto"/>
        <w:ind w:right="528"/>
        <w:jc w:val="both"/>
        <w:rPr>
          <w:sz w:val="28"/>
          <w:szCs w:val="28"/>
        </w:rPr>
      </w:pPr>
      <w:r>
        <w:rPr>
          <w:sz w:val="28"/>
          <w:szCs w:val="28"/>
        </w:rPr>
        <w:t>При этом:</w:t>
      </w:r>
    </w:p>
    <w:p w:rsidR="0010592E" w:rsidRDefault="00430765">
      <w:pPr>
        <w:pStyle w:val="ac"/>
        <w:tabs>
          <w:tab w:val="left" w:pos="-426"/>
        </w:tabs>
        <w:spacing w:after="0" w:line="276" w:lineRule="auto"/>
        <w:ind w:left="567" w:right="528"/>
        <w:jc w:val="both"/>
        <w:rPr>
          <w:sz w:val="28"/>
          <w:szCs w:val="28"/>
        </w:rPr>
      </w:pPr>
      <w:r>
        <w:rPr>
          <w:sz w:val="28"/>
          <w:szCs w:val="28"/>
        </w:rPr>
        <w:t>а)у педагогических работников, как правило, должна сохраняться преемственность классов и объем учебной нагрузки;</w:t>
      </w:r>
    </w:p>
    <w:p w:rsidR="0010592E" w:rsidRDefault="00430765">
      <w:pPr>
        <w:pStyle w:val="ac"/>
        <w:tabs>
          <w:tab w:val="left" w:pos="-426"/>
        </w:tabs>
        <w:spacing w:after="0" w:line="276" w:lineRule="auto"/>
        <w:ind w:left="567" w:right="528"/>
        <w:jc w:val="both"/>
        <w:rPr>
          <w:sz w:val="28"/>
          <w:szCs w:val="28"/>
        </w:rPr>
      </w:pPr>
      <w:r>
        <w:rPr>
          <w:sz w:val="28"/>
          <w:szCs w:val="28"/>
        </w:rPr>
        <w:t>б)</w:t>
      </w:r>
      <w:r>
        <w:rPr>
          <w:sz w:val="28"/>
          <w:szCs w:val="28"/>
        </w:rPr>
        <w:tab/>
        <w:t xml:space="preserve">неполная учебная нагрузка работника возможна только при его </w:t>
      </w:r>
      <w:r>
        <w:rPr>
          <w:sz w:val="28"/>
          <w:szCs w:val="28"/>
        </w:rPr>
        <w:t>согласии, которое должно быть выражено в письменной форме;</w:t>
      </w:r>
    </w:p>
    <w:p w:rsidR="0010592E" w:rsidRDefault="00430765">
      <w:pPr>
        <w:pStyle w:val="ac"/>
        <w:tabs>
          <w:tab w:val="left" w:pos="-426"/>
        </w:tabs>
        <w:spacing w:after="0" w:line="276" w:lineRule="auto"/>
        <w:ind w:left="567" w:right="528"/>
        <w:jc w:val="both"/>
        <w:rPr>
          <w:sz w:val="28"/>
          <w:szCs w:val="28"/>
        </w:rPr>
      </w:pPr>
      <w:r>
        <w:rPr>
          <w:sz w:val="28"/>
          <w:szCs w:val="28"/>
        </w:rPr>
        <w:t>в)</w:t>
      </w:r>
      <w:r>
        <w:rPr>
          <w:sz w:val="28"/>
          <w:szCs w:val="28"/>
        </w:rPr>
        <w:tab/>
        <w:t>объем учебной нагрузки у педагогических работников должен быть, как правило, стабильным на протяжении всего учебного года.</w:t>
      </w:r>
    </w:p>
    <w:p w:rsidR="0010592E" w:rsidRDefault="00430765">
      <w:pPr>
        <w:pStyle w:val="ac"/>
        <w:tabs>
          <w:tab w:val="left" w:pos="-426"/>
        </w:tabs>
        <w:spacing w:after="0" w:line="276" w:lineRule="auto"/>
        <w:ind w:right="528" w:firstLine="567"/>
        <w:jc w:val="both"/>
        <w:rPr>
          <w:rStyle w:val="a3"/>
          <w:sz w:val="28"/>
          <w:szCs w:val="28"/>
        </w:rPr>
      </w:pPr>
      <w:r>
        <w:rPr>
          <w:sz w:val="28"/>
          <w:szCs w:val="28"/>
        </w:rPr>
        <w:t>Изменение учебной нагрузки в течение учебного года возможно лишь в случ</w:t>
      </w:r>
      <w:r>
        <w:rPr>
          <w:sz w:val="28"/>
          <w:szCs w:val="28"/>
        </w:rPr>
        <w:t xml:space="preserve">аях, если изменилось количество классов или количество часов по учебному плану, учебной программе </w:t>
      </w:r>
      <w:r>
        <w:rPr>
          <w:rStyle w:val="a3"/>
          <w:sz w:val="28"/>
          <w:szCs w:val="28"/>
        </w:rPr>
        <w:t>(ст. 66 Типового положения об образовательном учреждении).</w:t>
      </w:r>
    </w:p>
    <w:p w:rsidR="0010592E" w:rsidRDefault="00430765">
      <w:pPr>
        <w:pStyle w:val="ac"/>
        <w:tabs>
          <w:tab w:val="left" w:pos="-426"/>
        </w:tabs>
        <w:spacing w:after="0" w:line="276" w:lineRule="auto"/>
        <w:ind w:right="528" w:firstLine="567"/>
        <w:jc w:val="both"/>
        <w:rPr>
          <w:rStyle w:val="103"/>
          <w:b w:val="0"/>
          <w:bCs w:val="0"/>
          <w:sz w:val="28"/>
          <w:szCs w:val="28"/>
        </w:rPr>
      </w:pPr>
      <w:r>
        <w:rPr>
          <w:rStyle w:val="103"/>
          <w:b w:val="0"/>
          <w:bCs w:val="0"/>
          <w:sz w:val="28"/>
          <w:szCs w:val="28"/>
        </w:rPr>
        <w:t xml:space="preserve">Расписание занятий составляется администрацией школы, исходя из педагогической целесообразности, с </w:t>
      </w:r>
      <w:r>
        <w:rPr>
          <w:rStyle w:val="103"/>
          <w:b w:val="0"/>
          <w:bCs w:val="0"/>
          <w:sz w:val="28"/>
          <w:szCs w:val="28"/>
        </w:rPr>
        <w:t xml:space="preserve">учетом наиболее благоприятного режима труда и отдыха учащихся и максимальной экономии времени педагогических работников. </w:t>
      </w:r>
    </w:p>
    <w:p w:rsidR="0010592E" w:rsidRDefault="00430765">
      <w:pPr>
        <w:pStyle w:val="ac"/>
        <w:tabs>
          <w:tab w:val="left" w:pos="-426"/>
        </w:tabs>
        <w:spacing w:after="0" w:line="276" w:lineRule="auto"/>
        <w:ind w:right="528" w:firstLine="567"/>
        <w:jc w:val="both"/>
        <w:rPr>
          <w:sz w:val="28"/>
          <w:szCs w:val="28"/>
        </w:rPr>
      </w:pPr>
      <w:r>
        <w:rPr>
          <w:rStyle w:val="103"/>
          <w:b w:val="0"/>
          <w:bCs w:val="0"/>
          <w:sz w:val="28"/>
          <w:szCs w:val="28"/>
        </w:rPr>
        <w:t xml:space="preserve">7.1. </w:t>
      </w:r>
      <w:r>
        <w:rPr>
          <w:sz w:val="28"/>
          <w:szCs w:val="28"/>
        </w:rPr>
        <w:t>Работодатель школы привлекает педагогических работников к дежурству по школе в рабочее время. Дежурство должно начинаться не ране</w:t>
      </w:r>
      <w:r>
        <w:rPr>
          <w:sz w:val="28"/>
          <w:szCs w:val="28"/>
        </w:rPr>
        <w:t xml:space="preserve">е чем за 20 минут до начала занятий и продолжаться не более 20 минут окончания занятий данного педагога. График дежурств составляется полугодие и утверждается директором школы по согласованию с профсоюзным органом. </w:t>
      </w:r>
    </w:p>
    <w:p w:rsidR="0010592E" w:rsidRDefault="00430765">
      <w:pPr>
        <w:pStyle w:val="ac"/>
        <w:tabs>
          <w:tab w:val="left" w:pos="-426"/>
        </w:tabs>
        <w:spacing w:after="0" w:line="276" w:lineRule="auto"/>
        <w:ind w:right="528" w:firstLine="567"/>
        <w:jc w:val="both"/>
        <w:rPr>
          <w:sz w:val="28"/>
          <w:szCs w:val="28"/>
        </w:rPr>
      </w:pPr>
      <w:r>
        <w:rPr>
          <w:sz w:val="28"/>
          <w:szCs w:val="28"/>
        </w:rPr>
        <w:t>7.2. Время осенних, зимних и весенних ка</w:t>
      </w:r>
      <w:r>
        <w:rPr>
          <w:sz w:val="28"/>
          <w:szCs w:val="28"/>
        </w:rPr>
        <w:t>никул, а также время летних каникул, не совпадающее с очередным отпуском, является рабочим временем педагогов. В эти периоды, а также в периоды отмены занятий в школе они могут привлекаться работодателем школы к педагогической, организационной и методическ</w:t>
      </w:r>
      <w:r>
        <w:rPr>
          <w:sz w:val="28"/>
          <w:szCs w:val="28"/>
        </w:rPr>
        <w:t>ой работе в пределах времени, не превышающего их учебной нагрузки.</w:t>
      </w:r>
    </w:p>
    <w:p w:rsidR="0010592E" w:rsidRDefault="00430765">
      <w:pPr>
        <w:pStyle w:val="ac"/>
        <w:tabs>
          <w:tab w:val="left" w:pos="-426"/>
        </w:tabs>
        <w:spacing w:after="0" w:line="276" w:lineRule="auto"/>
        <w:ind w:right="528" w:firstLine="567"/>
        <w:jc w:val="both"/>
        <w:rPr>
          <w:sz w:val="28"/>
          <w:szCs w:val="28"/>
        </w:rPr>
      </w:pPr>
      <w:r>
        <w:rPr>
          <w:sz w:val="28"/>
          <w:szCs w:val="28"/>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w:t>
      </w:r>
      <w:r>
        <w:rPr>
          <w:sz w:val="28"/>
          <w:szCs w:val="28"/>
        </w:rPr>
        <w:t>емени.</w:t>
      </w:r>
    </w:p>
    <w:p w:rsidR="0010592E" w:rsidRDefault="00430765">
      <w:pPr>
        <w:pStyle w:val="ac"/>
        <w:tabs>
          <w:tab w:val="left" w:pos="-426"/>
        </w:tabs>
        <w:spacing w:after="132" w:line="276" w:lineRule="auto"/>
        <w:ind w:right="528" w:firstLine="567"/>
        <w:jc w:val="both"/>
        <w:rPr>
          <w:sz w:val="28"/>
          <w:szCs w:val="28"/>
        </w:rPr>
      </w:pPr>
      <w:r>
        <w:rPr>
          <w:sz w:val="28"/>
          <w:szCs w:val="28"/>
        </w:rPr>
        <w:t>7.3. Общие собрания, заседания педагогического совета, занятия внутришкольных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w:t>
      </w:r>
      <w:r>
        <w:rPr>
          <w:sz w:val="28"/>
          <w:szCs w:val="28"/>
        </w:rPr>
        <w:t>ия кружков, секций от 45 минут до полутора часов.</w:t>
      </w:r>
    </w:p>
    <w:p w:rsidR="0010592E" w:rsidRDefault="00430765">
      <w:pPr>
        <w:pStyle w:val="64"/>
        <w:keepNext/>
        <w:keepLines/>
        <w:tabs>
          <w:tab w:val="left" w:pos="-426"/>
        </w:tabs>
        <w:spacing w:before="0" w:after="56"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8. </w:t>
      </w:r>
      <w:bookmarkStart w:id="7" w:name="bookmark15"/>
      <w:bookmarkEnd w:id="7"/>
      <w:r>
        <w:rPr>
          <w:rFonts w:ascii="Times New Roman" w:hAnsi="Times New Roman" w:cs="Times New Roman"/>
          <w:sz w:val="28"/>
          <w:szCs w:val="28"/>
        </w:rPr>
        <w:t>Поощрения за успехи в работе</w:t>
      </w:r>
    </w:p>
    <w:p w:rsidR="0010592E" w:rsidRDefault="00430765">
      <w:pPr>
        <w:pStyle w:val="ac"/>
        <w:tabs>
          <w:tab w:val="left" w:pos="-426"/>
        </w:tabs>
        <w:spacing w:after="0" w:line="276" w:lineRule="auto"/>
        <w:ind w:right="528" w:firstLine="567"/>
        <w:jc w:val="both"/>
        <w:rPr>
          <w:sz w:val="28"/>
          <w:szCs w:val="28"/>
        </w:rPr>
      </w:pPr>
      <w:r>
        <w:rPr>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p>
    <w:p w:rsidR="0010592E" w:rsidRDefault="00430765">
      <w:pPr>
        <w:pStyle w:val="ac"/>
        <w:tabs>
          <w:tab w:val="left" w:pos="-426"/>
        </w:tabs>
        <w:spacing w:after="0" w:line="276" w:lineRule="auto"/>
        <w:ind w:right="528" w:firstLine="567"/>
        <w:jc w:val="both"/>
        <w:rPr>
          <w:sz w:val="28"/>
          <w:szCs w:val="28"/>
        </w:rPr>
      </w:pPr>
      <w:r>
        <w:rPr>
          <w:rFonts w:eastAsia="Times New Roman"/>
          <w:sz w:val="28"/>
          <w:szCs w:val="28"/>
        </w:rPr>
        <w:t xml:space="preserve">— </w:t>
      </w:r>
      <w:r>
        <w:rPr>
          <w:sz w:val="28"/>
          <w:szCs w:val="28"/>
        </w:rPr>
        <w:t>объявление благодарности;</w:t>
      </w:r>
    </w:p>
    <w:p w:rsidR="0010592E" w:rsidRDefault="00430765">
      <w:pPr>
        <w:pStyle w:val="ac"/>
        <w:tabs>
          <w:tab w:val="left" w:pos="-426"/>
        </w:tabs>
        <w:spacing w:after="0" w:line="276" w:lineRule="auto"/>
        <w:ind w:right="528" w:firstLine="567"/>
        <w:jc w:val="both"/>
        <w:rPr>
          <w:sz w:val="28"/>
          <w:szCs w:val="28"/>
        </w:rPr>
      </w:pPr>
      <w:r>
        <w:rPr>
          <w:rFonts w:eastAsia="Times New Roman"/>
          <w:sz w:val="28"/>
          <w:szCs w:val="28"/>
        </w:rPr>
        <w:t>—</w:t>
      </w:r>
      <w:r>
        <w:rPr>
          <w:sz w:val="28"/>
          <w:szCs w:val="28"/>
        </w:rPr>
        <w:t>выдача пре</w:t>
      </w:r>
      <w:r>
        <w:rPr>
          <w:sz w:val="28"/>
          <w:szCs w:val="28"/>
        </w:rPr>
        <w:t>мии;</w:t>
      </w:r>
    </w:p>
    <w:p w:rsidR="0010592E" w:rsidRDefault="00430765">
      <w:pPr>
        <w:pStyle w:val="ac"/>
        <w:tabs>
          <w:tab w:val="left" w:pos="-426"/>
        </w:tabs>
        <w:spacing w:after="0" w:line="276" w:lineRule="auto"/>
        <w:ind w:right="528" w:firstLine="567"/>
        <w:jc w:val="both"/>
        <w:rPr>
          <w:sz w:val="28"/>
          <w:szCs w:val="28"/>
        </w:rPr>
      </w:pPr>
      <w:r>
        <w:rPr>
          <w:rFonts w:eastAsia="Times New Roman"/>
          <w:sz w:val="28"/>
          <w:szCs w:val="28"/>
        </w:rPr>
        <w:t>—</w:t>
      </w:r>
      <w:r>
        <w:rPr>
          <w:sz w:val="28"/>
          <w:szCs w:val="28"/>
        </w:rPr>
        <w:t>награждение ценным подарком;</w:t>
      </w:r>
    </w:p>
    <w:p w:rsidR="0010592E" w:rsidRDefault="00430765">
      <w:pPr>
        <w:pStyle w:val="ac"/>
        <w:tabs>
          <w:tab w:val="left" w:pos="-426"/>
        </w:tabs>
        <w:spacing w:after="0" w:line="276" w:lineRule="auto"/>
        <w:ind w:right="528" w:firstLine="567"/>
        <w:jc w:val="both"/>
        <w:rPr>
          <w:sz w:val="28"/>
          <w:szCs w:val="28"/>
        </w:rPr>
      </w:pPr>
      <w:r>
        <w:rPr>
          <w:rFonts w:eastAsia="Times New Roman"/>
          <w:sz w:val="28"/>
          <w:szCs w:val="28"/>
        </w:rPr>
        <w:t>—</w:t>
      </w:r>
      <w:r>
        <w:rPr>
          <w:sz w:val="28"/>
          <w:szCs w:val="28"/>
        </w:rPr>
        <w:t>награждение почетной грамотой;</w:t>
      </w:r>
    </w:p>
    <w:p w:rsidR="0010592E" w:rsidRDefault="00430765">
      <w:pPr>
        <w:pStyle w:val="ac"/>
        <w:tabs>
          <w:tab w:val="left" w:pos="-426"/>
        </w:tabs>
        <w:spacing w:after="0" w:line="276" w:lineRule="auto"/>
        <w:ind w:right="528" w:firstLine="567"/>
        <w:jc w:val="both"/>
        <w:rPr>
          <w:sz w:val="28"/>
          <w:szCs w:val="28"/>
        </w:rPr>
      </w:pPr>
      <w:r>
        <w:rPr>
          <w:rFonts w:eastAsia="Times New Roman"/>
          <w:sz w:val="28"/>
          <w:szCs w:val="28"/>
        </w:rPr>
        <w:t>—</w:t>
      </w:r>
      <w:r>
        <w:rPr>
          <w:sz w:val="28"/>
          <w:szCs w:val="28"/>
        </w:rPr>
        <w:t>представление к званиям «Почетный работник общего образования», «Заслуженный учитель Российской Федерации», орденам и медалям Российской Федерации.</w:t>
      </w:r>
    </w:p>
    <w:p w:rsidR="0010592E" w:rsidRDefault="00430765">
      <w:pPr>
        <w:pStyle w:val="ac"/>
        <w:tabs>
          <w:tab w:val="left" w:pos="-426"/>
        </w:tabs>
        <w:spacing w:after="0" w:line="276" w:lineRule="auto"/>
        <w:ind w:right="528" w:firstLine="567"/>
        <w:jc w:val="both"/>
        <w:rPr>
          <w:sz w:val="28"/>
          <w:szCs w:val="28"/>
        </w:rPr>
      </w:pPr>
      <w:r>
        <w:rPr>
          <w:sz w:val="28"/>
          <w:szCs w:val="28"/>
        </w:rPr>
        <w:t>Поощрения применяются работодателем и ПП</w:t>
      </w:r>
      <w:r>
        <w:rPr>
          <w:sz w:val="28"/>
          <w:szCs w:val="28"/>
        </w:rPr>
        <w:t>О школы.</w:t>
      </w:r>
    </w:p>
    <w:p w:rsidR="0010592E" w:rsidRDefault="00430765">
      <w:pPr>
        <w:pStyle w:val="ac"/>
        <w:tabs>
          <w:tab w:val="left" w:pos="-426"/>
        </w:tabs>
        <w:spacing w:after="132" w:line="276" w:lineRule="auto"/>
        <w:ind w:right="528" w:firstLine="567"/>
        <w:jc w:val="both"/>
        <w:rPr>
          <w:sz w:val="28"/>
          <w:szCs w:val="28"/>
        </w:rPr>
      </w:pPr>
      <w:r>
        <w:rPr>
          <w:sz w:val="28"/>
          <w:szCs w:val="28"/>
        </w:rPr>
        <w:t>Поощрения объявляются приказом директора и доводятся до сведения коллектива, запись о награждениях вносится в трудовую книжку работника.</w:t>
      </w:r>
    </w:p>
    <w:p w:rsidR="0010592E" w:rsidRDefault="00430765">
      <w:pPr>
        <w:pStyle w:val="64"/>
        <w:keepNext/>
        <w:keepLines/>
        <w:tabs>
          <w:tab w:val="left" w:pos="-426"/>
        </w:tabs>
        <w:spacing w:before="0" w:after="47" w:line="276" w:lineRule="auto"/>
        <w:ind w:right="528" w:firstLine="567"/>
        <w:jc w:val="center"/>
        <w:rPr>
          <w:rFonts w:ascii="Times New Roman" w:hAnsi="Times New Roman" w:cs="Times New Roman"/>
          <w:sz w:val="28"/>
          <w:szCs w:val="28"/>
        </w:rPr>
      </w:pPr>
      <w:r>
        <w:rPr>
          <w:rFonts w:ascii="Times New Roman" w:hAnsi="Times New Roman" w:cs="Times New Roman"/>
          <w:sz w:val="28"/>
          <w:szCs w:val="28"/>
        </w:rPr>
        <w:t xml:space="preserve">9. </w:t>
      </w:r>
      <w:bookmarkStart w:id="8" w:name="bookmark16"/>
      <w:bookmarkEnd w:id="8"/>
      <w:r>
        <w:rPr>
          <w:rFonts w:ascii="Times New Roman" w:hAnsi="Times New Roman" w:cs="Times New Roman"/>
          <w:sz w:val="28"/>
          <w:szCs w:val="28"/>
        </w:rPr>
        <w:t>Ответственность за нарушение трудовой дисциплины</w:t>
      </w:r>
    </w:p>
    <w:p w:rsidR="0010592E" w:rsidRDefault="00430765">
      <w:pPr>
        <w:pStyle w:val="ac"/>
        <w:tabs>
          <w:tab w:val="left" w:pos="-426"/>
        </w:tabs>
        <w:spacing w:after="0" w:line="276" w:lineRule="auto"/>
        <w:ind w:right="528" w:firstLine="567"/>
        <w:jc w:val="both"/>
        <w:rPr>
          <w:sz w:val="28"/>
          <w:szCs w:val="28"/>
        </w:rPr>
      </w:pPr>
      <w:r>
        <w:rPr>
          <w:sz w:val="28"/>
          <w:szCs w:val="28"/>
        </w:rPr>
        <w:t xml:space="preserve">9.1.Неисполнение трудовой дисциплины, т.е. неисполнение </w:t>
      </w:r>
      <w:r>
        <w:rPr>
          <w:sz w:val="28"/>
          <w:szCs w:val="28"/>
        </w:rPr>
        <w:t>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10592E" w:rsidRDefault="00430765">
      <w:pPr>
        <w:pStyle w:val="ac"/>
        <w:tabs>
          <w:tab w:val="left" w:pos="-426"/>
        </w:tabs>
        <w:spacing w:after="0" w:line="276" w:lineRule="auto"/>
        <w:ind w:right="528" w:firstLine="567"/>
        <w:jc w:val="both"/>
        <w:rPr>
          <w:sz w:val="28"/>
          <w:szCs w:val="28"/>
        </w:rPr>
      </w:pPr>
      <w:r>
        <w:rPr>
          <w:sz w:val="28"/>
          <w:szCs w:val="28"/>
        </w:rPr>
        <w:t>а) замечание;</w:t>
      </w:r>
    </w:p>
    <w:p w:rsidR="0010592E" w:rsidRDefault="00430765">
      <w:pPr>
        <w:pStyle w:val="ac"/>
        <w:tabs>
          <w:tab w:val="left" w:pos="-426"/>
        </w:tabs>
        <w:spacing w:after="0" w:line="276" w:lineRule="auto"/>
        <w:ind w:right="528" w:firstLine="567"/>
        <w:jc w:val="both"/>
        <w:rPr>
          <w:sz w:val="28"/>
          <w:szCs w:val="28"/>
        </w:rPr>
      </w:pPr>
      <w:r>
        <w:rPr>
          <w:sz w:val="28"/>
          <w:szCs w:val="28"/>
        </w:rPr>
        <w:t>б) выговор;</w:t>
      </w:r>
    </w:p>
    <w:p w:rsidR="0010592E" w:rsidRDefault="00430765">
      <w:pPr>
        <w:pStyle w:val="ac"/>
        <w:tabs>
          <w:tab w:val="left" w:pos="-426"/>
        </w:tabs>
        <w:spacing w:after="0" w:line="276" w:lineRule="auto"/>
        <w:ind w:right="528" w:firstLine="567"/>
        <w:jc w:val="both"/>
        <w:rPr>
          <w:sz w:val="28"/>
          <w:szCs w:val="28"/>
        </w:rPr>
      </w:pPr>
      <w:r>
        <w:rPr>
          <w:sz w:val="28"/>
          <w:szCs w:val="28"/>
        </w:rPr>
        <w:t>в) увольнение.</w:t>
      </w:r>
    </w:p>
    <w:p w:rsidR="0010592E" w:rsidRDefault="00430765">
      <w:pPr>
        <w:pStyle w:val="ac"/>
        <w:tabs>
          <w:tab w:val="left" w:pos="-426"/>
        </w:tabs>
        <w:spacing w:after="0" w:line="276" w:lineRule="auto"/>
        <w:ind w:right="528" w:firstLine="567"/>
        <w:jc w:val="both"/>
        <w:rPr>
          <w:sz w:val="28"/>
          <w:szCs w:val="28"/>
        </w:rPr>
      </w:pPr>
      <w:r>
        <w:rPr>
          <w:sz w:val="28"/>
          <w:szCs w:val="28"/>
        </w:rPr>
        <w:t>9.2. Наложение дисциплинарного взыскания производится администрацией в пре</w:t>
      </w:r>
      <w:r>
        <w:rPr>
          <w:sz w:val="28"/>
          <w:szCs w:val="28"/>
        </w:rPr>
        <w:t xml:space="preserve"> делах предоставленных ей прав.</w:t>
      </w:r>
    </w:p>
    <w:p w:rsidR="0010592E" w:rsidRDefault="00430765">
      <w:pPr>
        <w:pStyle w:val="ac"/>
        <w:tabs>
          <w:tab w:val="left" w:pos="-426"/>
        </w:tabs>
        <w:spacing w:after="0" w:line="276" w:lineRule="auto"/>
        <w:ind w:right="528" w:firstLine="567"/>
        <w:jc w:val="both"/>
        <w:rPr>
          <w:sz w:val="28"/>
          <w:szCs w:val="28"/>
        </w:rPr>
      </w:pPr>
      <w:r>
        <w:rPr>
          <w:sz w:val="28"/>
          <w:szCs w:val="28"/>
        </w:rPr>
        <w:t>За каждое нарушение может быть наложено только одно  дисциплинарное взыскание.</w:t>
      </w:r>
    </w:p>
    <w:p w:rsidR="0010592E" w:rsidRDefault="00430765">
      <w:pPr>
        <w:pStyle w:val="ac"/>
        <w:tabs>
          <w:tab w:val="left" w:pos="-426"/>
        </w:tabs>
        <w:spacing w:after="0" w:line="276" w:lineRule="auto"/>
        <w:ind w:right="528" w:firstLine="567"/>
        <w:jc w:val="both"/>
        <w:rPr>
          <w:sz w:val="28"/>
          <w:szCs w:val="28"/>
        </w:rPr>
      </w:pPr>
      <w:r>
        <w:rPr>
          <w:sz w:val="28"/>
          <w:szCs w:val="28"/>
        </w:rPr>
        <w:t>9.3. До применения взыскания от нарушителей трудовой дисциплины требуется объяснение в письменной форме. Отказ от дачи письменного объяснения, ли</w:t>
      </w:r>
      <w:r>
        <w:rPr>
          <w:sz w:val="28"/>
          <w:szCs w:val="28"/>
        </w:rPr>
        <w:t>бо устное объяснение не препятствует применению взыскания.</w:t>
      </w:r>
    </w:p>
    <w:p w:rsidR="0010592E" w:rsidRDefault="00430765">
      <w:pPr>
        <w:pStyle w:val="ac"/>
        <w:tabs>
          <w:tab w:val="left" w:pos="-426"/>
        </w:tabs>
        <w:spacing w:after="0" w:line="276" w:lineRule="auto"/>
        <w:ind w:right="528" w:firstLine="567"/>
        <w:jc w:val="both"/>
        <w:rPr>
          <w:rStyle w:val="a3"/>
          <w:sz w:val="28"/>
          <w:szCs w:val="28"/>
        </w:rPr>
      </w:pPr>
      <w:r>
        <w:rPr>
          <w:sz w:val="28"/>
          <w:szCs w:val="28"/>
        </w:rPr>
        <w:t xml:space="preserve">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w:t>
      </w:r>
      <w:r>
        <w:rPr>
          <w:sz w:val="28"/>
          <w:szCs w:val="28"/>
        </w:rPr>
        <w:t>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w:t>
      </w:r>
      <w:r>
        <w:rPr>
          <w:sz w:val="28"/>
          <w:szCs w:val="28"/>
        </w:rPr>
        <w:t>отренных законом (запрещение педагогической деятельности, защита интересов учащихся)</w:t>
      </w:r>
      <w:r>
        <w:rPr>
          <w:rStyle w:val="a3"/>
          <w:sz w:val="28"/>
          <w:szCs w:val="28"/>
        </w:rPr>
        <w:t xml:space="preserve"> (Федеральный Закон  «Об образовании в Российской Федерации»),</w:t>
      </w:r>
    </w:p>
    <w:p w:rsidR="0010592E" w:rsidRDefault="00430765">
      <w:pPr>
        <w:pStyle w:val="ac"/>
        <w:tabs>
          <w:tab w:val="left" w:pos="-426"/>
        </w:tabs>
        <w:spacing w:after="0" w:line="276" w:lineRule="auto"/>
        <w:ind w:right="528" w:firstLine="567"/>
        <w:jc w:val="both"/>
        <w:rPr>
          <w:sz w:val="28"/>
          <w:szCs w:val="28"/>
        </w:rPr>
      </w:pPr>
      <w:r>
        <w:rPr>
          <w:sz w:val="28"/>
          <w:szCs w:val="28"/>
        </w:rPr>
        <w:t>9.4. Взыскание применяется не позднее одного месяца со дня обнаружения нарушений трудовой дисциплины, не счит</w:t>
      </w:r>
      <w:r>
        <w:rPr>
          <w:sz w:val="28"/>
          <w:szCs w:val="28"/>
        </w:rPr>
        <w:t>ая времени болезни и отпуска работника.</w:t>
      </w:r>
    </w:p>
    <w:p w:rsidR="0010592E" w:rsidRDefault="00430765">
      <w:pPr>
        <w:pStyle w:val="ac"/>
        <w:tabs>
          <w:tab w:val="left" w:pos="-426"/>
        </w:tabs>
        <w:spacing w:after="0" w:line="276" w:lineRule="auto"/>
        <w:ind w:right="528" w:firstLine="567"/>
        <w:jc w:val="both"/>
        <w:rPr>
          <w:sz w:val="28"/>
          <w:szCs w:val="28"/>
        </w:rPr>
      </w:pPr>
      <w:r>
        <w:rPr>
          <w:sz w:val="28"/>
          <w:szCs w:val="28"/>
        </w:rPr>
        <w:t>Взыскание не может быть применено позднее шести месяцев со дня нарушения трудовой дисциплины.</w:t>
      </w:r>
    </w:p>
    <w:p w:rsidR="0010592E" w:rsidRDefault="00430765">
      <w:pPr>
        <w:pStyle w:val="ac"/>
        <w:tabs>
          <w:tab w:val="left" w:pos="-426"/>
        </w:tabs>
        <w:spacing w:after="0" w:line="276" w:lineRule="auto"/>
        <w:ind w:right="528" w:firstLine="567"/>
        <w:jc w:val="both"/>
        <w:rPr>
          <w:i/>
          <w:iCs/>
          <w:sz w:val="28"/>
          <w:szCs w:val="28"/>
        </w:rPr>
      </w:pPr>
      <w:r>
        <w:rPr>
          <w:sz w:val="28"/>
          <w:szCs w:val="28"/>
        </w:rPr>
        <w:t>9.5. Взыскание объявляется приказом по школе. Приказ должен содержать указание на конкретное нарушение трудовой дисциплины</w:t>
      </w:r>
      <w:r>
        <w:rPr>
          <w:sz w:val="28"/>
          <w:szCs w:val="28"/>
        </w:rPr>
        <w:t xml:space="preserve">, за которое налагается данное взыскание, мотивы применения взыскания. Приказ объявляется работнику под расписку </w:t>
      </w:r>
      <w:r>
        <w:rPr>
          <w:sz w:val="28"/>
          <w:szCs w:val="28"/>
          <w:lang w:eastAsia="en-US"/>
        </w:rPr>
        <w:t xml:space="preserve">в течение 3 рабочих дней </w:t>
      </w:r>
      <w:r>
        <w:rPr>
          <w:sz w:val="28"/>
          <w:szCs w:val="28"/>
          <w:lang w:val="en-US" w:eastAsia="en-US"/>
        </w:rPr>
        <w:t>co</w:t>
      </w:r>
      <w:r>
        <w:rPr>
          <w:sz w:val="28"/>
          <w:szCs w:val="28"/>
          <w:lang w:eastAsia="en-US"/>
        </w:rPr>
        <w:t xml:space="preserve"> </w:t>
      </w:r>
      <w:r>
        <w:rPr>
          <w:sz w:val="28"/>
          <w:szCs w:val="28"/>
        </w:rPr>
        <w:t xml:space="preserve">дня подписания </w:t>
      </w:r>
      <w:r>
        <w:rPr>
          <w:i/>
          <w:iCs/>
          <w:sz w:val="28"/>
          <w:szCs w:val="28"/>
        </w:rPr>
        <w:t>(ст. 193).</w:t>
      </w:r>
    </w:p>
    <w:p w:rsidR="0010592E" w:rsidRDefault="00430765">
      <w:pPr>
        <w:pStyle w:val="ac"/>
        <w:tabs>
          <w:tab w:val="left" w:pos="-426"/>
        </w:tabs>
        <w:spacing w:after="0" w:line="276" w:lineRule="auto"/>
        <w:ind w:right="528" w:firstLine="567"/>
        <w:jc w:val="both"/>
        <w:rPr>
          <w:sz w:val="28"/>
          <w:szCs w:val="28"/>
        </w:rPr>
      </w:pPr>
      <w:r>
        <w:rPr>
          <w:sz w:val="28"/>
          <w:szCs w:val="28"/>
        </w:rPr>
        <w:t xml:space="preserve">9.6. «Если в течение года со дня применения дисциплинарного взыскания работник </w:t>
      </w:r>
      <w:r>
        <w:rPr>
          <w:sz w:val="28"/>
          <w:szCs w:val="28"/>
          <w:lang w:eastAsia="en-US"/>
        </w:rPr>
        <w:t xml:space="preserve">не </w:t>
      </w:r>
      <w:r>
        <w:rPr>
          <w:sz w:val="28"/>
          <w:szCs w:val="28"/>
        </w:rPr>
        <w:t>будет п</w:t>
      </w:r>
      <w:r>
        <w:rPr>
          <w:sz w:val="28"/>
          <w:szCs w:val="28"/>
        </w:rPr>
        <w:t>одвергнут новому дисциплинарному взысканию, то он считается немеющим дисциплинарного взыскания.</w:t>
      </w:r>
    </w:p>
    <w:p w:rsidR="0010592E" w:rsidRDefault="00430765">
      <w:pPr>
        <w:pStyle w:val="ac"/>
        <w:tabs>
          <w:tab w:val="left" w:pos="-426"/>
        </w:tabs>
        <w:spacing w:after="0" w:line="276" w:lineRule="auto"/>
        <w:ind w:right="528" w:firstLine="567"/>
        <w:jc w:val="both"/>
        <w:rPr>
          <w:rStyle w:val="a3"/>
          <w:sz w:val="28"/>
          <w:szCs w:val="28"/>
        </w:rPr>
      </w:pPr>
      <w:bookmarkStart w:id="9" w:name="bookmark18"/>
      <w:bookmarkStart w:id="10" w:name="bookmark17"/>
      <w:bookmarkEnd w:id="9"/>
      <w:bookmarkEnd w:id="10"/>
      <w:r>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Pr>
          <w:sz w:val="28"/>
          <w:szCs w:val="28"/>
        </w:rPr>
        <w:t>, ходатайству его непосредственного руководителя или представительного органа работников»</w:t>
      </w:r>
      <w:r>
        <w:rPr>
          <w:rStyle w:val="a3"/>
          <w:sz w:val="28"/>
          <w:szCs w:val="28"/>
        </w:rPr>
        <w:t xml:space="preserve"> (ст. 194 Трудового кодекса РФ).</w:t>
      </w:r>
    </w:p>
    <w:p w:rsidR="0010592E" w:rsidRDefault="00430765">
      <w:pPr>
        <w:pStyle w:val="ac"/>
        <w:tabs>
          <w:tab w:val="left" w:pos="-426"/>
        </w:tabs>
        <w:spacing w:after="0" w:line="276" w:lineRule="auto"/>
        <w:ind w:right="528" w:firstLine="567"/>
        <w:jc w:val="both"/>
        <w:rPr>
          <w:sz w:val="28"/>
          <w:szCs w:val="28"/>
        </w:rPr>
      </w:pPr>
      <w:r>
        <w:rPr>
          <w:sz w:val="28"/>
          <w:szCs w:val="28"/>
        </w:rPr>
        <w:t>9.7. Увольнение как мера дисциплинарного взыскания применяется в следующих случаях:</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«неоднократного неисполнения работником без уважит</w:t>
      </w:r>
      <w:r>
        <w:rPr>
          <w:sz w:val="28"/>
          <w:szCs w:val="28"/>
        </w:rPr>
        <w:t>ельных причин трудовых обязанностей, если он имеет дисциплинарное взыскание» (п.</w:t>
      </w:r>
      <w:r>
        <w:rPr>
          <w:rStyle w:val="a3"/>
          <w:sz w:val="28"/>
          <w:szCs w:val="28"/>
        </w:rPr>
        <w:t xml:space="preserve"> 5 ст. 81 Трудового кодекса РФ);</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«прогула, отсутствие на рабочем месте без уважительных причин более 4-х часов подряд в течение рабочего дня»</w:t>
      </w:r>
      <w:r>
        <w:rPr>
          <w:rStyle w:val="a3"/>
          <w:sz w:val="28"/>
          <w:szCs w:val="28"/>
        </w:rPr>
        <w:t xml:space="preserve"> (подпункт «а» п. 6 ст. 81 Трудовог</w:t>
      </w:r>
      <w:r>
        <w:rPr>
          <w:rStyle w:val="a3"/>
          <w:sz w:val="28"/>
          <w:szCs w:val="28"/>
        </w:rPr>
        <w:t>о кодекса РФ);</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«появления на работе в состоянии алкогольного, наркотического или иного токсического опьянения»</w:t>
      </w:r>
      <w:r>
        <w:rPr>
          <w:rStyle w:val="a3"/>
          <w:sz w:val="28"/>
          <w:szCs w:val="28"/>
        </w:rPr>
        <w:t xml:space="preserve"> (подпункт «6» п. 6 ст. 81 Трудового кодекса РФ);</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«совершения по месту работы хищения (в том числе мелкого) чужого имущества, растраты, умышленног</w:t>
      </w:r>
      <w:r>
        <w:rPr>
          <w:sz w:val="28"/>
          <w:szCs w:val="28"/>
        </w:rPr>
        <w:t>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Pr>
          <w:rStyle w:val="a3"/>
          <w:sz w:val="28"/>
          <w:szCs w:val="28"/>
        </w:rPr>
        <w:t xml:space="preserve"> (подпункт «г» п. 6 ст. 81 Трудового кодекса РФ);</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«нарушения работником требован</w:t>
      </w:r>
      <w:r>
        <w:rPr>
          <w:sz w:val="28"/>
          <w:szCs w:val="28"/>
        </w:rPr>
        <w:t>ий по охране труда, если это нарушение повлекло за собой тяжкие последствия..</w:t>
      </w:r>
      <w:r>
        <w:rPr>
          <w:rStyle w:val="a3"/>
          <w:sz w:val="28"/>
          <w:szCs w:val="28"/>
        </w:rPr>
        <w:t>,»(подпункт «д» п. 6 ст. 81 Трудового кодекса РФ);</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w:t>
      </w:r>
      <w:r>
        <w:rPr>
          <w:sz w:val="28"/>
          <w:szCs w:val="28"/>
        </w:rPr>
        <w:t>м, повлекшего за собой нарушение сохранности имущества, неправомерное его использование или иной ущерб имуществу организации» (п.</w:t>
      </w:r>
      <w:r>
        <w:rPr>
          <w:rStyle w:val="a3"/>
          <w:sz w:val="28"/>
          <w:szCs w:val="28"/>
        </w:rPr>
        <w:t xml:space="preserve"> 9 ст. 81 Трудового кодекса РФ);</w:t>
      </w:r>
    </w:p>
    <w:p w:rsidR="0010592E" w:rsidRDefault="00430765">
      <w:pPr>
        <w:pStyle w:val="ac"/>
        <w:numPr>
          <w:ilvl w:val="0"/>
          <w:numId w:val="20"/>
        </w:numPr>
        <w:tabs>
          <w:tab w:val="left" w:pos="-426"/>
        </w:tabs>
        <w:spacing w:after="0" w:line="276" w:lineRule="auto"/>
        <w:ind w:right="528"/>
        <w:jc w:val="both"/>
        <w:rPr>
          <w:rStyle w:val="a3"/>
          <w:sz w:val="28"/>
          <w:szCs w:val="28"/>
        </w:rPr>
      </w:pPr>
      <w:r>
        <w:rPr>
          <w:sz w:val="28"/>
          <w:szCs w:val="28"/>
        </w:rPr>
        <w:t xml:space="preserve">однократного грубого нарушения руководителем организации (филиала, представительства), его </w:t>
      </w:r>
      <w:r>
        <w:rPr>
          <w:sz w:val="28"/>
          <w:szCs w:val="28"/>
        </w:rPr>
        <w:t>заместителями своих трудовых обязанностей (и.</w:t>
      </w:r>
      <w:r>
        <w:rPr>
          <w:rStyle w:val="a3"/>
          <w:sz w:val="28"/>
          <w:szCs w:val="28"/>
        </w:rPr>
        <w:t xml:space="preserve"> 10 ст. 81 Трудового кодекса РФ);</w:t>
      </w:r>
    </w:p>
    <w:p w:rsidR="0010592E" w:rsidRDefault="00430765">
      <w:pPr>
        <w:pStyle w:val="ac"/>
        <w:tabs>
          <w:tab w:val="left" w:pos="-426"/>
        </w:tabs>
        <w:spacing w:after="0" w:line="276" w:lineRule="auto"/>
        <w:ind w:right="528" w:firstLine="567"/>
        <w:jc w:val="both"/>
        <w:rPr>
          <w:rStyle w:val="a3"/>
          <w:sz w:val="28"/>
          <w:szCs w:val="28"/>
        </w:rPr>
      </w:pPr>
      <w:r>
        <w:rPr>
          <w:sz w:val="28"/>
          <w:szCs w:val="28"/>
        </w:rPr>
        <w:t>9.8. Дополнительные основания прекращения трудового договора с педагогическим работником</w:t>
      </w:r>
      <w:bookmarkStart w:id="11" w:name="bookmark3"/>
      <w:bookmarkEnd w:id="11"/>
      <w:r>
        <w:rPr>
          <w:rStyle w:val="a3"/>
          <w:sz w:val="28"/>
          <w:szCs w:val="28"/>
        </w:rPr>
        <w:t xml:space="preserve"> (ст. 336 Трудового кодекса РФ):</w:t>
      </w:r>
    </w:p>
    <w:p w:rsidR="0010592E" w:rsidRDefault="00430765">
      <w:pPr>
        <w:pStyle w:val="ac"/>
        <w:tabs>
          <w:tab w:val="left" w:pos="-426"/>
        </w:tabs>
        <w:spacing w:after="0" w:line="276" w:lineRule="auto"/>
        <w:ind w:right="528" w:firstLine="567"/>
        <w:jc w:val="both"/>
        <w:rPr>
          <w:sz w:val="28"/>
          <w:szCs w:val="28"/>
        </w:rPr>
        <w:sectPr w:rsidR="0010592E">
          <w:footerReference w:type="default" r:id="rId7"/>
          <w:pgSz w:w="11906" w:h="16838"/>
          <w:pgMar w:top="851" w:right="566" w:bottom="851" w:left="1134" w:header="0" w:footer="510" w:gutter="0"/>
          <w:cols w:space="720"/>
          <w:formProt w:val="0"/>
          <w:titlePg/>
          <w:docGrid w:linePitch="600" w:charSpace="-6145"/>
        </w:sectPr>
      </w:pPr>
      <w:r>
        <w:rPr>
          <w:sz w:val="28"/>
          <w:szCs w:val="28"/>
        </w:rPr>
        <w:t>«1) повторное в течение одного года грубое нарушение устава образовательного учреждения; 2) применение, в том числе однократное, методов воспитания, связанных с физическим и (или) психическим насилием над ли</w:t>
      </w:r>
      <w:r>
        <w:rPr>
          <w:sz w:val="28"/>
          <w:szCs w:val="28"/>
        </w:rPr>
        <w:t>чностью обучающегося.»</w:t>
      </w:r>
    </w:p>
    <w:p w:rsidR="0010592E" w:rsidRDefault="0010592E">
      <w:pPr>
        <w:widowControl w:val="0"/>
        <w:ind w:right="284" w:firstLine="567"/>
        <w:jc w:val="center"/>
        <w:rPr>
          <w:rFonts w:ascii="Times New Roman" w:hAnsi="Times New Roman" w:cs="Times New Roman"/>
        </w:rPr>
      </w:pPr>
    </w:p>
    <w:p w:rsidR="0010592E" w:rsidRDefault="00430765">
      <w:pPr>
        <w:widowControl w:val="0"/>
        <w:ind w:right="284" w:firstLine="567"/>
        <w:jc w:val="right"/>
        <w:rPr>
          <w:rFonts w:ascii="Times New Roman" w:hAnsi="Times New Roman" w:cs="Times New Roman"/>
        </w:rPr>
      </w:pPr>
      <w:r>
        <w:rPr>
          <w:rFonts w:ascii="Times New Roman" w:hAnsi="Times New Roman" w:cs="Times New Roman"/>
        </w:rPr>
        <w:t>Приложение № 3</w:t>
      </w:r>
    </w:p>
    <w:p w:rsidR="0010592E" w:rsidRDefault="00430765">
      <w:pPr>
        <w:ind w:right="282" w:firstLine="567"/>
        <w:jc w:val="center"/>
        <w:rPr>
          <w:rFonts w:ascii="Times New Roman" w:hAnsi="Times New Roman" w:cs="Times New Roman"/>
          <w:b/>
          <w:bCs/>
          <w:sz w:val="26"/>
          <w:szCs w:val="26"/>
        </w:rPr>
      </w:pPr>
      <w:r>
        <w:rPr>
          <w:rFonts w:ascii="Times New Roman" w:hAnsi="Times New Roman" w:cs="Times New Roman"/>
          <w:b/>
          <w:bCs/>
          <w:sz w:val="26"/>
          <w:szCs w:val="26"/>
        </w:rPr>
        <w:t>ПОЛОЖЕНИЕ</w:t>
      </w:r>
    </w:p>
    <w:p w:rsidR="0010592E" w:rsidRDefault="00430765">
      <w:pPr>
        <w:ind w:right="282" w:firstLine="567"/>
        <w:jc w:val="center"/>
        <w:rPr>
          <w:rFonts w:ascii="Times New Roman" w:hAnsi="Times New Roman" w:cs="Times New Roman"/>
          <w:b/>
          <w:bCs/>
          <w:sz w:val="26"/>
          <w:szCs w:val="26"/>
        </w:rPr>
      </w:pPr>
      <w:r>
        <w:rPr>
          <w:rFonts w:ascii="Times New Roman" w:hAnsi="Times New Roman" w:cs="Times New Roman"/>
          <w:b/>
          <w:bCs/>
          <w:sz w:val="26"/>
          <w:szCs w:val="26"/>
        </w:rPr>
        <w:t xml:space="preserve">по распределению выплат стимулирующего характера (премий) </w:t>
      </w:r>
    </w:p>
    <w:p w:rsidR="0010592E" w:rsidRDefault="00430765">
      <w:pPr>
        <w:ind w:right="282" w:firstLine="567"/>
        <w:jc w:val="center"/>
        <w:rPr>
          <w:rFonts w:ascii="Times New Roman" w:hAnsi="Times New Roman" w:cs="Times New Roman"/>
          <w:b/>
          <w:bCs/>
          <w:sz w:val="26"/>
          <w:szCs w:val="26"/>
        </w:rPr>
      </w:pPr>
      <w:r>
        <w:rPr>
          <w:rFonts w:ascii="Times New Roman" w:hAnsi="Times New Roman" w:cs="Times New Roman"/>
          <w:b/>
          <w:bCs/>
          <w:sz w:val="26"/>
          <w:szCs w:val="26"/>
        </w:rPr>
        <w:t>между работниками МБОУ «СОШ № 23 им. А.П. Антонова»</w:t>
      </w:r>
    </w:p>
    <w:p w:rsidR="0010592E" w:rsidRDefault="0010592E">
      <w:pPr>
        <w:ind w:right="282" w:firstLine="567"/>
        <w:jc w:val="both"/>
        <w:rPr>
          <w:rFonts w:ascii="Times New Roman" w:hAnsi="Times New Roman" w:cs="Times New Roman"/>
          <w:sz w:val="26"/>
          <w:szCs w:val="26"/>
        </w:rPr>
      </w:pPr>
    </w:p>
    <w:p w:rsidR="0010592E" w:rsidRDefault="00430765">
      <w:pPr>
        <w:ind w:right="282" w:firstLine="567"/>
        <w:jc w:val="center"/>
        <w:rPr>
          <w:rFonts w:ascii="Times New Roman" w:hAnsi="Times New Roman" w:cs="Times New Roman"/>
          <w:b/>
          <w:bCs/>
          <w:sz w:val="26"/>
          <w:szCs w:val="26"/>
        </w:rPr>
      </w:pPr>
      <w:r>
        <w:rPr>
          <w:rFonts w:ascii="Times New Roman" w:hAnsi="Times New Roman" w:cs="Times New Roman"/>
          <w:b/>
          <w:bCs/>
          <w:sz w:val="26"/>
          <w:szCs w:val="26"/>
        </w:rPr>
        <w:t>1. Общие положения</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 xml:space="preserve">1.1. Настоящее Положение определяет порядок установления и распределения </w:t>
      </w:r>
      <w:r>
        <w:rPr>
          <w:rFonts w:ascii="Times New Roman" w:hAnsi="Times New Roman" w:cs="Times New Roman"/>
          <w:sz w:val="26"/>
          <w:szCs w:val="26"/>
        </w:rPr>
        <w:t>выплат стимулирующего характера (премий) (далее – премии) между работниками МБОУ «СОШ №23 им.А.П.Антонова»  (далее – Школа) из суммы средств  экономии фонда оплаты труда, направленной на выплату премий между работниками Школы.</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1.2. Настоящее Положение разр</w:t>
      </w:r>
      <w:r>
        <w:rPr>
          <w:rFonts w:ascii="Times New Roman" w:hAnsi="Times New Roman" w:cs="Times New Roman"/>
          <w:sz w:val="26"/>
          <w:szCs w:val="26"/>
        </w:rPr>
        <w:t>аботано на основании:</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Трудового Кодекса Российской Федерации;</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 xml:space="preserve">Программой поэтапного совершенствования системы оплаты труда в государственных (муниципальных) учреждениях на 2012-2018 года, утвержденной распоряжением Правительства Российской Федерации от 26 </w:t>
      </w:r>
      <w:r>
        <w:rPr>
          <w:rFonts w:ascii="Times New Roman" w:hAnsi="Times New Roman" w:cs="Times New Roman"/>
        </w:rPr>
        <w:t>ноября 2012 года №2190-р;</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письмом Министерства образования и науки РФ от 20.06.2013 № АП-1073/02 «О разработке показателей эффективности»;</w:t>
      </w:r>
    </w:p>
    <w:p w:rsidR="0010592E" w:rsidRDefault="00430765">
      <w:pPr>
        <w:numPr>
          <w:ilvl w:val="0"/>
          <w:numId w:val="1"/>
        </w:numPr>
        <w:ind w:right="282" w:firstLine="567"/>
        <w:jc w:val="both"/>
        <w:rPr>
          <w:rFonts w:ascii="Times New Roman" w:hAnsi="Times New Roman" w:cs="Times New Roman"/>
          <w:sz w:val="26"/>
          <w:szCs w:val="26"/>
        </w:rPr>
      </w:pPr>
      <w:r>
        <w:rPr>
          <w:rFonts w:ascii="Times New Roman" w:hAnsi="Times New Roman" w:cs="Times New Roman"/>
        </w:rPr>
        <w:t>письмом Министерства образования и науки РФ от 04.03.2015 № 1061  с рекомендациями по распределению выплат стимулирую</w:t>
      </w:r>
      <w:r>
        <w:rPr>
          <w:rFonts w:ascii="Times New Roman" w:hAnsi="Times New Roman" w:cs="Times New Roman"/>
        </w:rPr>
        <w:t>щего характера (премий) между работниками государственных организаций, подведомственных Министерству образования и науки Республики Адыгея</w:t>
      </w:r>
      <w:r>
        <w:rPr>
          <w:rFonts w:ascii="Times New Roman" w:hAnsi="Times New Roman" w:cs="Times New Roman"/>
          <w:sz w:val="26"/>
          <w:szCs w:val="26"/>
        </w:rPr>
        <w:t>.</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Методическими рекомендациями Минобрнауки России по разработке органами государственной власти субъектов Российской Ф</w:t>
      </w:r>
      <w:r>
        <w:rPr>
          <w:rFonts w:ascii="Times New Roman" w:hAnsi="Times New Roman" w:cs="Times New Roman"/>
        </w:rPr>
        <w:t>едерации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утвержденных 18.06.2013г.;</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Приказом Комитета по образовани</w:t>
      </w:r>
      <w:r>
        <w:rPr>
          <w:rFonts w:ascii="Times New Roman" w:hAnsi="Times New Roman" w:cs="Times New Roman"/>
        </w:rPr>
        <w:t>ю Администрации МО «Город Майкоп» от 27.08.2014г. № 377 «О разработке Показателей  эффективности работы руководителей образовательных учреждений муниципального образования «Город Майкоп»;</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 xml:space="preserve">Приказом Комитета по образованию Администрации МО «Город Майкоп» от </w:t>
      </w:r>
      <w:r>
        <w:rPr>
          <w:rFonts w:ascii="Times New Roman" w:hAnsi="Times New Roman" w:cs="Times New Roman"/>
        </w:rPr>
        <w:t>02.09.2014г. № 382 «О разработке показателей  эффективности деятельности</w:t>
      </w:r>
      <w:r>
        <w:rPr>
          <w:rFonts w:ascii="Times New Roman" w:hAnsi="Times New Roman" w:cs="Times New Roman"/>
          <w:lang w:val="en-US"/>
        </w:rPr>
        <w:t> </w:t>
      </w:r>
      <w:r>
        <w:rPr>
          <w:rFonts w:ascii="Times New Roman" w:hAnsi="Times New Roman" w:cs="Times New Roman"/>
        </w:rPr>
        <w:t xml:space="preserve"> педагогических работников муниципальных образовательных учреждений»;</w:t>
      </w:r>
    </w:p>
    <w:p w:rsidR="0010592E" w:rsidRDefault="00430765">
      <w:pPr>
        <w:numPr>
          <w:ilvl w:val="0"/>
          <w:numId w:val="1"/>
        </w:numPr>
        <w:ind w:right="282" w:firstLine="567"/>
        <w:jc w:val="both"/>
        <w:rPr>
          <w:rFonts w:ascii="Times New Roman" w:hAnsi="Times New Roman" w:cs="Times New Roman"/>
        </w:rPr>
      </w:pPr>
      <w:r>
        <w:rPr>
          <w:rFonts w:ascii="Times New Roman" w:hAnsi="Times New Roman" w:cs="Times New Roman"/>
        </w:rPr>
        <w:t>Показателей эффективности деятельности педагогических работников Муниципального бюджетного образовательного учреж</w:t>
      </w:r>
      <w:r>
        <w:rPr>
          <w:rFonts w:ascii="Times New Roman" w:hAnsi="Times New Roman" w:cs="Times New Roman"/>
        </w:rPr>
        <w:t xml:space="preserve">дения МБОУ «СОШ № 23 им.А.П.Антонова» </w:t>
      </w:r>
    </w:p>
    <w:p w:rsidR="0010592E" w:rsidRDefault="00430765">
      <w:pPr>
        <w:numPr>
          <w:ilvl w:val="1"/>
          <w:numId w:val="2"/>
        </w:numPr>
        <w:ind w:right="282" w:firstLine="567"/>
        <w:jc w:val="both"/>
        <w:rPr>
          <w:rFonts w:ascii="Times New Roman" w:hAnsi="Times New Roman" w:cs="Times New Roman"/>
          <w:sz w:val="26"/>
          <w:szCs w:val="26"/>
        </w:rPr>
      </w:pPr>
      <w:r>
        <w:rPr>
          <w:rFonts w:ascii="Times New Roman" w:hAnsi="Times New Roman" w:cs="Times New Roman"/>
          <w:sz w:val="26"/>
          <w:szCs w:val="26"/>
        </w:rPr>
        <w:t>Настоящее Положение разработано в целях упорядочения системы поощрения      (премирования) персонала Школы.</w:t>
      </w:r>
    </w:p>
    <w:p w:rsidR="0010592E" w:rsidRDefault="00430765">
      <w:pPr>
        <w:ind w:right="282"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1.2.1.</w:t>
      </w:r>
      <w:r>
        <w:rPr>
          <w:rFonts w:ascii="Times New Roman" w:hAnsi="Times New Roman" w:cs="Times New Roman"/>
          <w:i/>
          <w:iCs/>
          <w:color w:val="FF0000"/>
          <w:sz w:val="26"/>
          <w:szCs w:val="26"/>
        </w:rPr>
        <w:t xml:space="preserve"> </w:t>
      </w:r>
      <w:r>
        <w:rPr>
          <w:rFonts w:ascii="Times New Roman" w:hAnsi="Times New Roman" w:cs="Times New Roman"/>
          <w:sz w:val="26"/>
          <w:szCs w:val="26"/>
        </w:rPr>
        <w:t>В соответствии с пунктом 5.13 Типового положения об оплате труда работников государственных учр</w:t>
      </w:r>
      <w:r>
        <w:rPr>
          <w:rFonts w:ascii="Times New Roman" w:hAnsi="Times New Roman" w:cs="Times New Roman"/>
          <w:sz w:val="26"/>
          <w:szCs w:val="26"/>
        </w:rPr>
        <w:t>еждений Республики Адыгея, подведомственных Министерству образования и науки Республики Адыгея, по видам экономической деятельности, утвержденного постановлением Кабинета Министров Республики Адыгея от 1 июня 2009 года № 113 «О введении новых систем оплаты</w:t>
      </w:r>
      <w:r>
        <w:rPr>
          <w:rFonts w:ascii="Times New Roman" w:hAnsi="Times New Roman" w:cs="Times New Roman"/>
          <w:sz w:val="26"/>
          <w:szCs w:val="26"/>
        </w:rPr>
        <w:t xml:space="preserve"> труда работников государственных учреждений Республики Адыгея, подведомственных Министерству образования и науки Республики Адыгея, по видам экономической деятельности», к персоналу Школы относятся:</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1)основной персонал учреждения - работники учреждения, н</w:t>
      </w:r>
      <w:r>
        <w:rPr>
          <w:rFonts w:ascii="Times New Roman" w:hAnsi="Times New Roman" w:cs="Times New Roman"/>
          <w:sz w:val="26"/>
          <w:szCs w:val="26"/>
        </w:rPr>
        <w:t>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 xml:space="preserve">2)вспомогательный персонал учреждения - работники учреждений, </w:t>
      </w:r>
      <w:r>
        <w:rPr>
          <w:rFonts w:ascii="Times New Roman" w:hAnsi="Times New Roman" w:cs="Times New Roman"/>
          <w:sz w:val="26"/>
          <w:szCs w:val="26"/>
        </w:rPr>
        <w:t>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3)административно-управленческий персонал учреждения - рабо</w:t>
      </w:r>
      <w:r>
        <w:rPr>
          <w:rFonts w:ascii="Times New Roman" w:hAnsi="Times New Roman" w:cs="Times New Roman"/>
          <w:sz w:val="26"/>
          <w:szCs w:val="26"/>
        </w:rPr>
        <w:t>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1.3. Выплатами стимулирующего характера (премии</w:t>
      </w:r>
      <w:r>
        <w:rPr>
          <w:rFonts w:ascii="Times New Roman" w:hAnsi="Times New Roman" w:cs="Times New Roman"/>
          <w:sz w:val="26"/>
          <w:szCs w:val="26"/>
        </w:rPr>
        <w:t>) (далее – премии) являются выплаты, направленные на стимулирование работника за качественные результаты труда. Размеры и условия осуществления выплат премий, критерии оценивания качества и эффективности труда работников определяются данным Положением, ины</w:t>
      </w:r>
      <w:r>
        <w:rPr>
          <w:rFonts w:ascii="Times New Roman" w:hAnsi="Times New Roman" w:cs="Times New Roman"/>
          <w:sz w:val="26"/>
          <w:szCs w:val="26"/>
        </w:rPr>
        <w:t>ми локальными нормативными актами Школы.</w:t>
      </w:r>
    </w:p>
    <w:p w:rsidR="0010592E" w:rsidRDefault="00430765">
      <w:pPr>
        <w:numPr>
          <w:ilvl w:val="0"/>
          <w:numId w:val="1"/>
        </w:numPr>
        <w:ind w:right="282" w:firstLine="567"/>
        <w:jc w:val="both"/>
        <w:rPr>
          <w:rFonts w:ascii="Times New Roman" w:hAnsi="Times New Roman" w:cs="Times New Roman"/>
          <w:sz w:val="26"/>
          <w:szCs w:val="26"/>
        </w:rPr>
      </w:pPr>
      <w:r>
        <w:rPr>
          <w:rFonts w:ascii="Times New Roman" w:hAnsi="Times New Roman" w:cs="Times New Roman"/>
          <w:sz w:val="26"/>
          <w:szCs w:val="26"/>
        </w:rPr>
        <w:t>1.4.</w:t>
      </w:r>
      <w:r>
        <w:rPr>
          <w:rFonts w:ascii="Times New Roman" w:hAnsi="Times New Roman" w:cs="Times New Roman"/>
        </w:rPr>
        <w:t xml:space="preserve"> </w:t>
      </w:r>
      <w:r>
        <w:rPr>
          <w:rFonts w:ascii="Times New Roman" w:hAnsi="Times New Roman" w:cs="Times New Roman"/>
          <w:sz w:val="26"/>
          <w:szCs w:val="26"/>
        </w:rPr>
        <w:t xml:space="preserve">Размеры, порядок и условия установления </w:t>
      </w:r>
      <w:r>
        <w:rPr>
          <w:rFonts w:ascii="Times New Roman" w:hAnsi="Times New Roman" w:cs="Times New Roman"/>
          <w:bCs/>
          <w:iCs/>
          <w:sz w:val="26"/>
          <w:szCs w:val="26"/>
        </w:rPr>
        <w:t>основных надбавок</w:t>
      </w:r>
      <w:r>
        <w:rPr>
          <w:rFonts w:ascii="Times New Roman" w:hAnsi="Times New Roman" w:cs="Times New Roman"/>
          <w:b/>
          <w:bCs/>
          <w:i/>
          <w:iCs/>
          <w:sz w:val="26"/>
          <w:szCs w:val="26"/>
        </w:rPr>
        <w:t xml:space="preserve"> </w:t>
      </w:r>
      <w:r>
        <w:rPr>
          <w:rFonts w:ascii="Times New Roman" w:hAnsi="Times New Roman" w:cs="Times New Roman"/>
          <w:sz w:val="26"/>
          <w:szCs w:val="26"/>
        </w:rPr>
        <w:t>за высокие результаты и качество выполняемых работ определяются Положением об оплате труда работникам МБОУ «</w:t>
      </w:r>
      <w:r>
        <w:rPr>
          <w:rFonts w:ascii="Times New Roman" w:hAnsi="Times New Roman" w:cs="Times New Roman"/>
        </w:rPr>
        <w:t>СОШ № 23 им.А.П.Антонова»</w:t>
      </w:r>
      <w:r>
        <w:rPr>
          <w:rFonts w:ascii="Times New Roman" w:hAnsi="Times New Roman" w:cs="Times New Roman"/>
          <w:sz w:val="26"/>
          <w:szCs w:val="26"/>
        </w:rPr>
        <w:t xml:space="preserve">, а также другими </w:t>
      </w:r>
      <w:r>
        <w:rPr>
          <w:rFonts w:ascii="Times New Roman" w:hAnsi="Times New Roman" w:cs="Times New Roman"/>
          <w:sz w:val="26"/>
          <w:szCs w:val="26"/>
        </w:rPr>
        <w:t>локальными актами школы.</w:t>
      </w:r>
      <w:r>
        <w:rPr>
          <w:rFonts w:ascii="Times New Roman" w:hAnsi="Times New Roman" w:cs="Times New Roman"/>
          <w:sz w:val="26"/>
          <w:szCs w:val="26"/>
        </w:rPr>
        <w:br/>
        <w:t>1.5.Размер премий определяется в пределах средств, направленных на оплату труда работников Школы.</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1.6</w:t>
      </w:r>
      <w:r>
        <w:rPr>
          <w:rFonts w:ascii="Times New Roman" w:hAnsi="Times New Roman" w:cs="Times New Roman"/>
          <w:sz w:val="26"/>
          <w:szCs w:val="26"/>
          <w:lang w:val="en-US"/>
        </w:rPr>
        <w:t> </w:t>
      </w:r>
      <w:r>
        <w:rPr>
          <w:rFonts w:ascii="Times New Roman" w:hAnsi="Times New Roman" w:cs="Times New Roman"/>
          <w:sz w:val="26"/>
          <w:szCs w:val="26"/>
        </w:rPr>
        <w:t>Размер премии может устанавливаться как в абсолютном значении (денежном выражении), так и в процентном отношении к окладу (должно</w:t>
      </w:r>
      <w:r>
        <w:rPr>
          <w:rFonts w:ascii="Times New Roman" w:hAnsi="Times New Roman" w:cs="Times New Roman"/>
          <w:sz w:val="26"/>
          <w:szCs w:val="26"/>
        </w:rPr>
        <w:t xml:space="preserve">стному окладу), ставке заработной платы. </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1.7. Выплаты стимулирующего характера (премии) производятся ежемесячно по итогам работы работника за предыдущий период (премиальный период). Премиальный период для расчета ежемесячных повторяющихся стимулирующих на</w:t>
      </w:r>
      <w:r>
        <w:rPr>
          <w:rFonts w:ascii="Times New Roman" w:hAnsi="Times New Roman" w:cs="Times New Roman"/>
          <w:sz w:val="26"/>
          <w:szCs w:val="26"/>
        </w:rPr>
        <w:t>дбавок устанавливается:</w:t>
      </w:r>
    </w:p>
    <w:p w:rsidR="0010592E" w:rsidRDefault="00430765">
      <w:pPr>
        <w:numPr>
          <w:ilvl w:val="0"/>
          <w:numId w:val="1"/>
        </w:numPr>
        <w:ind w:right="282" w:firstLine="567"/>
        <w:jc w:val="both"/>
        <w:rPr>
          <w:rFonts w:ascii="Times New Roman" w:hAnsi="Times New Roman" w:cs="Times New Roman"/>
          <w:i/>
          <w:iCs/>
        </w:rPr>
      </w:pPr>
      <w:r>
        <w:rPr>
          <w:rFonts w:ascii="Times New Roman" w:hAnsi="Times New Roman" w:cs="Times New Roman"/>
        </w:rPr>
        <w:t>1 – январь, февраль, март, апрель, май, июнь –</w:t>
      </w:r>
      <w:r>
        <w:rPr>
          <w:rFonts w:ascii="Times New Roman" w:hAnsi="Times New Roman" w:cs="Times New Roman"/>
          <w:i/>
          <w:iCs/>
        </w:rPr>
        <w:t>(выплаты производятся с 1 февраля по 30 июня);</w:t>
      </w:r>
    </w:p>
    <w:p w:rsidR="0010592E" w:rsidRDefault="00430765">
      <w:pPr>
        <w:numPr>
          <w:ilvl w:val="0"/>
          <w:numId w:val="1"/>
        </w:numPr>
        <w:ind w:right="282" w:firstLine="567"/>
        <w:jc w:val="both"/>
        <w:rPr>
          <w:rFonts w:ascii="Times New Roman" w:hAnsi="Times New Roman" w:cs="Times New Roman"/>
          <w:i/>
          <w:iCs/>
        </w:rPr>
      </w:pPr>
      <w:r>
        <w:rPr>
          <w:rFonts w:ascii="Times New Roman" w:hAnsi="Times New Roman" w:cs="Times New Roman"/>
        </w:rPr>
        <w:t>2 - сентябрь, октябрь, ноябрь, декабрь –</w:t>
      </w:r>
      <w:r>
        <w:rPr>
          <w:rFonts w:ascii="Times New Roman" w:hAnsi="Times New Roman" w:cs="Times New Roman"/>
          <w:i/>
          <w:iCs/>
        </w:rPr>
        <w:t>(выплаты производятся с 1 октября по 31 декабря).</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1.8.Премии не могут быть выплачены:</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 работникам,</w:t>
      </w:r>
      <w:r>
        <w:rPr>
          <w:rFonts w:ascii="Times New Roman" w:hAnsi="Times New Roman" w:cs="Times New Roman"/>
          <w:sz w:val="26"/>
          <w:szCs w:val="26"/>
        </w:rPr>
        <w:t xml:space="preserve"> совершившим в период, за который начисляется премия, прогул;</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-работникам, привлеченным в период, за который начисляется премия, к дисциплинарной или материальной ответственности и т.д.</w:t>
      </w:r>
    </w:p>
    <w:p w:rsidR="0010592E" w:rsidRDefault="00430765">
      <w:pPr>
        <w:spacing w:after="0"/>
        <w:ind w:right="282" w:firstLine="567"/>
        <w:jc w:val="center"/>
        <w:rPr>
          <w:rFonts w:ascii="Times New Roman" w:hAnsi="Times New Roman" w:cs="Times New Roman"/>
          <w:b/>
          <w:bCs/>
          <w:sz w:val="26"/>
          <w:szCs w:val="26"/>
        </w:rPr>
      </w:pPr>
      <w:r>
        <w:rPr>
          <w:rFonts w:ascii="Times New Roman" w:hAnsi="Times New Roman" w:cs="Times New Roman"/>
          <w:b/>
          <w:bCs/>
          <w:sz w:val="26"/>
          <w:szCs w:val="26"/>
        </w:rPr>
        <w:t>2. Премиальный фонд и особенности его распределения</w:t>
      </w:r>
    </w:p>
    <w:p w:rsidR="0010592E" w:rsidRDefault="00430765">
      <w:pPr>
        <w:spacing w:after="0"/>
        <w:ind w:right="282" w:firstLine="567"/>
        <w:jc w:val="both"/>
        <w:rPr>
          <w:rFonts w:ascii="Times New Roman" w:hAnsi="Times New Roman" w:cs="Times New Roman"/>
          <w:sz w:val="26"/>
          <w:szCs w:val="26"/>
        </w:rPr>
      </w:pPr>
      <w:r>
        <w:rPr>
          <w:rFonts w:ascii="Times New Roman" w:hAnsi="Times New Roman" w:cs="Times New Roman"/>
          <w:sz w:val="26"/>
          <w:szCs w:val="26"/>
        </w:rPr>
        <w:t xml:space="preserve">2.1.Распределение </w:t>
      </w:r>
      <w:r>
        <w:rPr>
          <w:rFonts w:ascii="Times New Roman" w:hAnsi="Times New Roman" w:cs="Times New Roman"/>
          <w:sz w:val="26"/>
          <w:szCs w:val="26"/>
        </w:rPr>
        <w:t>суммы средств, которая может быть направлена на выплату премий работникам Школы за определенный период (далее - премиальный фонд), производится с учетом мнения профсоюзной организации школы и предусматривает реализацию права участия органов, обеспечивающим</w:t>
      </w:r>
      <w:r>
        <w:rPr>
          <w:rFonts w:ascii="Times New Roman" w:hAnsi="Times New Roman" w:cs="Times New Roman"/>
          <w:sz w:val="26"/>
          <w:szCs w:val="26"/>
        </w:rPr>
        <w:t xml:space="preserve"> государственно-общественный характер управления Школой.</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2.2.Размер премиального фонда согласовывается с ответственными специалистами МКУ «Централизованная бухгалтерия образовательных учреждений муниципального образования «Город Майкоп».</w:t>
      </w:r>
    </w:p>
    <w:p w:rsidR="0010592E" w:rsidRDefault="00430765">
      <w:pPr>
        <w:ind w:right="282" w:firstLine="567"/>
        <w:jc w:val="both"/>
      </w:pPr>
      <w:r>
        <w:rPr>
          <w:rFonts w:ascii="Times New Roman" w:hAnsi="Times New Roman" w:cs="Times New Roman"/>
          <w:sz w:val="26"/>
          <w:szCs w:val="26"/>
        </w:rPr>
        <w:t>2.3.При распределе</w:t>
      </w:r>
      <w:r>
        <w:rPr>
          <w:rFonts w:ascii="Times New Roman" w:hAnsi="Times New Roman" w:cs="Times New Roman"/>
          <w:sz w:val="26"/>
          <w:szCs w:val="26"/>
        </w:rPr>
        <w:t xml:space="preserve">нии премиального фонда, премии, в первую очередь, устанавливаются тем категориям работников, повышение оплаты труда которых определено Указами Президента Российской Федерации </w:t>
      </w:r>
      <w:hyperlink r:id="rId8">
        <w:r>
          <w:rPr>
            <w:rStyle w:val="-"/>
            <w:rFonts w:ascii="Times New Roman" w:hAnsi="Times New Roman" w:cs="Times New Roman"/>
          </w:rPr>
          <w:t>от 7 мая 2012года №597</w:t>
        </w:r>
      </w:hyperlink>
      <w:r>
        <w:rPr>
          <w:rFonts w:ascii="Times New Roman" w:hAnsi="Times New Roman" w:cs="Times New Roman"/>
          <w:sz w:val="26"/>
          <w:szCs w:val="26"/>
        </w:rPr>
        <w:t xml:space="preserve"> «О мероприятиях </w:t>
      </w:r>
      <w:r>
        <w:rPr>
          <w:rFonts w:ascii="Times New Roman" w:hAnsi="Times New Roman" w:cs="Times New Roman"/>
          <w:sz w:val="26"/>
          <w:szCs w:val="26"/>
        </w:rPr>
        <w:t xml:space="preserve">по реализации государственной социальной политики», </w:t>
      </w:r>
      <w:hyperlink r:id="rId9">
        <w:r>
          <w:rPr>
            <w:rStyle w:val="-"/>
            <w:rFonts w:ascii="Times New Roman" w:hAnsi="Times New Roman" w:cs="Times New Roman"/>
          </w:rPr>
          <w:t>от 1 июня 2012года №761</w:t>
        </w:r>
      </w:hyperlink>
      <w:r>
        <w:rPr>
          <w:rFonts w:ascii="Times New Roman" w:hAnsi="Times New Roman" w:cs="Times New Roman"/>
          <w:sz w:val="26"/>
          <w:szCs w:val="26"/>
        </w:rPr>
        <w:t xml:space="preserve"> «О национальной стратегии действий в интересах детей на 2012 - 2017 годы» и </w:t>
      </w:r>
      <w:hyperlink r:id="rId10">
        <w:r>
          <w:rPr>
            <w:rStyle w:val="-"/>
            <w:rFonts w:ascii="Times New Roman" w:hAnsi="Times New Roman" w:cs="Times New Roman"/>
          </w:rPr>
          <w:t xml:space="preserve">от 28 декабря </w:t>
        </w:r>
        <w:r>
          <w:rPr>
            <w:rStyle w:val="-"/>
            <w:rFonts w:ascii="Times New Roman" w:hAnsi="Times New Roman" w:cs="Times New Roman"/>
          </w:rPr>
          <w:t>2012года №1688</w:t>
        </w:r>
      </w:hyperlink>
      <w:r>
        <w:rPr>
          <w:rFonts w:ascii="Times New Roman" w:hAnsi="Times New Roman" w:cs="Times New Roman"/>
          <w:sz w:val="26"/>
          <w:szCs w:val="26"/>
        </w:rPr>
        <w:t xml:space="preserve"> «О некоторых мерах по реализации государственной политики в сфере защиты детей-сирот и детей, оставшихся без попечения родителей», а также </w:t>
      </w:r>
      <w:hyperlink r:id="rId11">
        <w:r>
          <w:rPr>
            <w:rStyle w:val="-"/>
            <w:rFonts w:ascii="Times New Roman" w:hAnsi="Times New Roman" w:cs="Times New Roman"/>
          </w:rPr>
          <w:t>Программой</w:t>
        </w:r>
      </w:hyperlink>
      <w:r>
        <w:rPr>
          <w:rFonts w:ascii="Times New Roman" w:hAnsi="Times New Roman" w:cs="Times New Roman"/>
          <w:sz w:val="26"/>
          <w:szCs w:val="26"/>
        </w:rPr>
        <w:t xml:space="preserve"> поэтапного совершенствования системы оплаты труд</w:t>
      </w:r>
      <w:r>
        <w:rPr>
          <w:rFonts w:ascii="Times New Roman" w:hAnsi="Times New Roman" w:cs="Times New Roman"/>
          <w:sz w:val="26"/>
          <w:szCs w:val="26"/>
        </w:rPr>
        <w:t xml:space="preserve">а в государственных (муниципальных) учреждениях на 2012 - 2018 годы, утвержденной </w:t>
      </w:r>
      <w:hyperlink r:id="rId12">
        <w:r>
          <w:rPr>
            <w:rStyle w:val="-"/>
            <w:rFonts w:ascii="Times New Roman" w:hAnsi="Times New Roman" w:cs="Times New Roman"/>
          </w:rPr>
          <w:t>распоряжением</w:t>
        </w:r>
      </w:hyperlink>
      <w:r>
        <w:rPr>
          <w:rFonts w:ascii="Times New Roman" w:hAnsi="Times New Roman" w:cs="Times New Roman"/>
          <w:sz w:val="26"/>
          <w:szCs w:val="26"/>
        </w:rPr>
        <w:t xml:space="preserve"> Правительства Российской Федерации от 26 ноября 2012года №2190-р:</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 педагогические работники основного педагогическог</w:t>
      </w:r>
      <w:r>
        <w:rPr>
          <w:rFonts w:ascii="Times New Roman" w:hAnsi="Times New Roman" w:cs="Times New Roman"/>
          <w:sz w:val="26"/>
          <w:szCs w:val="26"/>
        </w:rPr>
        <w:t>о персонала и прочего педагогического персонала Школы;</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 </w:t>
      </w:r>
      <w:r>
        <w:rPr>
          <w:rFonts w:ascii="Times New Roman" w:hAnsi="Times New Roman" w:cs="Times New Roman"/>
          <w:sz w:val="26"/>
          <w:szCs w:val="26"/>
        </w:rPr>
        <w:t>педагогические работники Школы, оказывающие  социальные услуги детям-сиротам и детям, оставшимся без попечения родителей.</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lang w:val="en-US"/>
        </w:rPr>
        <w:t> </w:t>
      </w:r>
      <w:r>
        <w:rPr>
          <w:rFonts w:ascii="Times New Roman" w:hAnsi="Times New Roman" w:cs="Times New Roman"/>
          <w:sz w:val="26"/>
          <w:szCs w:val="26"/>
        </w:rPr>
        <w:t>В случае, если целевые показатели по заработной плате отдельных категор</w:t>
      </w:r>
      <w:r>
        <w:rPr>
          <w:rFonts w:ascii="Times New Roman" w:hAnsi="Times New Roman" w:cs="Times New Roman"/>
          <w:sz w:val="26"/>
          <w:szCs w:val="26"/>
        </w:rPr>
        <w:t xml:space="preserve">ий работников, указанных в пункте 2.3 раздела II настоящего рекомендаций, достигнуты, премии могут быть выплачены остальным категориям работников Школы. </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lang w:val="en-US"/>
        </w:rPr>
        <w:t> </w:t>
      </w:r>
      <w:r>
        <w:rPr>
          <w:rFonts w:ascii="Times New Roman" w:hAnsi="Times New Roman" w:cs="Times New Roman"/>
          <w:sz w:val="26"/>
          <w:szCs w:val="26"/>
        </w:rPr>
        <w:t>При определении размера премий учитывается следующее:</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lang w:val="en-US"/>
        </w:rPr>
        <w:t> </w:t>
      </w:r>
      <w:r>
        <w:rPr>
          <w:rFonts w:ascii="Times New Roman" w:hAnsi="Times New Roman" w:cs="Times New Roman"/>
          <w:sz w:val="26"/>
          <w:szCs w:val="26"/>
        </w:rPr>
        <w:t>средний размер премии, приходящейся на 1</w:t>
      </w:r>
      <w:r>
        <w:rPr>
          <w:rFonts w:ascii="Times New Roman" w:hAnsi="Times New Roman" w:cs="Times New Roman"/>
          <w:sz w:val="26"/>
          <w:szCs w:val="26"/>
        </w:rPr>
        <w:t xml:space="preserve"> человека из числа административно-управленческого персонала, не может быть более чем в два раза выше среднего размера премии, приходящейся на 1 человека из числа основного (педагогического) персонала;</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lang w:val="en-US"/>
        </w:rPr>
        <w:t> </w:t>
      </w:r>
      <w:r>
        <w:rPr>
          <w:rFonts w:ascii="Times New Roman" w:hAnsi="Times New Roman" w:cs="Times New Roman"/>
          <w:sz w:val="26"/>
          <w:szCs w:val="26"/>
        </w:rPr>
        <w:t>средний размер премии, приходящейся на 1 человека и</w:t>
      </w:r>
      <w:r>
        <w:rPr>
          <w:rFonts w:ascii="Times New Roman" w:hAnsi="Times New Roman" w:cs="Times New Roman"/>
          <w:sz w:val="26"/>
          <w:szCs w:val="26"/>
        </w:rPr>
        <w:t>з числа учебно-вспомогательного и обслуживающего персонала, не может быть больше, чем 0,5 среднего размера премии, приходящейся на 1 человека из числа основного (педагогического) персонала.</w:t>
      </w:r>
    </w:p>
    <w:p w:rsidR="0010592E" w:rsidRDefault="00430765">
      <w:pPr>
        <w:ind w:right="282" w:firstLine="567"/>
        <w:jc w:val="both"/>
        <w:rPr>
          <w:rFonts w:ascii="Times New Roman" w:hAnsi="Times New Roman" w:cs="Times New Roman"/>
          <w:sz w:val="26"/>
          <w:szCs w:val="26"/>
        </w:rPr>
      </w:pPr>
      <w:r>
        <w:rPr>
          <w:rFonts w:ascii="Times New Roman" w:hAnsi="Times New Roman" w:cs="Times New Roman"/>
          <w:sz w:val="26"/>
          <w:szCs w:val="26"/>
        </w:rPr>
        <w:t>2.6. Основанием для оценки результативности деятельности персонала</w:t>
      </w:r>
      <w:r>
        <w:rPr>
          <w:rFonts w:ascii="Times New Roman" w:hAnsi="Times New Roman" w:cs="Times New Roman"/>
          <w:sz w:val="26"/>
          <w:szCs w:val="26"/>
        </w:rPr>
        <w:t xml:space="preserve"> школы служат индивидуальные листы профессиональных достижений каждого из работников, в котором собраны личные профессиональные достижения за отчетный период (Приложения 1,2,3).  Все достижения работников распределяются по критериям, имеющим определенный в</w:t>
      </w:r>
      <w:r>
        <w:rPr>
          <w:rFonts w:ascii="Times New Roman" w:hAnsi="Times New Roman" w:cs="Times New Roman"/>
          <w:sz w:val="26"/>
          <w:szCs w:val="26"/>
        </w:rPr>
        <w:t>есовой коэффициент (баллы), и рассчитываются показатели каждого из критериев.</w:t>
      </w:r>
    </w:p>
    <w:p w:rsidR="0010592E" w:rsidRDefault="00430765">
      <w:pPr>
        <w:numPr>
          <w:ilvl w:val="0"/>
          <w:numId w:val="1"/>
        </w:numPr>
        <w:ind w:right="282" w:firstLine="567"/>
        <w:jc w:val="both"/>
        <w:rPr>
          <w:rFonts w:ascii="Times New Roman" w:hAnsi="Times New Roman" w:cs="Times New Roman"/>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2.6.1. Критерии оценки качества и показатели эффективности основного персонала лицея (педагогические работники) устанавливаются в соответствии с Положением об оценке эффективно</w:t>
      </w:r>
      <w:r>
        <w:rPr>
          <w:rFonts w:ascii="Times New Roman" w:hAnsi="Times New Roman" w:cs="Times New Roman"/>
          <w:sz w:val="26"/>
          <w:szCs w:val="26"/>
        </w:rPr>
        <w:t>сти деятельности педагогических работников</w:t>
      </w:r>
      <w:r>
        <w:rPr>
          <w:rFonts w:ascii="Times New Roman" w:hAnsi="Times New Roman" w:cs="Times New Roman"/>
          <w:sz w:val="26"/>
          <w:szCs w:val="26"/>
          <w:lang w:val="en-US"/>
        </w:rPr>
        <w:t> </w:t>
      </w:r>
      <w:r>
        <w:rPr>
          <w:rFonts w:ascii="Times New Roman" w:hAnsi="Times New Roman" w:cs="Times New Roman"/>
          <w:sz w:val="26"/>
          <w:szCs w:val="26"/>
        </w:rPr>
        <w:t>Муниципального бюджетного образовательного учреждения МБОУ «</w:t>
      </w:r>
      <w:r>
        <w:rPr>
          <w:rFonts w:ascii="Times New Roman" w:hAnsi="Times New Roman" w:cs="Times New Roman"/>
        </w:rPr>
        <w:t xml:space="preserve">СОШ № 23 им.А.П.Антонова» </w:t>
      </w:r>
    </w:p>
    <w:p w:rsidR="0010592E" w:rsidRDefault="00430765">
      <w:pPr>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0592E" w:rsidRDefault="00430765">
      <w:pPr>
        <w:numPr>
          <w:ilvl w:val="0"/>
          <w:numId w:val="1"/>
        </w:numPr>
        <w:ind w:firstLine="567"/>
        <w:jc w:val="both"/>
        <w:rPr>
          <w:rFonts w:ascii="Times New Roman" w:hAnsi="Times New Roman" w:cs="Times New Roman"/>
          <w:b/>
          <w:bCs/>
        </w:rPr>
      </w:pPr>
      <w:r>
        <w:rPr>
          <w:rFonts w:ascii="Times New Roman" w:hAnsi="Times New Roman" w:cs="Times New Roman"/>
          <w:b/>
          <w:bCs/>
        </w:rPr>
        <w:t>Критерии</w:t>
      </w:r>
      <w:r>
        <w:rPr>
          <w:rFonts w:ascii="Times New Roman" w:hAnsi="Times New Roman" w:cs="Times New Roman"/>
          <w:b/>
          <w:bCs/>
          <w:lang w:val="en-US"/>
        </w:rPr>
        <w:t> </w:t>
      </w:r>
      <w:r>
        <w:rPr>
          <w:rFonts w:ascii="Times New Roman" w:hAnsi="Times New Roman" w:cs="Times New Roman"/>
          <w:b/>
          <w:bCs/>
        </w:rPr>
        <w:t xml:space="preserve"> оценки качества и показатели эффективности деятельности основного персонала  МБОУ «</w:t>
      </w:r>
      <w:r>
        <w:rPr>
          <w:rFonts w:ascii="Times New Roman" w:hAnsi="Times New Roman" w:cs="Times New Roman"/>
          <w:b/>
        </w:rPr>
        <w:t>СОШ № 23 им.А.П.Антонова»</w:t>
      </w:r>
      <w:r>
        <w:rPr>
          <w:rFonts w:ascii="Times New Roman" w:hAnsi="Times New Roman" w:cs="Times New Roman"/>
        </w:rPr>
        <w:t xml:space="preserve"> </w:t>
      </w:r>
      <w:r>
        <w:rPr>
          <w:rFonts w:ascii="Times New Roman" w:hAnsi="Times New Roman" w:cs="Times New Roman"/>
          <w:b/>
          <w:bCs/>
        </w:rPr>
        <w:t>города Майкопа</w:t>
      </w:r>
    </w:p>
    <w:tbl>
      <w:tblPr>
        <w:tblW w:w="10919" w:type="dxa"/>
        <w:tblInd w:w="-71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firstRow="0" w:lastRow="0" w:firstColumn="0" w:lastColumn="0" w:noHBand="0" w:noVBand="0"/>
      </w:tblPr>
      <w:tblGrid>
        <w:gridCol w:w="527"/>
        <w:gridCol w:w="3068"/>
        <w:gridCol w:w="1355"/>
        <w:gridCol w:w="3882"/>
        <w:gridCol w:w="448"/>
        <w:gridCol w:w="645"/>
        <w:gridCol w:w="993"/>
      </w:tblGrid>
      <w:tr w:rsidR="0010592E">
        <w:trPr>
          <w:cantSplit/>
          <w:trHeight w:hRule="exact" w:val="1134"/>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b/>
                <w:bCs/>
              </w:rPr>
            </w:pPr>
            <w:r>
              <w:rPr>
                <w:rFonts w:ascii="Times New Roman" w:eastAsia="Times New Roman" w:hAnsi="Times New Roman" w:cs="Times New Roman"/>
                <w:b/>
                <w:bCs/>
                <w:sz w:val="22"/>
                <w:szCs w:val="22"/>
                <w:lang w:val="en-US"/>
              </w:rPr>
              <w:t>№</w:t>
            </w:r>
            <w:r>
              <w:rPr>
                <w:rFonts w:ascii="Times New Roman" w:hAnsi="Times New Roman" w:cs="Times New Roman"/>
                <w:b/>
                <w:bCs/>
                <w:sz w:val="22"/>
                <w:szCs w:val="22"/>
                <w:lang w:val="en-US"/>
              </w:rPr>
              <w:t> </w:t>
            </w:r>
            <w:r>
              <w:rPr>
                <w:rFonts w:ascii="Times New Roman" w:hAnsi="Times New Roman" w:cs="Times New Roman"/>
                <w:sz w:val="22"/>
                <w:szCs w:val="22"/>
                <w:lang w:val="en-US"/>
              </w:rPr>
              <w:br/>
            </w:r>
            <w:r>
              <w:rPr>
                <w:rFonts w:ascii="Times New Roman" w:hAnsi="Times New Roman" w:cs="Times New Roman"/>
                <w:b/>
                <w:bCs/>
                <w:sz w:val="22"/>
                <w:szCs w:val="22"/>
              </w:rPr>
              <w:t>п/п</w:t>
            </w:r>
          </w:p>
        </w:tc>
        <w:tc>
          <w:tcPr>
            <w:tcW w:w="306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b/>
                <w:bCs/>
              </w:rPr>
            </w:pPr>
            <w:r>
              <w:rPr>
                <w:rFonts w:ascii="Times New Roman" w:hAnsi="Times New Roman" w:cs="Times New Roman"/>
                <w:b/>
                <w:bCs/>
                <w:sz w:val="22"/>
                <w:szCs w:val="22"/>
              </w:rPr>
              <w:t>Наименование</w:t>
            </w:r>
            <w:r>
              <w:rPr>
                <w:rFonts w:ascii="Times New Roman" w:hAnsi="Times New Roman" w:cs="Times New Roman"/>
                <w:sz w:val="22"/>
                <w:szCs w:val="22"/>
              </w:rPr>
              <w:br/>
            </w:r>
            <w:r>
              <w:rPr>
                <w:rFonts w:ascii="Times New Roman" w:hAnsi="Times New Roman" w:cs="Times New Roman"/>
                <w:b/>
                <w:bCs/>
                <w:sz w:val="22"/>
                <w:szCs w:val="22"/>
              </w:rPr>
              <w:t>критерия</w:t>
            </w:r>
          </w:p>
        </w:tc>
        <w:tc>
          <w:tcPr>
            <w:tcW w:w="1355"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jc w:val="center"/>
              <w:rPr>
                <w:rFonts w:ascii="Times New Roman" w:hAnsi="Times New Roman" w:cs="Times New Roman"/>
                <w:b/>
                <w:bCs/>
              </w:rPr>
            </w:pPr>
            <w:r>
              <w:rPr>
                <w:rFonts w:ascii="Times New Roman" w:hAnsi="Times New Roman" w:cs="Times New Roman"/>
                <w:b/>
                <w:bCs/>
                <w:sz w:val="22"/>
                <w:szCs w:val="22"/>
              </w:rPr>
              <w:t>Весовой</w:t>
            </w:r>
            <w:r>
              <w:rPr>
                <w:rFonts w:ascii="Times New Roman" w:hAnsi="Times New Roman" w:cs="Times New Roman"/>
                <w:sz w:val="22"/>
                <w:szCs w:val="22"/>
              </w:rPr>
              <w:br/>
            </w:r>
            <w:r>
              <w:rPr>
                <w:rFonts w:ascii="Times New Roman" w:hAnsi="Times New Roman" w:cs="Times New Roman"/>
                <w:b/>
                <w:bCs/>
                <w:sz w:val="22"/>
                <w:szCs w:val="22"/>
              </w:rPr>
              <w:t>коэффициент</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center"/>
              <w:rPr>
                <w:rFonts w:ascii="Times New Roman" w:hAnsi="Times New Roman" w:cs="Times New Roman"/>
                <w:b/>
                <w:bCs/>
              </w:rPr>
            </w:pPr>
            <w:r>
              <w:rPr>
                <w:rFonts w:ascii="Times New Roman" w:hAnsi="Times New Roman" w:cs="Times New Roman"/>
                <w:b/>
                <w:bCs/>
                <w:sz w:val="22"/>
                <w:szCs w:val="22"/>
              </w:rPr>
              <w:t>Расчет показателя</w:t>
            </w:r>
          </w:p>
        </w:tc>
        <w:tc>
          <w:tcPr>
            <w:tcW w:w="448" w:type="dxa"/>
            <w:tcBorders>
              <w:top w:val="single" w:sz="2" w:space="0" w:color="000001"/>
              <w:left w:val="single" w:sz="2" w:space="0" w:color="000001"/>
              <w:bottom w:val="single" w:sz="2" w:space="0" w:color="000001"/>
            </w:tcBorders>
            <w:shd w:val="clear" w:color="auto" w:fill="FFFFFF"/>
            <w:tcMar>
              <w:left w:w="-2" w:type="dxa"/>
            </w:tcMar>
            <w:textDirection w:val="btLr"/>
            <w:vAlign w:val="center"/>
          </w:tcPr>
          <w:p w:rsidR="0010592E" w:rsidRDefault="00430765">
            <w:pPr>
              <w:spacing w:after="0" w:line="100" w:lineRule="atLeast"/>
              <w:ind w:left="-29"/>
              <w:jc w:val="center"/>
              <w:rPr>
                <w:rFonts w:ascii="Times New Roman" w:hAnsi="Times New Roman" w:cs="Times New Roman"/>
                <w:b/>
                <w:bCs/>
              </w:rPr>
            </w:pPr>
            <w:r>
              <w:rPr>
                <w:rFonts w:ascii="Times New Roman" w:hAnsi="Times New Roman" w:cs="Times New Roman"/>
                <w:b/>
                <w:bCs/>
                <w:sz w:val="22"/>
                <w:szCs w:val="22"/>
              </w:rPr>
              <w:t>Самооценка педагога</w:t>
            </w:r>
          </w:p>
        </w:tc>
        <w:tc>
          <w:tcPr>
            <w:tcW w:w="645" w:type="dxa"/>
            <w:tcBorders>
              <w:top w:val="single" w:sz="2" w:space="0" w:color="000001"/>
              <w:left w:val="single" w:sz="2" w:space="0" w:color="000001"/>
              <w:bottom w:val="single" w:sz="2" w:space="0" w:color="000001"/>
            </w:tcBorders>
            <w:shd w:val="clear" w:color="auto" w:fill="FFFFFF"/>
            <w:tcMar>
              <w:left w:w="-2" w:type="dxa"/>
            </w:tcMar>
            <w:textDirection w:val="btLr"/>
            <w:vAlign w:val="center"/>
          </w:tcPr>
          <w:p w:rsidR="0010592E" w:rsidRDefault="00430765">
            <w:pPr>
              <w:spacing w:after="0" w:line="100" w:lineRule="atLeast"/>
              <w:ind w:left="-29"/>
              <w:jc w:val="center"/>
              <w:rPr>
                <w:rFonts w:ascii="Times New Roman" w:hAnsi="Times New Roman" w:cs="Times New Roman"/>
                <w:b/>
                <w:bCs/>
              </w:rPr>
            </w:pPr>
            <w:r>
              <w:rPr>
                <w:rFonts w:ascii="Times New Roman" w:hAnsi="Times New Roman" w:cs="Times New Roman"/>
                <w:b/>
                <w:bCs/>
                <w:sz w:val="22"/>
                <w:szCs w:val="22"/>
              </w:rPr>
              <w:t>Оценка МО</w:t>
            </w:r>
          </w:p>
          <w:p w:rsidR="0010592E" w:rsidRDefault="00430765">
            <w:pPr>
              <w:spacing w:after="0" w:line="100" w:lineRule="atLeast"/>
              <w:ind w:left="-29"/>
              <w:jc w:val="center"/>
              <w:rPr>
                <w:rFonts w:ascii="Times New Roman" w:hAnsi="Times New Roman" w:cs="Times New Roman"/>
                <w:b/>
                <w:bCs/>
              </w:rPr>
            </w:pPr>
            <w:r>
              <w:rPr>
                <w:rFonts w:ascii="Times New Roman" w:hAnsi="Times New Roman" w:cs="Times New Roman"/>
                <w:b/>
                <w:bCs/>
                <w:sz w:val="22"/>
                <w:szCs w:val="22"/>
                <w:lang w:val="en-US"/>
              </w:rPr>
              <w:t xml:space="preserve">( </w:t>
            </w:r>
            <w:r>
              <w:rPr>
                <w:rFonts w:ascii="Times New Roman" w:hAnsi="Times New Roman" w:cs="Times New Roman"/>
                <w:b/>
                <w:bCs/>
                <w:sz w:val="22"/>
                <w:szCs w:val="22"/>
              </w:rPr>
              <w:t>в баллах)</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vAlign w:val="center"/>
          </w:tcPr>
          <w:p w:rsidR="0010592E" w:rsidRDefault="00430765">
            <w:pPr>
              <w:spacing w:after="0" w:line="100" w:lineRule="atLeast"/>
              <w:jc w:val="center"/>
              <w:rPr>
                <w:rFonts w:ascii="Times New Roman" w:hAnsi="Times New Roman" w:cs="Times New Roman"/>
                <w:b/>
                <w:bCs/>
              </w:rPr>
            </w:pPr>
            <w:r>
              <w:rPr>
                <w:rFonts w:ascii="Times New Roman" w:hAnsi="Times New Roman" w:cs="Times New Roman"/>
                <w:b/>
                <w:bCs/>
                <w:sz w:val="20"/>
                <w:szCs w:val="22"/>
              </w:rPr>
              <w:t>Итоговый</w:t>
            </w:r>
            <w:r>
              <w:rPr>
                <w:rFonts w:ascii="Times New Roman" w:hAnsi="Times New Roman" w:cs="Times New Roman"/>
                <w:b/>
                <w:bCs/>
                <w:sz w:val="22"/>
                <w:szCs w:val="22"/>
              </w:rPr>
              <w:t xml:space="preserve"> </w:t>
            </w:r>
          </w:p>
          <w:p w:rsidR="0010592E" w:rsidRDefault="00430765">
            <w:pPr>
              <w:spacing w:after="0" w:line="100" w:lineRule="atLeast"/>
              <w:jc w:val="center"/>
              <w:rPr>
                <w:rFonts w:ascii="Times New Roman" w:hAnsi="Times New Roman" w:cs="Times New Roman"/>
                <w:b/>
                <w:bCs/>
              </w:rPr>
            </w:pPr>
            <w:r>
              <w:rPr>
                <w:rFonts w:ascii="Times New Roman" w:hAnsi="Times New Roman" w:cs="Times New Roman"/>
                <w:b/>
                <w:bCs/>
                <w:sz w:val="22"/>
                <w:szCs w:val="22"/>
              </w:rPr>
              <w:t>балл</w:t>
            </w:r>
            <w:r>
              <w:rPr>
                <w:rFonts w:ascii="Times New Roman" w:hAnsi="Times New Roman" w:cs="Times New Roman"/>
                <w:sz w:val="22"/>
                <w:szCs w:val="22"/>
              </w:rPr>
              <w:br/>
            </w:r>
            <w:r>
              <w:rPr>
                <w:rFonts w:ascii="Times New Roman" w:hAnsi="Times New Roman" w:cs="Times New Roman"/>
                <w:b/>
                <w:bCs/>
                <w:sz w:val="22"/>
                <w:szCs w:val="22"/>
                <w:lang w:val="en-US"/>
              </w:rPr>
              <w:t>(</w:t>
            </w:r>
            <w:r>
              <w:rPr>
                <w:rFonts w:ascii="Times New Roman" w:hAnsi="Times New Roman" w:cs="Times New Roman"/>
                <w:b/>
                <w:bCs/>
                <w:sz w:val="22"/>
                <w:szCs w:val="22"/>
              </w:rPr>
              <w:t>оценка</w:t>
            </w:r>
            <w:r>
              <w:rPr>
                <w:rFonts w:ascii="Times New Roman" w:hAnsi="Times New Roman" w:cs="Times New Roman"/>
                <w:sz w:val="22"/>
                <w:szCs w:val="22"/>
              </w:rPr>
              <w:br/>
            </w:r>
            <w:r>
              <w:rPr>
                <w:rFonts w:ascii="Times New Roman" w:hAnsi="Times New Roman" w:cs="Times New Roman"/>
                <w:b/>
                <w:bCs/>
                <w:sz w:val="20"/>
                <w:szCs w:val="22"/>
              </w:rPr>
              <w:t>Комиссии</w:t>
            </w:r>
            <w:r>
              <w:rPr>
                <w:rFonts w:ascii="Times New Roman" w:hAnsi="Times New Roman" w:cs="Times New Roman"/>
                <w:b/>
                <w:bCs/>
                <w:sz w:val="22"/>
                <w:szCs w:val="22"/>
              </w:rPr>
              <w:t>)</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1.</w:t>
            </w:r>
            <w:r>
              <w:rPr>
                <w:rFonts w:ascii="Times New Roman" w:hAnsi="Times New Roman" w:cs="Times New Roman"/>
                <w:sz w:val="22"/>
                <w:szCs w:val="22"/>
              </w:rPr>
              <w:t xml:space="preserve"> </w:t>
            </w:r>
            <w:r>
              <w:rPr>
                <w:rFonts w:ascii="Times New Roman" w:hAnsi="Times New Roman" w:cs="Times New Roman"/>
                <w:b/>
                <w:bCs/>
                <w:i/>
                <w:iCs/>
                <w:sz w:val="22"/>
                <w:szCs w:val="22"/>
              </w:rPr>
              <w:t xml:space="preserve">Реализация дополнительных проектов (экскурсионные и экспедиционные программы, групповые и </w:t>
            </w:r>
            <w:r>
              <w:rPr>
                <w:rFonts w:ascii="Times New Roman" w:hAnsi="Times New Roman" w:cs="Times New Roman"/>
                <w:b/>
                <w:bCs/>
                <w:i/>
                <w:iCs/>
                <w:sz w:val="22"/>
                <w:szCs w:val="22"/>
              </w:rPr>
              <w:t>индивидуальные учебные проекты обучающихся, социальные проекты, др.)</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Работа с обучающихся по дополнительному, расширенному, углубленному изучению предмета за рамками тарифицированных часов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0-N</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1 балл за каждый проект;</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0,3 балла за каждую </w:t>
            </w:r>
            <w:r>
              <w:rPr>
                <w:rFonts w:ascii="Times New Roman" w:hAnsi="Times New Roman" w:cs="Times New Roman"/>
                <w:sz w:val="22"/>
                <w:szCs w:val="22"/>
              </w:rPr>
              <w:t>экскурсионную программу;</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0,5 балла за каждую экспедиционную программу</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2</w:t>
            </w:r>
            <w:r>
              <w:rPr>
                <w:rFonts w:ascii="Times New Roman" w:hAnsi="Times New Roman" w:cs="Times New Roman"/>
                <w:b/>
                <w:bCs/>
                <w:i/>
                <w:iCs/>
                <w:sz w:val="22"/>
                <w:szCs w:val="22"/>
              </w:rPr>
              <w:t>. Организация (участие) системных исследований, мониторинга индивидуальных достижений обучающихся</w:t>
            </w: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2.1.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Работа по систематическому ведению и наполнению портфолио обучающихся. </w:t>
            </w:r>
            <w:r>
              <w:rPr>
                <w:rFonts w:ascii="Times New Roman" w:hAnsi="Times New Roman" w:cs="Times New Roman"/>
                <w:sz w:val="22"/>
                <w:szCs w:val="22"/>
              </w:rPr>
              <w:t>Проведение мониторинга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достижений обучающихся.</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Наличие – 2 балла, отсутствие – 0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3. Динамика индивидуальных образовательных результатов</w:t>
            </w:r>
            <w:r>
              <w:rPr>
                <w:rFonts w:ascii="Times New Roman" w:hAnsi="Times New Roman" w:cs="Times New Roman"/>
                <w:b/>
                <w:bCs/>
                <w:i/>
                <w:iCs/>
                <w:sz w:val="22"/>
                <w:szCs w:val="22"/>
                <w:lang w:val="en-US"/>
              </w:rPr>
              <w:t> </w:t>
            </w:r>
            <w:r>
              <w:rPr>
                <w:rFonts w:ascii="Times New Roman" w:hAnsi="Times New Roman" w:cs="Times New Roman"/>
                <w:b/>
                <w:bCs/>
                <w:i/>
                <w:iCs/>
                <w:sz w:val="22"/>
                <w:szCs w:val="22"/>
              </w:rPr>
              <w:br/>
              <w:t>(по результатам контрольных мероприятий, промежуточной и итоговой аттестации)</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3.1.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Успеваемость обучающихся по предмету</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100% -3 балла;</w:t>
            </w:r>
            <w:r>
              <w:rPr>
                <w:rFonts w:ascii="Times New Roman" w:hAnsi="Times New Roman" w:cs="Times New Roman"/>
                <w:sz w:val="22"/>
                <w:szCs w:val="22"/>
              </w:rPr>
              <w:br/>
              <w:t>99%- 98% -2 балла;</w:t>
            </w:r>
            <w:r>
              <w:rPr>
                <w:rFonts w:ascii="Times New Roman" w:hAnsi="Times New Roman" w:cs="Times New Roman"/>
                <w:sz w:val="22"/>
                <w:szCs w:val="22"/>
              </w:rPr>
              <w:br/>
              <w:t>98%- 95 % -1 балла;</w:t>
            </w:r>
            <w:r>
              <w:rPr>
                <w:rFonts w:ascii="Times New Roman" w:hAnsi="Times New Roman" w:cs="Times New Roman"/>
                <w:sz w:val="22"/>
                <w:szCs w:val="22"/>
              </w:rPr>
              <w:br/>
              <w:t>менее 95% -0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3.2.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Качество</w:t>
            </w:r>
            <w:r>
              <w:rPr>
                <w:rFonts w:ascii="Times New Roman" w:hAnsi="Times New Roman" w:cs="Times New Roman"/>
                <w:sz w:val="22"/>
                <w:szCs w:val="22"/>
                <w:lang w:val="en-US"/>
              </w:rPr>
              <w:t> </w:t>
            </w:r>
            <w:r>
              <w:rPr>
                <w:rFonts w:ascii="Times New Roman" w:hAnsi="Times New Roman" w:cs="Times New Roman"/>
                <w:sz w:val="22"/>
                <w:szCs w:val="22"/>
              </w:rPr>
              <w:t xml:space="preserve"> знаний обучающихся по предмету</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rPr>
            </w:pPr>
            <w:r>
              <w:rPr>
                <w:rFonts w:ascii="Times New Roman" w:hAnsi="Times New Roman" w:cs="Times New Roman"/>
                <w:sz w:val="22"/>
                <w:szCs w:val="22"/>
                <w:lang w:val="en-US"/>
              </w:rPr>
              <w:t> </w:t>
            </w:r>
            <w:r>
              <w:rPr>
                <w:rFonts w:ascii="Times New Roman" w:hAnsi="Times New Roman" w:cs="Times New Roman"/>
                <w:sz w:val="22"/>
                <w:szCs w:val="22"/>
              </w:rPr>
              <w:t>(А/В)*100% * K, где А -</w:t>
            </w:r>
            <w:r>
              <w:rPr>
                <w:rFonts w:ascii="Times New Roman" w:hAnsi="Times New Roman" w:cs="Times New Roman"/>
                <w:sz w:val="22"/>
                <w:szCs w:val="22"/>
                <w:lang w:val="en-US"/>
              </w:rPr>
              <w:t> </w:t>
            </w:r>
            <w:r>
              <w:rPr>
                <w:rFonts w:ascii="Times New Roman" w:hAnsi="Times New Roman" w:cs="Times New Roman"/>
                <w:sz w:val="22"/>
                <w:szCs w:val="22"/>
              </w:rPr>
              <w:t xml:space="preserve"> число учащихся, окончивших на «4» и «5» Четверть (итоговый период № 1),</w:t>
            </w:r>
            <w:r>
              <w:rPr>
                <w:rFonts w:ascii="Times New Roman" w:hAnsi="Times New Roman" w:cs="Times New Roman"/>
                <w:sz w:val="22"/>
                <w:szCs w:val="22"/>
                <w:lang w:val="en-US"/>
              </w:rPr>
              <w:t> </w:t>
            </w:r>
            <w:r>
              <w:rPr>
                <w:rFonts w:ascii="Times New Roman" w:hAnsi="Times New Roman" w:cs="Times New Roman"/>
                <w:sz w:val="22"/>
                <w:szCs w:val="22"/>
              </w:rPr>
              <w:t xml:space="preserve"> полугодие (итоговый период № 2), год (итоговый период № 3),</w:t>
            </w:r>
            <w:r>
              <w:rPr>
                <w:rFonts w:ascii="Times New Roman" w:hAnsi="Times New Roman" w:cs="Times New Roman"/>
                <w:sz w:val="22"/>
                <w:szCs w:val="22"/>
              </w:rPr>
              <w:br/>
              <w:t>В -</w:t>
            </w:r>
            <w:r>
              <w:rPr>
                <w:rFonts w:ascii="Times New Roman" w:hAnsi="Times New Roman" w:cs="Times New Roman"/>
                <w:sz w:val="22"/>
                <w:szCs w:val="22"/>
                <w:lang w:val="en-US"/>
              </w:rPr>
              <w:t> </w:t>
            </w:r>
            <w:r>
              <w:rPr>
                <w:rFonts w:ascii="Times New Roman" w:hAnsi="Times New Roman" w:cs="Times New Roman"/>
                <w:sz w:val="22"/>
                <w:szCs w:val="22"/>
              </w:rPr>
              <w:t xml:space="preserve"> общая численность обучающихся по предметам; К – коэффициент группы сложности предметов.</w:t>
            </w:r>
            <w:r>
              <w:rPr>
                <w:rFonts w:ascii="Times New Roman" w:hAnsi="Times New Roman" w:cs="Times New Roman"/>
                <w:sz w:val="22"/>
                <w:szCs w:val="22"/>
              </w:rPr>
              <w:br/>
              <w:t>Для учителей русского языка</w:t>
            </w:r>
            <w:r>
              <w:rPr>
                <w:rFonts w:ascii="Times New Roman" w:hAnsi="Times New Roman" w:cs="Times New Roman"/>
                <w:sz w:val="22"/>
                <w:szCs w:val="22"/>
                <w:lang w:val="en-US"/>
              </w:rPr>
              <w:t> </w:t>
            </w:r>
            <w:r>
              <w:rPr>
                <w:rFonts w:ascii="Times New Roman" w:hAnsi="Times New Roman" w:cs="Times New Roman"/>
                <w:sz w:val="22"/>
                <w:szCs w:val="22"/>
              </w:rPr>
              <w:t xml:space="preserve"> </w:t>
            </w:r>
            <w:r>
              <w:rPr>
                <w:rFonts w:ascii="Times New Roman" w:hAnsi="Times New Roman" w:cs="Times New Roman"/>
                <w:sz w:val="22"/>
                <w:szCs w:val="22"/>
              </w:rPr>
              <w:t xml:space="preserve">и литературы, математики, иностранного языка, математики, физики. химии,  биологии </w:t>
            </w:r>
            <w:r>
              <w:rPr>
                <w:rFonts w:ascii="Times New Roman" w:hAnsi="Times New Roman" w:cs="Times New Roman"/>
                <w:sz w:val="22"/>
                <w:szCs w:val="22"/>
                <w:lang w:val="en-US"/>
              </w:rPr>
              <w:t> </w:t>
            </w:r>
            <w:r>
              <w:rPr>
                <w:rFonts w:ascii="Times New Roman" w:hAnsi="Times New Roman" w:cs="Times New Roman"/>
                <w:sz w:val="22"/>
                <w:szCs w:val="22"/>
              </w:rPr>
              <w:t>устанавливается коэффициент</w:t>
            </w:r>
            <w:r>
              <w:rPr>
                <w:rFonts w:ascii="Times New Roman" w:hAnsi="Times New Roman" w:cs="Times New Roman"/>
                <w:sz w:val="22"/>
                <w:szCs w:val="22"/>
                <w:lang w:val="en-US"/>
              </w:rPr>
              <w:t>  </w:t>
            </w:r>
            <w:r>
              <w:rPr>
                <w:rFonts w:ascii="Times New Roman" w:hAnsi="Times New Roman" w:cs="Times New Roman"/>
                <w:b/>
                <w:bCs/>
                <w:sz w:val="22"/>
                <w:szCs w:val="22"/>
              </w:rPr>
              <w:t>(К) = 1</w:t>
            </w:r>
            <w:r>
              <w:rPr>
                <w:rFonts w:ascii="Times New Roman" w:hAnsi="Times New Roman" w:cs="Times New Roman"/>
                <w:sz w:val="22"/>
                <w:szCs w:val="22"/>
              </w:rPr>
              <w:br/>
              <w:t>(1 –я группа сложности)</w:t>
            </w:r>
            <w:r>
              <w:rPr>
                <w:rFonts w:ascii="Times New Roman" w:hAnsi="Times New Roman" w:cs="Times New Roman"/>
                <w:b/>
                <w:bCs/>
                <w:sz w:val="22"/>
                <w:szCs w:val="22"/>
              </w:rPr>
              <w:t>;</w:t>
            </w:r>
            <w:r>
              <w:rPr>
                <w:rFonts w:ascii="Times New Roman" w:hAnsi="Times New Roman" w:cs="Times New Roman"/>
                <w:sz w:val="22"/>
                <w:szCs w:val="22"/>
                <w:lang w:val="en-US"/>
              </w:rPr>
              <w:t> </w:t>
            </w:r>
            <w:r>
              <w:rPr>
                <w:rFonts w:ascii="Times New Roman" w:hAnsi="Times New Roman" w:cs="Times New Roman"/>
                <w:sz w:val="22"/>
                <w:szCs w:val="22"/>
              </w:rPr>
              <w:br/>
              <w:t xml:space="preserve">для учителей истории, обществознания, географии, экономики, начальных классов </w:t>
            </w:r>
            <w:r>
              <w:rPr>
                <w:rFonts w:ascii="Times New Roman" w:hAnsi="Times New Roman" w:cs="Times New Roman"/>
                <w:sz w:val="22"/>
                <w:szCs w:val="22"/>
                <w:lang w:val="en-US"/>
              </w:rPr>
              <w:t> </w:t>
            </w:r>
            <w:r>
              <w:rPr>
                <w:rFonts w:ascii="Times New Roman" w:hAnsi="Times New Roman" w:cs="Times New Roman"/>
                <w:sz w:val="22"/>
                <w:szCs w:val="22"/>
              </w:rPr>
              <w:t>устанавливается коэффициент</w:t>
            </w:r>
            <w:r>
              <w:rPr>
                <w:rFonts w:ascii="Times New Roman" w:hAnsi="Times New Roman" w:cs="Times New Roman"/>
                <w:sz w:val="22"/>
                <w:szCs w:val="22"/>
                <w:lang w:val="en-US"/>
              </w:rPr>
              <w:t>  </w:t>
            </w:r>
            <w:r>
              <w:rPr>
                <w:rFonts w:ascii="Times New Roman" w:hAnsi="Times New Roman" w:cs="Times New Roman"/>
                <w:b/>
                <w:bCs/>
                <w:sz w:val="22"/>
                <w:szCs w:val="22"/>
              </w:rPr>
              <w:t>(</w:t>
            </w:r>
            <w:r>
              <w:rPr>
                <w:rFonts w:ascii="Times New Roman" w:hAnsi="Times New Roman" w:cs="Times New Roman"/>
                <w:b/>
                <w:bCs/>
                <w:sz w:val="22"/>
                <w:szCs w:val="22"/>
              </w:rPr>
              <w:t>К) = 0,7</w:t>
            </w:r>
            <w:r>
              <w:rPr>
                <w:rFonts w:ascii="Times New Roman" w:hAnsi="Times New Roman" w:cs="Times New Roman"/>
                <w:b/>
                <w:bCs/>
                <w:sz w:val="22"/>
                <w:szCs w:val="22"/>
                <w:lang w:val="en-US"/>
              </w:rPr>
              <w:t> </w:t>
            </w:r>
            <w:r>
              <w:rPr>
                <w:rFonts w:ascii="Times New Roman" w:hAnsi="Times New Roman" w:cs="Times New Roman"/>
                <w:sz w:val="22"/>
                <w:szCs w:val="22"/>
              </w:rPr>
              <w:t>(2-я группа сложности)</w:t>
            </w:r>
            <w:r>
              <w:rPr>
                <w:rFonts w:ascii="Times New Roman" w:hAnsi="Times New Roman" w:cs="Times New Roman"/>
                <w:b/>
                <w:bCs/>
                <w:sz w:val="22"/>
                <w:szCs w:val="22"/>
              </w:rPr>
              <w:t>;</w:t>
            </w:r>
            <w:r>
              <w:rPr>
                <w:rFonts w:ascii="Times New Roman" w:hAnsi="Times New Roman" w:cs="Times New Roman"/>
                <w:sz w:val="22"/>
                <w:szCs w:val="22"/>
              </w:rPr>
              <w:br/>
              <w:t xml:space="preserve">для учителей физического воспитания, технологии, музыки, изобразительного искусства, МХК, ОБЖ) устанавливается </w:t>
            </w:r>
            <w:r>
              <w:rPr>
                <w:rFonts w:ascii="Times New Roman" w:hAnsi="Times New Roman" w:cs="Times New Roman"/>
                <w:sz w:val="22"/>
                <w:szCs w:val="22"/>
                <w:lang w:val="en-US"/>
              </w:rPr>
              <w:t> </w:t>
            </w:r>
            <w:r>
              <w:rPr>
                <w:rFonts w:ascii="Times New Roman" w:hAnsi="Times New Roman" w:cs="Times New Roman"/>
                <w:sz w:val="22"/>
                <w:szCs w:val="22"/>
              </w:rPr>
              <w:t>коэффициент</w:t>
            </w:r>
            <w:r>
              <w:rPr>
                <w:rFonts w:ascii="Times New Roman" w:hAnsi="Times New Roman" w:cs="Times New Roman"/>
                <w:sz w:val="22"/>
                <w:szCs w:val="22"/>
                <w:lang w:val="en-US"/>
              </w:rPr>
              <w:t>  </w:t>
            </w:r>
            <w:r>
              <w:rPr>
                <w:rFonts w:ascii="Times New Roman" w:hAnsi="Times New Roman" w:cs="Times New Roman"/>
                <w:b/>
                <w:bCs/>
                <w:sz w:val="22"/>
                <w:szCs w:val="22"/>
              </w:rPr>
              <w:t>(К) = 0,5;</w:t>
            </w:r>
            <w:r>
              <w:rPr>
                <w:rFonts w:ascii="Times New Roman" w:hAnsi="Times New Roman" w:cs="Times New Roman"/>
                <w:sz w:val="22"/>
                <w:szCs w:val="22"/>
                <w:lang w:val="en-US"/>
              </w:rPr>
              <w:t> </w:t>
            </w:r>
            <w:r>
              <w:rPr>
                <w:rFonts w:ascii="Times New Roman" w:hAnsi="Times New Roman" w:cs="Times New Roman"/>
                <w:sz w:val="22"/>
                <w:szCs w:val="22"/>
              </w:rPr>
              <w:t>(3-я группа сложности)</w:t>
            </w:r>
            <w:r>
              <w:rPr>
                <w:rFonts w:ascii="Times New Roman" w:hAnsi="Times New Roman" w:cs="Times New Roman"/>
                <w:b/>
                <w:bCs/>
                <w:sz w:val="22"/>
                <w:szCs w:val="22"/>
                <w:lang w:val="en-US"/>
              </w:rPr>
              <w:t> </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3.3.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Положительная высокая</w:t>
            </w:r>
            <w:r>
              <w:rPr>
                <w:rFonts w:ascii="Times New Roman" w:hAnsi="Times New Roman" w:cs="Times New Roman"/>
                <w:sz w:val="22"/>
                <w:szCs w:val="22"/>
                <w:lang w:val="en-US"/>
              </w:rPr>
              <w:t> </w:t>
            </w:r>
            <w:r>
              <w:rPr>
                <w:rFonts w:ascii="Times New Roman" w:hAnsi="Times New Roman" w:cs="Times New Roman"/>
                <w:sz w:val="22"/>
                <w:szCs w:val="22"/>
              </w:rPr>
              <w:t xml:space="preserve"> динамика успеваемости обучающихся по предмету</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Увеличение доли обучающихся, закончивших отчетный период с положительными оценками:</w:t>
            </w:r>
            <w:r>
              <w:rPr>
                <w:rFonts w:ascii="Times New Roman" w:hAnsi="Times New Roman" w:cs="Times New Roman"/>
                <w:sz w:val="22"/>
                <w:szCs w:val="22"/>
                <w:lang w:val="en-US"/>
              </w:rPr>
              <w:t> </w:t>
            </w:r>
            <w:r>
              <w:rPr>
                <w:rFonts w:ascii="Times New Roman" w:hAnsi="Times New Roman" w:cs="Times New Roman"/>
                <w:sz w:val="22"/>
                <w:szCs w:val="22"/>
              </w:rPr>
              <w:br/>
              <w:t>Рост от 3 % и выше - 1 балл</w:t>
            </w:r>
            <w:r>
              <w:rPr>
                <w:rFonts w:ascii="Times New Roman" w:hAnsi="Times New Roman" w:cs="Times New Roman"/>
                <w:sz w:val="22"/>
                <w:szCs w:val="22"/>
                <w:lang w:val="en-US"/>
              </w:rPr>
              <w:t>   </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3.4.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Результативность ОГЭ, ЕГЭ</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Высокий средний балл по предмету при </w:t>
            </w:r>
            <w:r>
              <w:rPr>
                <w:rFonts w:ascii="Times New Roman" w:hAnsi="Times New Roman" w:cs="Times New Roman"/>
                <w:sz w:val="22"/>
                <w:szCs w:val="22"/>
              </w:rPr>
              <w:t>прохождении ОГЭ и ЕГЭ (выше городского и республиканского).</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Отсутствие обучающихся, не преодолевших минимальный порог</w:t>
            </w:r>
            <w:r>
              <w:rPr>
                <w:rFonts w:ascii="Times New Roman" w:hAnsi="Times New Roman" w:cs="Times New Roman"/>
                <w:sz w:val="22"/>
                <w:szCs w:val="22"/>
              </w:rPr>
              <w:br/>
              <w:t xml:space="preserve">- 5 баллов, при их наличии  – </w:t>
            </w:r>
            <w:r>
              <w:rPr>
                <w:rFonts w:ascii="Times New Roman" w:hAnsi="Times New Roman" w:cs="Times New Roman"/>
                <w:b/>
                <w:bCs/>
                <w:sz w:val="22"/>
                <w:szCs w:val="22"/>
              </w:rPr>
              <w:t>« - 0,5</w:t>
            </w:r>
            <w:r>
              <w:rPr>
                <w:rFonts w:ascii="Times New Roman" w:hAnsi="Times New Roman" w:cs="Times New Roman"/>
                <w:sz w:val="22"/>
                <w:szCs w:val="22"/>
              </w:rPr>
              <w:t>» балла за каждого обучающегося</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3.5.</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Результативность итоговой комплексной метапредметной </w:t>
            </w:r>
            <w:r>
              <w:rPr>
                <w:rFonts w:ascii="Times New Roman" w:hAnsi="Times New Roman" w:cs="Times New Roman"/>
                <w:sz w:val="22"/>
                <w:szCs w:val="22"/>
              </w:rPr>
              <w:t>контрольной работы по ФГОС нового поколения</w:t>
            </w:r>
          </w:p>
        </w:tc>
        <w:tc>
          <w:tcPr>
            <w:tcW w:w="1355"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Отсутствие обучающихся, не выполнивших 50% заданий базового уровня</w:t>
            </w:r>
            <w:r>
              <w:rPr>
                <w:rFonts w:ascii="Times New Roman" w:hAnsi="Times New Roman" w:cs="Times New Roman"/>
                <w:sz w:val="22"/>
                <w:szCs w:val="22"/>
              </w:rPr>
              <w:br/>
              <w:t xml:space="preserve">- 3 балла,  при их наличии – </w:t>
            </w:r>
            <w:r>
              <w:rPr>
                <w:rFonts w:ascii="Times New Roman" w:hAnsi="Times New Roman" w:cs="Times New Roman"/>
                <w:b/>
                <w:bCs/>
                <w:sz w:val="22"/>
                <w:szCs w:val="22"/>
              </w:rPr>
              <w:t>« - 0,5»</w:t>
            </w:r>
            <w:r>
              <w:rPr>
                <w:rFonts w:ascii="Times New Roman" w:hAnsi="Times New Roman" w:cs="Times New Roman"/>
                <w:sz w:val="22"/>
                <w:szCs w:val="22"/>
              </w:rPr>
              <w:t xml:space="preserve"> балла за каждого обучающегося</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sz w:val="22"/>
                <w:szCs w:val="22"/>
                <w:lang w:val="en-US"/>
              </w:rPr>
              <w:t>  </w:t>
            </w:r>
            <w:r>
              <w:rPr>
                <w:rFonts w:ascii="Times New Roman" w:hAnsi="Times New Roman" w:cs="Times New Roman"/>
                <w:b/>
                <w:bCs/>
                <w:i/>
                <w:iCs/>
                <w:sz w:val="22"/>
                <w:szCs w:val="22"/>
              </w:rPr>
              <w:t>4. Реализация мероприятий, обеспечивающих взаимодействие с</w:t>
            </w:r>
            <w:r>
              <w:rPr>
                <w:rFonts w:ascii="Times New Roman" w:hAnsi="Times New Roman" w:cs="Times New Roman"/>
                <w:b/>
                <w:bCs/>
                <w:i/>
                <w:iCs/>
                <w:sz w:val="22"/>
                <w:szCs w:val="22"/>
              </w:rPr>
              <w:t xml:space="preserve"> родителями обучающихся</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4.1.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Высокий процент посещаемости родителями классных и общешкольных родительских собраний.</w:t>
            </w:r>
          </w:p>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w:t>
            </w:r>
            <w:r>
              <w:rPr>
                <w:rFonts w:ascii="Times New Roman" w:hAnsi="Times New Roman" w:cs="Times New Roman"/>
                <w:sz w:val="22"/>
                <w:szCs w:val="22"/>
              </w:rPr>
              <w:t>По данным учетных листов).</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0 баллов – до 50% </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1 балл – от 55% - 75%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2 балла – от 80% до 100%</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4.2.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Участие родителей в </w:t>
            </w:r>
            <w:r>
              <w:rPr>
                <w:rFonts w:ascii="Times New Roman" w:hAnsi="Times New Roman" w:cs="Times New Roman"/>
                <w:sz w:val="22"/>
                <w:szCs w:val="22"/>
              </w:rPr>
              <w:t>общешкольных массовых мероприятиях</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0 баллов - не участвовали в отчетном периоде;</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1  балл - участвовали в отчетном периоде.</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4.3.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Удовлетворенность родителей (законных представителей), обучающихся качеством предоставляемых образовательных услуг</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3-5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Письменная благодарность в адрес школы (запись в «Книге отзывов»)- 3 балла, вышестоящих организаций – 5 баллов, обоснованные жалобы (в т.ч. устные) – </w:t>
            </w:r>
            <w:r>
              <w:rPr>
                <w:rFonts w:ascii="Times New Roman" w:hAnsi="Times New Roman" w:cs="Times New Roman"/>
                <w:b/>
                <w:bCs/>
                <w:sz w:val="22"/>
                <w:szCs w:val="22"/>
              </w:rPr>
              <w:t>«-1»</w:t>
            </w:r>
            <w:r>
              <w:rPr>
                <w:rFonts w:ascii="Times New Roman" w:hAnsi="Times New Roman" w:cs="Times New Roman"/>
                <w:sz w:val="22"/>
                <w:szCs w:val="22"/>
              </w:rPr>
              <w:t xml:space="preserve">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4.4.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Высокая оценка деятельности учителя со стороны родителей обучающихся</w:t>
            </w:r>
          </w:p>
          <w:p w:rsidR="0010592E" w:rsidRDefault="0010592E">
            <w:pPr>
              <w:ind w:firstLine="567"/>
              <w:jc w:val="both"/>
              <w:rPr>
                <w:rFonts w:ascii="Times New Roman" w:hAnsi="Times New Roman" w:cs="Times New Roman"/>
              </w:rPr>
            </w:pP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1  балл – имеется соответствующая запись в «Книге отзывов» об учителе за отчетный период. </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0 баллов - не имеется соответствующей записи  в «Книге отзывов» об учителе за отчетный период. </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Жалоба на действия учителя – «-1»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 xml:space="preserve">5. Участие и </w:t>
            </w:r>
            <w:r>
              <w:rPr>
                <w:rFonts w:ascii="Times New Roman" w:hAnsi="Times New Roman" w:cs="Times New Roman"/>
                <w:b/>
                <w:bCs/>
                <w:i/>
                <w:iCs/>
                <w:sz w:val="22"/>
                <w:szCs w:val="22"/>
              </w:rPr>
              <w:t>результаты участия учеников на олимпиадах, конкурсах, соревнованиях и др.)</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5.1.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Подготовка победителей и призёров олимпиад федерального, регионального, муниципального  и лицейского уровня за отчетный период</w:t>
            </w:r>
          </w:p>
          <w:p w:rsidR="0010592E" w:rsidRDefault="0010592E">
            <w:pPr>
              <w:ind w:firstLine="567"/>
              <w:jc w:val="both"/>
              <w:rPr>
                <w:rFonts w:ascii="Times New Roman" w:hAnsi="Times New Roman" w:cs="Times New Roman"/>
              </w:rPr>
            </w:pP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0-7</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федеральный уровень – 7 баллов,</w:t>
            </w:r>
            <w:r>
              <w:rPr>
                <w:rFonts w:ascii="Times New Roman" w:hAnsi="Times New Roman" w:cs="Times New Roman"/>
                <w:sz w:val="22"/>
                <w:szCs w:val="22"/>
              </w:rPr>
              <w:br/>
            </w:r>
            <w:r>
              <w:rPr>
                <w:rFonts w:ascii="Times New Roman" w:hAnsi="Times New Roman" w:cs="Times New Roman"/>
                <w:sz w:val="22"/>
                <w:szCs w:val="22"/>
              </w:rPr>
              <w:t>региональный уровень - 5 баллов,</w:t>
            </w:r>
            <w:r>
              <w:rPr>
                <w:rFonts w:ascii="Times New Roman" w:hAnsi="Times New Roman" w:cs="Times New Roman"/>
                <w:sz w:val="22"/>
                <w:szCs w:val="22"/>
                <w:lang w:val="en-US"/>
              </w:rPr>
              <w:t> </w:t>
            </w:r>
            <w:r>
              <w:rPr>
                <w:rFonts w:ascii="Times New Roman" w:hAnsi="Times New Roman" w:cs="Times New Roman"/>
                <w:sz w:val="22"/>
                <w:szCs w:val="22"/>
              </w:rPr>
              <w:br/>
              <w:t>муниципальный уровень – 3 балла,</w:t>
            </w:r>
            <w:r>
              <w:rPr>
                <w:rFonts w:ascii="Times New Roman" w:hAnsi="Times New Roman" w:cs="Times New Roman"/>
                <w:sz w:val="22"/>
                <w:szCs w:val="22"/>
                <w:lang w:val="en-US"/>
              </w:rPr>
              <w:t>  </w:t>
            </w:r>
            <w:r>
              <w:rPr>
                <w:rFonts w:ascii="Times New Roman" w:hAnsi="Times New Roman" w:cs="Times New Roman"/>
                <w:sz w:val="22"/>
                <w:szCs w:val="22"/>
              </w:rPr>
              <w:br/>
              <w:t>уровень лицея  – 1,5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5.2.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Подготовка призеров соревнований конкурсов, спартакиад различного уровня за отчетный период</w:t>
            </w:r>
          </w:p>
          <w:p w:rsidR="0010592E" w:rsidRDefault="0010592E">
            <w:pPr>
              <w:ind w:firstLine="567"/>
              <w:jc w:val="both"/>
              <w:rPr>
                <w:rFonts w:ascii="Times New Roman" w:hAnsi="Times New Roman" w:cs="Times New Roman"/>
              </w:rPr>
            </w:pP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федеральный уровень – 5 баллов,</w:t>
            </w:r>
            <w:r>
              <w:rPr>
                <w:rFonts w:ascii="Times New Roman" w:hAnsi="Times New Roman" w:cs="Times New Roman"/>
                <w:sz w:val="22"/>
                <w:szCs w:val="22"/>
              </w:rPr>
              <w:br/>
              <w:t xml:space="preserve">региональный </w:t>
            </w:r>
            <w:r>
              <w:rPr>
                <w:rFonts w:ascii="Times New Roman" w:hAnsi="Times New Roman" w:cs="Times New Roman"/>
                <w:sz w:val="22"/>
                <w:szCs w:val="22"/>
              </w:rPr>
              <w:t>уровень - 3 баллов,</w:t>
            </w:r>
            <w:r>
              <w:rPr>
                <w:rFonts w:ascii="Times New Roman" w:hAnsi="Times New Roman" w:cs="Times New Roman"/>
                <w:sz w:val="22"/>
                <w:szCs w:val="22"/>
                <w:lang w:val="en-US"/>
              </w:rPr>
              <w:t> </w:t>
            </w:r>
            <w:r>
              <w:rPr>
                <w:rFonts w:ascii="Times New Roman" w:hAnsi="Times New Roman" w:cs="Times New Roman"/>
                <w:sz w:val="22"/>
                <w:szCs w:val="22"/>
              </w:rPr>
              <w:br/>
              <w:t>муниципальный уровень – 2 балла,</w:t>
            </w:r>
            <w:r>
              <w:rPr>
                <w:rFonts w:ascii="Times New Roman" w:hAnsi="Times New Roman" w:cs="Times New Roman"/>
                <w:sz w:val="22"/>
                <w:szCs w:val="22"/>
                <w:lang w:val="en-US"/>
              </w:rPr>
              <w:t>  </w:t>
            </w:r>
            <w:r>
              <w:rPr>
                <w:rFonts w:ascii="Times New Roman" w:hAnsi="Times New Roman" w:cs="Times New Roman"/>
                <w:sz w:val="22"/>
                <w:szCs w:val="22"/>
              </w:rPr>
              <w:br/>
              <w:t>уровень школы – 1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 xml:space="preserve">6. Участие в коллективных педагогических проектах, профессиональных конкурсах, грантах, научно-практических конференциях. Участие в распространении передового </w:t>
            </w:r>
            <w:r>
              <w:rPr>
                <w:rFonts w:ascii="Times New Roman" w:hAnsi="Times New Roman" w:cs="Times New Roman"/>
                <w:b/>
                <w:bCs/>
                <w:i/>
                <w:iCs/>
                <w:sz w:val="22"/>
                <w:szCs w:val="22"/>
              </w:rPr>
              <w:t>педагогического опыта. Использование новых педагогических технологий.</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6.1.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Участие в коллективных педагогических проектах</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федеральный уровень – 5 баллов,</w:t>
            </w:r>
            <w:r>
              <w:rPr>
                <w:rFonts w:ascii="Times New Roman" w:hAnsi="Times New Roman" w:cs="Times New Roman"/>
                <w:sz w:val="22"/>
                <w:szCs w:val="22"/>
              </w:rPr>
              <w:br/>
              <w:t>региональный уровень - 3 баллов,</w:t>
            </w:r>
            <w:r>
              <w:rPr>
                <w:rFonts w:ascii="Times New Roman" w:hAnsi="Times New Roman" w:cs="Times New Roman"/>
                <w:sz w:val="22"/>
                <w:szCs w:val="22"/>
                <w:lang w:val="en-US"/>
              </w:rPr>
              <w:t> </w:t>
            </w:r>
            <w:r>
              <w:rPr>
                <w:rFonts w:ascii="Times New Roman" w:hAnsi="Times New Roman" w:cs="Times New Roman"/>
                <w:sz w:val="22"/>
                <w:szCs w:val="22"/>
              </w:rPr>
              <w:br/>
              <w:t>муниципальный уровень – 2 балла,</w:t>
            </w:r>
            <w:r>
              <w:rPr>
                <w:rFonts w:ascii="Times New Roman" w:hAnsi="Times New Roman" w:cs="Times New Roman"/>
                <w:sz w:val="22"/>
                <w:szCs w:val="22"/>
                <w:lang w:val="en-US"/>
              </w:rPr>
              <w:t>  </w:t>
            </w:r>
            <w:r>
              <w:rPr>
                <w:rFonts w:ascii="Times New Roman" w:hAnsi="Times New Roman" w:cs="Times New Roman"/>
                <w:sz w:val="22"/>
                <w:szCs w:val="22"/>
              </w:rPr>
              <w:br/>
              <w:t xml:space="preserve">уровень школы  – 1 </w:t>
            </w:r>
            <w:r>
              <w:rPr>
                <w:rFonts w:ascii="Times New Roman" w:hAnsi="Times New Roman" w:cs="Times New Roman"/>
                <w:sz w:val="22"/>
                <w:szCs w:val="22"/>
              </w:rPr>
              <w:t>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6.2.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Участие в профессиональных конкурсах, грантах, научно-практических конференциях</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федеральный уровень – 5 баллов,</w:t>
            </w:r>
            <w:r>
              <w:rPr>
                <w:rFonts w:ascii="Times New Roman" w:hAnsi="Times New Roman" w:cs="Times New Roman"/>
                <w:sz w:val="22"/>
                <w:szCs w:val="22"/>
              </w:rPr>
              <w:br/>
              <w:t>баллов,</w:t>
            </w:r>
            <w:r>
              <w:rPr>
                <w:rFonts w:ascii="Times New Roman" w:hAnsi="Times New Roman" w:cs="Times New Roman"/>
                <w:sz w:val="22"/>
                <w:szCs w:val="22"/>
                <w:lang w:val="en-US"/>
              </w:rPr>
              <w:t> </w:t>
            </w:r>
            <w:r>
              <w:rPr>
                <w:rFonts w:ascii="Times New Roman" w:hAnsi="Times New Roman" w:cs="Times New Roman"/>
                <w:sz w:val="22"/>
                <w:szCs w:val="22"/>
              </w:rPr>
              <w:br/>
              <w:t>муниципальный региональный  уровень - 3 уровень – 2 балла,</w:t>
            </w:r>
            <w:r>
              <w:rPr>
                <w:rFonts w:ascii="Times New Roman" w:hAnsi="Times New Roman" w:cs="Times New Roman"/>
                <w:sz w:val="22"/>
                <w:szCs w:val="22"/>
                <w:lang w:val="en-US"/>
              </w:rPr>
              <w:t>  </w:t>
            </w:r>
            <w:r>
              <w:rPr>
                <w:rFonts w:ascii="Times New Roman" w:hAnsi="Times New Roman" w:cs="Times New Roman"/>
                <w:sz w:val="22"/>
                <w:szCs w:val="22"/>
              </w:rPr>
              <w:br/>
              <w:t>уровень школы – 1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6.3.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Наличие и уровень </w:t>
            </w:r>
            <w:r>
              <w:rPr>
                <w:rFonts w:ascii="Times New Roman" w:hAnsi="Times New Roman" w:cs="Times New Roman"/>
                <w:sz w:val="22"/>
                <w:szCs w:val="22"/>
              </w:rPr>
              <w:t>распространения передового педагогического опыта</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федеральный уровень – 5 баллов,</w:t>
            </w:r>
            <w:r>
              <w:rPr>
                <w:rFonts w:ascii="Times New Roman" w:hAnsi="Times New Roman" w:cs="Times New Roman"/>
                <w:sz w:val="22"/>
                <w:szCs w:val="22"/>
              </w:rPr>
              <w:br/>
              <w:t>баллов,</w:t>
            </w:r>
            <w:r>
              <w:rPr>
                <w:rFonts w:ascii="Times New Roman" w:hAnsi="Times New Roman" w:cs="Times New Roman"/>
                <w:sz w:val="22"/>
                <w:szCs w:val="22"/>
                <w:lang w:val="en-US"/>
              </w:rPr>
              <w:t> </w:t>
            </w:r>
            <w:r>
              <w:rPr>
                <w:rFonts w:ascii="Times New Roman" w:hAnsi="Times New Roman" w:cs="Times New Roman"/>
                <w:sz w:val="22"/>
                <w:szCs w:val="22"/>
              </w:rPr>
              <w:br/>
              <w:t>муниципальный региональный  уровень - 3 уровень – 2 балла,</w:t>
            </w:r>
            <w:r>
              <w:rPr>
                <w:rFonts w:ascii="Times New Roman" w:hAnsi="Times New Roman" w:cs="Times New Roman"/>
                <w:sz w:val="22"/>
                <w:szCs w:val="22"/>
                <w:lang w:val="en-US"/>
              </w:rPr>
              <w:t>  </w:t>
            </w:r>
            <w:r>
              <w:rPr>
                <w:rFonts w:ascii="Times New Roman" w:hAnsi="Times New Roman" w:cs="Times New Roman"/>
                <w:sz w:val="22"/>
                <w:szCs w:val="22"/>
              </w:rPr>
              <w:br/>
              <w:t>уровень школы – 1 балл.</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Учитывается проведение открытых уроков, мастер-классов, презентаций, </w:t>
            </w:r>
            <w:r>
              <w:rPr>
                <w:rFonts w:ascii="Times New Roman" w:hAnsi="Times New Roman" w:cs="Times New Roman"/>
                <w:sz w:val="22"/>
                <w:szCs w:val="22"/>
              </w:rPr>
              <w:t>творческих отчетов и др. мероприятий по обобщению передового педагогического  опыта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6.4.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Использование новых педагогических</w:t>
            </w:r>
            <w:r>
              <w:rPr>
                <w:rFonts w:ascii="Times New Roman" w:hAnsi="Times New Roman" w:cs="Times New Roman"/>
                <w:sz w:val="22"/>
                <w:szCs w:val="22"/>
                <w:lang w:val="en-US"/>
              </w:rPr>
              <w:t xml:space="preserve">  </w:t>
            </w:r>
            <w:r>
              <w:rPr>
                <w:rFonts w:ascii="Times New Roman" w:hAnsi="Times New Roman" w:cs="Times New Roman"/>
                <w:sz w:val="22"/>
                <w:szCs w:val="22"/>
              </w:rPr>
              <w:t>технологий</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Применение традиционных технологий -0 баллов; использование интерактивных форм и методов обучения -2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7. Участие педагога в разработке и реализации основной образовательной программы, качество разработки и реализации рабочих программ</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7.1.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Участие педагога в разработке и реализации основной образовательной программы учреждения</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Участие – 2 </w:t>
            </w:r>
            <w:r>
              <w:rPr>
                <w:rFonts w:ascii="Times New Roman" w:hAnsi="Times New Roman" w:cs="Times New Roman"/>
                <w:sz w:val="22"/>
                <w:szCs w:val="22"/>
              </w:rPr>
              <w:t>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lang w:val="en-US"/>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lang w:val="en-US"/>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7.2.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Реализация образовательной программы (профиль, расширение, углубление, элективный курс)</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Норма, ниже нормы, выше нормы</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Норма - стабильные образовательные результаты обучающихся по профильным предметам в профильных классах и классах</w:t>
            </w:r>
            <w:r>
              <w:rPr>
                <w:rFonts w:ascii="Times New Roman" w:hAnsi="Times New Roman" w:cs="Times New Roman"/>
                <w:sz w:val="22"/>
                <w:szCs w:val="22"/>
              </w:rPr>
              <w:t xml:space="preserve"> с углубленным изучением отдельных предметов</w:t>
            </w:r>
            <w:r>
              <w:rPr>
                <w:rFonts w:ascii="Times New Roman" w:hAnsi="Times New Roman" w:cs="Times New Roman"/>
                <w:sz w:val="22"/>
                <w:szCs w:val="22"/>
                <w:lang w:val="en-US"/>
              </w:rPr>
              <w:t> </w:t>
            </w:r>
            <w:r>
              <w:rPr>
                <w:rFonts w:ascii="Times New Roman" w:hAnsi="Times New Roman" w:cs="Times New Roman"/>
                <w:sz w:val="22"/>
                <w:szCs w:val="22"/>
              </w:rPr>
              <w:t xml:space="preserve"> -</w:t>
            </w:r>
            <w:r>
              <w:rPr>
                <w:rFonts w:ascii="Times New Roman" w:hAnsi="Times New Roman" w:cs="Times New Roman"/>
                <w:sz w:val="22"/>
                <w:szCs w:val="22"/>
                <w:lang w:val="en-US"/>
              </w:rPr>
              <w:t> </w:t>
            </w:r>
            <w:r>
              <w:rPr>
                <w:rFonts w:ascii="Times New Roman" w:hAnsi="Times New Roman" w:cs="Times New Roman"/>
                <w:sz w:val="22"/>
                <w:szCs w:val="22"/>
              </w:rPr>
              <w:t xml:space="preserve"> 1 балл;</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Ниже нормы – низкие образовательные результаты обучающихся – 0 баллов; </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Выше нормы – высокие образовательные результаты обучающихся-2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7.3.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Качество разработки и реализации рабочих программ</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Норма, ниже нормы, выше нормы</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0-1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Наличие</w:t>
            </w:r>
            <w:r>
              <w:rPr>
                <w:rFonts w:ascii="Times New Roman" w:hAnsi="Times New Roman" w:cs="Times New Roman"/>
                <w:sz w:val="22"/>
                <w:szCs w:val="22"/>
                <w:lang w:val="en-US"/>
              </w:rPr>
              <w:t> </w:t>
            </w:r>
            <w:r>
              <w:rPr>
                <w:rFonts w:ascii="Times New Roman" w:hAnsi="Times New Roman" w:cs="Times New Roman"/>
                <w:sz w:val="22"/>
                <w:szCs w:val="22"/>
              </w:rPr>
              <w:t xml:space="preserve"> рабочей программы</w:t>
            </w:r>
            <w:r>
              <w:rPr>
                <w:rFonts w:ascii="Times New Roman" w:hAnsi="Times New Roman" w:cs="Times New Roman"/>
                <w:sz w:val="22"/>
                <w:szCs w:val="22"/>
                <w:lang w:val="en-US"/>
              </w:rPr>
              <w:t> </w:t>
            </w:r>
            <w:r>
              <w:rPr>
                <w:rFonts w:ascii="Times New Roman" w:hAnsi="Times New Roman" w:cs="Times New Roman"/>
                <w:sz w:val="22"/>
                <w:szCs w:val="22"/>
              </w:rPr>
              <w:t xml:space="preserve"> - норма- 0,5 балла; отсутствие или не выполнение (ниже нормы)  – 0 баллов;</w:t>
            </w:r>
            <w:r>
              <w:rPr>
                <w:rFonts w:ascii="Times New Roman" w:hAnsi="Times New Roman" w:cs="Times New Roman"/>
                <w:sz w:val="22"/>
                <w:szCs w:val="22"/>
              </w:rPr>
              <w:br/>
              <w:t>наличие продуктов</w:t>
            </w:r>
            <w:r>
              <w:rPr>
                <w:rFonts w:ascii="Times New Roman" w:hAnsi="Times New Roman" w:cs="Times New Roman"/>
                <w:sz w:val="22"/>
                <w:szCs w:val="22"/>
                <w:lang w:val="en-US"/>
              </w:rPr>
              <w:t> </w:t>
            </w:r>
            <w:r>
              <w:rPr>
                <w:rFonts w:ascii="Times New Roman" w:hAnsi="Times New Roman" w:cs="Times New Roman"/>
                <w:sz w:val="22"/>
                <w:szCs w:val="22"/>
              </w:rPr>
              <w:t xml:space="preserve"> деятельности обучающихся, проявляющих ключевые компетентности проектов, рефератов, докладов, у</w:t>
            </w:r>
            <w:r>
              <w:rPr>
                <w:rFonts w:ascii="Times New Roman" w:hAnsi="Times New Roman" w:cs="Times New Roman"/>
                <w:sz w:val="22"/>
                <w:szCs w:val="22"/>
              </w:rPr>
              <w:t>частие в конференциях, конкурсах и т.п.) - 1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7.4.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Внедрение ФГОС второго поколения в учебный процесс</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Непосредственное участие в работе по разработке «маршрутных карт», их внедрению – 2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Результативная реализация готовых «маршрутных</w:t>
            </w:r>
            <w:r>
              <w:rPr>
                <w:rFonts w:ascii="Times New Roman" w:hAnsi="Times New Roman" w:cs="Times New Roman"/>
                <w:sz w:val="22"/>
                <w:szCs w:val="22"/>
              </w:rPr>
              <w:t xml:space="preserve"> карт» - 1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7.5.</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Организация внеклассной работы по предмету</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При наличии в отчетный период  2-х и более мероприя-тий, </w:t>
            </w:r>
            <w:r>
              <w:rPr>
                <w:rFonts w:ascii="Times New Roman" w:hAnsi="Times New Roman" w:cs="Times New Roman"/>
                <w:sz w:val="22"/>
                <w:szCs w:val="22"/>
                <w:lang w:val="en-US"/>
              </w:rPr>
              <w:t> </w:t>
            </w:r>
            <w:r>
              <w:rPr>
                <w:rFonts w:ascii="Times New Roman" w:hAnsi="Times New Roman" w:cs="Times New Roman"/>
                <w:sz w:val="22"/>
                <w:szCs w:val="22"/>
              </w:rPr>
              <w:t xml:space="preserve">подготовленных и проведенных, учителем по предмету в рамках внеурочной деятельности </w:t>
            </w:r>
            <w:r>
              <w:rPr>
                <w:rFonts w:ascii="Times New Roman" w:hAnsi="Times New Roman" w:cs="Times New Roman"/>
                <w:sz w:val="22"/>
                <w:szCs w:val="22"/>
                <w:lang w:val="en-US"/>
              </w:rPr>
              <w:t> </w:t>
            </w:r>
            <w:r>
              <w:rPr>
                <w:rFonts w:ascii="Times New Roman" w:hAnsi="Times New Roman" w:cs="Times New Roman"/>
                <w:sz w:val="22"/>
                <w:szCs w:val="22"/>
              </w:rPr>
              <w:t xml:space="preserve">или предметной недели с </w:t>
            </w:r>
            <w:r>
              <w:rPr>
                <w:rFonts w:ascii="Times New Roman" w:hAnsi="Times New Roman" w:cs="Times New Roman"/>
                <w:sz w:val="22"/>
                <w:szCs w:val="22"/>
              </w:rPr>
              <w:t>предоставлением демонстрационно-методического материла и</w:t>
            </w:r>
            <w:r>
              <w:rPr>
                <w:rFonts w:ascii="Times New Roman" w:hAnsi="Times New Roman" w:cs="Times New Roman"/>
                <w:sz w:val="22"/>
                <w:szCs w:val="22"/>
                <w:lang w:val="en-US"/>
              </w:rPr>
              <w:t> </w:t>
            </w:r>
            <w:r>
              <w:rPr>
                <w:rFonts w:ascii="Times New Roman" w:hAnsi="Times New Roman" w:cs="Times New Roman"/>
                <w:sz w:val="22"/>
                <w:szCs w:val="22"/>
              </w:rPr>
              <w:t xml:space="preserve"> отчетом с фото-, видео- приложением – 5 баллов, при отсутствии мероприятий – 0 баллов</w:t>
            </w:r>
            <w:r>
              <w:rPr>
                <w:rFonts w:ascii="Times New Roman" w:hAnsi="Times New Roman" w:cs="Times New Roman"/>
                <w:sz w:val="22"/>
                <w:szCs w:val="22"/>
              </w:rPr>
              <w:br/>
            </w:r>
            <w:r>
              <w:rPr>
                <w:rFonts w:ascii="Times New Roman" w:hAnsi="Times New Roman" w:cs="Times New Roman"/>
                <w:b/>
                <w:bCs/>
                <w:sz w:val="22"/>
                <w:szCs w:val="22"/>
                <w:lang w:val="en-US"/>
              </w:rPr>
              <w:t> </w:t>
            </w:r>
            <w:r>
              <w:rPr>
                <w:rFonts w:ascii="Times New Roman" w:hAnsi="Times New Roman" w:cs="Times New Roman"/>
                <w:sz w:val="22"/>
                <w:szCs w:val="22"/>
              </w:rPr>
              <w:t>Проведение в отчетный период  открытого внеклассного мероприятия на уровне лицея – 2 балла, на</w:t>
            </w:r>
            <w:r>
              <w:rPr>
                <w:rFonts w:ascii="Times New Roman" w:hAnsi="Times New Roman" w:cs="Times New Roman"/>
                <w:sz w:val="22"/>
                <w:szCs w:val="22"/>
              </w:rPr>
              <w:br/>
              <w:t>муниципальном, р</w:t>
            </w:r>
            <w:r>
              <w:rPr>
                <w:rFonts w:ascii="Times New Roman" w:hAnsi="Times New Roman" w:cs="Times New Roman"/>
                <w:sz w:val="22"/>
                <w:szCs w:val="22"/>
              </w:rPr>
              <w:t>егиональном уровне – 4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1"/>
              <w:jc w:val="both"/>
              <w:rPr>
                <w:rFonts w:ascii="Times New Roman" w:hAnsi="Times New Roman" w:cs="Times New Roman"/>
                <w:b/>
                <w:bCs/>
                <w:i/>
                <w:iCs/>
              </w:rPr>
            </w:pPr>
            <w:r>
              <w:rPr>
                <w:rFonts w:ascii="Times New Roman" w:hAnsi="Times New Roman" w:cs="Times New Roman"/>
                <w:b/>
                <w:bCs/>
                <w:i/>
                <w:iCs/>
                <w:sz w:val="22"/>
                <w:szCs w:val="22"/>
              </w:rPr>
              <w:t>8. Организация физкультурно-оздоровительной и спортивной работы, обеспечение безопасности жизнедеятельности детей в учебно-воспитательном процессе</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8.1.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Организация и проведение: тематических классных часов о здоровом </w:t>
            </w:r>
            <w:r>
              <w:rPr>
                <w:rFonts w:ascii="Times New Roman" w:hAnsi="Times New Roman" w:cs="Times New Roman"/>
                <w:sz w:val="22"/>
                <w:szCs w:val="22"/>
              </w:rPr>
              <w:t>образе жизни, Дни здоровья, туристические походы; спортивные состязания.</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Проведение  в отчетный период тематических классных часов о здоровом образе жизни с предоставлением методического материла и</w:t>
            </w:r>
            <w:r>
              <w:rPr>
                <w:rFonts w:ascii="Times New Roman" w:hAnsi="Times New Roman" w:cs="Times New Roman"/>
                <w:sz w:val="22"/>
                <w:szCs w:val="22"/>
                <w:lang w:val="en-US"/>
              </w:rPr>
              <w:t> </w:t>
            </w:r>
            <w:r>
              <w:rPr>
                <w:rFonts w:ascii="Times New Roman" w:hAnsi="Times New Roman" w:cs="Times New Roman"/>
                <w:sz w:val="22"/>
                <w:szCs w:val="22"/>
              </w:rPr>
              <w:t xml:space="preserve"> отчетом с фото- или  видео- приложением - 2 бал</w:t>
            </w:r>
            <w:r>
              <w:rPr>
                <w:rFonts w:ascii="Times New Roman" w:hAnsi="Times New Roman" w:cs="Times New Roman"/>
                <w:sz w:val="22"/>
                <w:szCs w:val="22"/>
              </w:rPr>
              <w:t>л;</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Подготовка и проведение в отчетный период туристических походов, спортивных состязаний  с предоставлением  отчета с фото- или  видео- приложением – 3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Подготовка и проведение в отчетный период  Дня здоровья с предоставлением  отчета с фото- или  ви</w:t>
            </w:r>
            <w:r>
              <w:rPr>
                <w:rFonts w:ascii="Times New Roman" w:hAnsi="Times New Roman" w:cs="Times New Roman"/>
                <w:sz w:val="22"/>
                <w:szCs w:val="22"/>
              </w:rPr>
              <w:t>део- приложением – 5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8.2.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Работа с обучающимися по предупреждению табакокурения, наркомании, алкоголизма и др. вредных привычек</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Ниже нормы</w:t>
            </w:r>
          </w:p>
          <w:p w:rsidR="0010592E" w:rsidRDefault="00430765">
            <w:pPr>
              <w:ind w:firstLine="567"/>
              <w:jc w:val="both"/>
              <w:rPr>
                <w:rFonts w:ascii="Times New Roman" w:hAnsi="Times New Roman" w:cs="Times New Roman"/>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-0 баллов</w:t>
            </w:r>
            <w:r>
              <w:rPr>
                <w:rFonts w:ascii="Times New Roman" w:hAnsi="Times New Roman" w:cs="Times New Roman"/>
                <w:sz w:val="22"/>
                <w:szCs w:val="22"/>
              </w:rPr>
              <w:br/>
              <w:t xml:space="preserve">Норма – </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1 балл</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Ведется без системы в отчетный период -</w:t>
            </w:r>
            <w:r>
              <w:rPr>
                <w:rFonts w:ascii="Times New Roman" w:hAnsi="Times New Roman" w:cs="Times New Roman"/>
                <w:sz w:val="22"/>
                <w:szCs w:val="22"/>
                <w:lang w:val="en-US"/>
              </w:rPr>
              <w:t> </w:t>
            </w:r>
            <w:r>
              <w:rPr>
                <w:rFonts w:ascii="Times New Roman" w:hAnsi="Times New Roman" w:cs="Times New Roman"/>
                <w:sz w:val="22"/>
                <w:szCs w:val="22"/>
              </w:rPr>
              <w:t>ниже нормы -0 баллов;</w:t>
            </w:r>
            <w:r>
              <w:rPr>
                <w:rFonts w:ascii="Times New Roman" w:hAnsi="Times New Roman" w:cs="Times New Roman"/>
                <w:sz w:val="22"/>
                <w:szCs w:val="22"/>
              </w:rPr>
              <w:br/>
              <w:t xml:space="preserve">Ведется </w:t>
            </w:r>
            <w:r>
              <w:rPr>
                <w:rFonts w:ascii="Times New Roman" w:hAnsi="Times New Roman" w:cs="Times New Roman"/>
                <w:sz w:val="22"/>
                <w:szCs w:val="22"/>
              </w:rPr>
              <w:t>систематически в отчетный период- 1 балл</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8.3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r>
              <w:rPr>
                <w:rFonts w:ascii="Times New Roman" w:hAnsi="Times New Roman" w:cs="Times New Roman"/>
                <w:sz w:val="22"/>
                <w:szCs w:val="22"/>
              </w:rPr>
              <w:t>Охват обучающихся горячим питанием</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Ниже нормы-0 баллов; норма- 0,5 балла; выше нормы- 1,5 балла;</w:t>
            </w:r>
            <w:r>
              <w:rPr>
                <w:rFonts w:ascii="Times New Roman" w:hAnsi="Times New Roman" w:cs="Times New Roman"/>
                <w:sz w:val="22"/>
                <w:szCs w:val="22"/>
                <w:lang w:val="en-US"/>
              </w:rPr>
              <w:t> </w:t>
            </w:r>
            <w:r>
              <w:rPr>
                <w:rFonts w:ascii="Times New Roman" w:hAnsi="Times New Roman" w:cs="Times New Roman"/>
                <w:sz w:val="22"/>
                <w:szCs w:val="22"/>
              </w:rPr>
              <w:br/>
              <w:t>выше городского показателя -3 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Показатель ниже общелицейского по параллели- 0 баллов;</w:t>
            </w:r>
            <w:r>
              <w:rPr>
                <w:rFonts w:ascii="Times New Roman" w:hAnsi="Times New Roman" w:cs="Times New Roman"/>
                <w:sz w:val="22"/>
                <w:szCs w:val="22"/>
              </w:rPr>
              <w:br/>
              <w:t xml:space="preserve">показатель </w:t>
            </w:r>
            <w:r>
              <w:rPr>
                <w:rFonts w:ascii="Times New Roman" w:hAnsi="Times New Roman" w:cs="Times New Roman"/>
                <w:sz w:val="22"/>
                <w:szCs w:val="22"/>
              </w:rPr>
              <w:t>на уровне общелицейского по параллели- 0,5 балл;</w:t>
            </w:r>
            <w:r>
              <w:rPr>
                <w:rFonts w:ascii="Times New Roman" w:hAnsi="Times New Roman" w:cs="Times New Roman"/>
                <w:sz w:val="22"/>
                <w:szCs w:val="22"/>
                <w:lang w:val="en-US"/>
              </w:rPr>
              <w:t> </w:t>
            </w:r>
            <w:r>
              <w:rPr>
                <w:rFonts w:ascii="Times New Roman" w:hAnsi="Times New Roman" w:cs="Times New Roman"/>
                <w:sz w:val="22"/>
                <w:szCs w:val="22"/>
              </w:rPr>
              <w:t xml:space="preserve"> показатель выше уровня общелицейского – 2 балла; показатель выше среднего по городу -3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color w:val="FF0000"/>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color w:val="FF0000"/>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color w:val="FF0000"/>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8.4.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Обеспечение</w:t>
            </w:r>
            <w:r>
              <w:rPr>
                <w:rFonts w:ascii="Times New Roman" w:hAnsi="Times New Roman" w:cs="Times New Roman"/>
                <w:sz w:val="22"/>
                <w:szCs w:val="22"/>
                <w:lang w:val="en-US"/>
              </w:rPr>
              <w:t> </w:t>
            </w:r>
            <w:r>
              <w:rPr>
                <w:rFonts w:ascii="Times New Roman" w:hAnsi="Times New Roman" w:cs="Times New Roman"/>
                <w:sz w:val="22"/>
                <w:szCs w:val="22"/>
              </w:rPr>
              <w:t xml:space="preserve"> безопасности жизнедеятельности детей в учебно-воспитательном процессе</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sz w:val="22"/>
                <w:szCs w:val="22"/>
              </w:rPr>
              <w:t xml:space="preserve">Отсутствие </w:t>
            </w:r>
            <w:r>
              <w:rPr>
                <w:rFonts w:ascii="Times New Roman" w:hAnsi="Times New Roman" w:cs="Times New Roman"/>
                <w:sz w:val="22"/>
                <w:szCs w:val="22"/>
              </w:rPr>
              <w:t>случаев травматизма, несчастных случаев– 1 балл, наличие указанных случаев - 0 баллов</w:t>
            </w:r>
            <w:r>
              <w:rPr>
                <w:rFonts w:ascii="Times New Roman" w:hAnsi="Times New Roman" w:cs="Times New Roman"/>
                <w:sz w:val="22"/>
                <w:szCs w:val="22"/>
                <w:lang w:val="en-US"/>
              </w:rPr>
              <w:t> </w:t>
            </w:r>
            <w:r>
              <w:rPr>
                <w:rFonts w:ascii="Times New Roman" w:hAnsi="Times New Roman" w:cs="Times New Roman"/>
                <w:sz w:val="22"/>
                <w:szCs w:val="22"/>
              </w:rPr>
              <w:br/>
              <w:t>Наличие случаев травматизма во время УВП (учебно-воспитательного процесса)</w:t>
            </w:r>
            <w:r>
              <w:rPr>
                <w:rFonts w:ascii="Times New Roman" w:hAnsi="Times New Roman" w:cs="Times New Roman"/>
                <w:sz w:val="22"/>
                <w:szCs w:val="22"/>
                <w:lang w:val="en-US"/>
              </w:rPr>
              <w:t> </w:t>
            </w:r>
            <w:r>
              <w:rPr>
                <w:rFonts w:ascii="Times New Roman" w:hAnsi="Times New Roman" w:cs="Times New Roman"/>
                <w:sz w:val="22"/>
                <w:szCs w:val="22"/>
              </w:rPr>
              <w:t xml:space="preserve"> - </w:t>
            </w:r>
            <w:r>
              <w:rPr>
                <w:rFonts w:ascii="Times New Roman" w:hAnsi="Times New Roman" w:cs="Times New Roman"/>
                <w:b/>
                <w:bCs/>
                <w:sz w:val="22"/>
                <w:szCs w:val="22"/>
              </w:rPr>
              <w:t>«-1»</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1"/>
              <w:jc w:val="both"/>
              <w:rPr>
                <w:rFonts w:ascii="Times New Roman" w:hAnsi="Times New Roman" w:cs="Times New Roman"/>
                <w:b/>
                <w:bCs/>
                <w:i/>
                <w:iCs/>
              </w:rPr>
            </w:pPr>
            <w:r>
              <w:rPr>
                <w:rFonts w:ascii="Times New Roman" w:hAnsi="Times New Roman" w:cs="Times New Roman"/>
                <w:b/>
                <w:bCs/>
                <w:i/>
                <w:iCs/>
                <w:sz w:val="22"/>
                <w:szCs w:val="22"/>
                <w:lang w:val="en-US"/>
              </w:rPr>
              <w:t> </w:t>
            </w:r>
            <w:r>
              <w:rPr>
                <w:rFonts w:ascii="Times New Roman" w:hAnsi="Times New Roman" w:cs="Times New Roman"/>
                <w:b/>
                <w:bCs/>
                <w:i/>
                <w:iCs/>
                <w:sz w:val="22"/>
                <w:szCs w:val="22"/>
              </w:rPr>
              <w:t>9. Работа с детьми из социально-неблагополучных семей</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9.1.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Проведение работы по </w:t>
            </w:r>
            <w:r>
              <w:rPr>
                <w:rFonts w:ascii="Times New Roman" w:hAnsi="Times New Roman" w:cs="Times New Roman"/>
                <w:sz w:val="22"/>
                <w:szCs w:val="22"/>
              </w:rPr>
              <w:t>профилактике правонарушений среди обучающихся (сокращение числа обучающихся, состоящих на внутри школьном учете, совершивших правонарушения, условно осужденных, уклоняющихся от учебы, неуспевающих и других).-</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Отсутствие в классе обучающихся, сост</w:t>
            </w:r>
            <w:r>
              <w:rPr>
                <w:rFonts w:ascii="Times New Roman" w:hAnsi="Times New Roman" w:cs="Times New Roman"/>
                <w:sz w:val="22"/>
                <w:szCs w:val="22"/>
              </w:rPr>
              <w:t>оящих на учете (внутри школьном, муниципальном) -1 балл.</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Отсутствие в классе неуспевающих по нескольким предметам – 2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Положительная динамика по сокращению числа обучающихся, состоящих на учете – 3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sz w:val="22"/>
                <w:szCs w:val="22"/>
                <w:lang w:val="en-US"/>
              </w:rPr>
              <w:t> </w:t>
            </w:r>
            <w:r>
              <w:rPr>
                <w:rFonts w:ascii="Times New Roman" w:hAnsi="Times New Roman" w:cs="Times New Roman"/>
                <w:b/>
                <w:bCs/>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color w:val="FF0000"/>
                <w:lang w:val="en-US"/>
              </w:rPr>
            </w:pPr>
            <w:r>
              <w:rPr>
                <w:rFonts w:ascii="Times New Roman" w:hAnsi="Times New Roman" w:cs="Times New Roman"/>
                <w:sz w:val="22"/>
                <w:szCs w:val="22"/>
                <w:lang w:val="en-US"/>
              </w:rPr>
              <w:t>9.2</w:t>
            </w:r>
            <w:r>
              <w:rPr>
                <w:rFonts w:ascii="Times New Roman" w:hAnsi="Times New Roman" w:cs="Times New Roman"/>
                <w:color w:val="FF0000"/>
                <w:sz w:val="22"/>
                <w:szCs w:val="22"/>
                <w:lang w:val="en-US"/>
              </w:rPr>
              <w:t>.</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Снижение (отсутствие) пропусков </w:t>
            </w:r>
            <w:r>
              <w:rPr>
                <w:rFonts w:ascii="Times New Roman" w:hAnsi="Times New Roman" w:cs="Times New Roman"/>
                <w:sz w:val="22"/>
                <w:szCs w:val="22"/>
              </w:rPr>
              <w:t>обучающимися уроков без уважительной причины</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Отсутствие за отчетный период пропусков обучающимися уроков без уважительной причины – 3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Снижение за отчетный период пропусков обучающимися уроков без уважительной причины – 2 балла.</w:t>
            </w:r>
          </w:p>
        </w:tc>
        <w:tc>
          <w:tcPr>
            <w:tcW w:w="448"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567"/>
              <w:jc w:val="both"/>
              <w:rPr>
                <w:rFonts w:ascii="Times New Roman" w:hAnsi="Times New Roman" w:cs="Times New Roman"/>
                <w:b/>
                <w:bCs/>
                <w:color w:val="FF0000"/>
              </w:rPr>
            </w:pPr>
            <w:r>
              <w:rPr>
                <w:rFonts w:ascii="Times New Roman" w:hAnsi="Times New Roman" w:cs="Times New Roman"/>
                <w:color w:val="FF0000"/>
                <w:sz w:val="22"/>
                <w:szCs w:val="22"/>
                <w:lang w:val="en-US"/>
              </w:rPr>
              <w:t> </w:t>
            </w:r>
            <w:r>
              <w:rPr>
                <w:rFonts w:ascii="Times New Roman" w:hAnsi="Times New Roman" w:cs="Times New Roman"/>
                <w:color w:val="FF0000"/>
                <w:sz w:val="22"/>
                <w:szCs w:val="22"/>
              </w:rPr>
              <w:br/>
            </w:r>
            <w:r>
              <w:rPr>
                <w:rFonts w:ascii="Times New Roman" w:hAnsi="Times New Roman" w:cs="Times New Roman"/>
                <w:b/>
                <w:bCs/>
                <w:color w:val="FF0000"/>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color w:val="FF0000"/>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1"/>
              <w:jc w:val="both"/>
              <w:rPr>
                <w:rFonts w:ascii="Times New Roman" w:hAnsi="Times New Roman" w:cs="Times New Roman"/>
                <w:b/>
                <w:bCs/>
                <w:i/>
                <w:iCs/>
              </w:rPr>
            </w:pPr>
            <w:r>
              <w:rPr>
                <w:rFonts w:ascii="Times New Roman" w:hAnsi="Times New Roman" w:cs="Times New Roman"/>
                <w:b/>
                <w:bCs/>
                <w:i/>
                <w:iCs/>
                <w:sz w:val="22"/>
                <w:szCs w:val="22"/>
              </w:rPr>
              <w:t>10. Создание элементов образовательной инфраструктуры (оформление кабинета, музея и пр.)</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10.1.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Создание оптимальных условий труда в учебном кабинете для качественного проведения образовательного процесса</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color w:val="FF0000"/>
              </w:rPr>
            </w:pPr>
            <w:r>
              <w:rPr>
                <w:rFonts w:ascii="Times New Roman" w:hAnsi="Times New Roman" w:cs="Times New Roman"/>
                <w:sz w:val="22"/>
                <w:szCs w:val="22"/>
              </w:rPr>
              <w:t xml:space="preserve">Наличие закрепленного кабинета, </w:t>
            </w:r>
            <w:r>
              <w:rPr>
                <w:rFonts w:ascii="Times New Roman" w:hAnsi="Times New Roman" w:cs="Times New Roman"/>
                <w:sz w:val="22"/>
                <w:szCs w:val="22"/>
              </w:rPr>
              <w:t>соответствующего нормам СаНПина и типовым требованиям к учебному кабинету – 2 балла.</w:t>
            </w:r>
            <w:r>
              <w:rPr>
                <w:rFonts w:ascii="Times New Roman" w:hAnsi="Times New Roman" w:cs="Times New Roman"/>
                <w:color w:val="FF0000"/>
                <w:sz w:val="22"/>
                <w:szCs w:val="22"/>
              </w:rPr>
              <w:br/>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10.2.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Создание элементов образовательной инфраструктуры (оформление  столовой, рекреаций, спортивных залов и т.п.)</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Участие в работах по оформлению и </w:t>
            </w:r>
            <w:r>
              <w:rPr>
                <w:rFonts w:ascii="Times New Roman" w:hAnsi="Times New Roman" w:cs="Times New Roman"/>
                <w:sz w:val="22"/>
                <w:szCs w:val="22"/>
              </w:rPr>
              <w:t>содержанию  рекреаций, столовой, спортивных залов,  – 3 балла</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1"/>
              <w:jc w:val="both"/>
              <w:rPr>
                <w:rFonts w:ascii="Times New Roman" w:hAnsi="Times New Roman" w:cs="Times New Roman"/>
                <w:b/>
                <w:bCs/>
                <w:i/>
                <w:iCs/>
              </w:rPr>
            </w:pPr>
            <w:r>
              <w:rPr>
                <w:rFonts w:ascii="Times New Roman" w:hAnsi="Times New Roman" w:cs="Times New Roman"/>
                <w:b/>
                <w:bCs/>
                <w:i/>
                <w:iCs/>
                <w:sz w:val="22"/>
                <w:szCs w:val="22"/>
              </w:rPr>
              <w:t>11. Инновационная деятельность и учебно-методическая активность педагога, работа по самообразованию</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Активное и эффективное использование на уроках современных инновационный </w:t>
            </w:r>
            <w:r>
              <w:rPr>
                <w:rFonts w:ascii="Times New Roman" w:hAnsi="Times New Roman" w:cs="Times New Roman"/>
                <w:sz w:val="22"/>
                <w:szCs w:val="22"/>
              </w:rPr>
              <w:t>образовательных технологий, информационных технологий, внедрение в учебно-воспитательный процесс различных форм интерактивного обучения.</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p w:rsidR="0010592E" w:rsidRDefault="0010592E">
            <w:pPr>
              <w:ind w:firstLine="567"/>
              <w:jc w:val="both"/>
              <w:rPr>
                <w:rFonts w:ascii="Times New Roman" w:hAnsi="Times New Roman" w:cs="Times New Roman"/>
                <w:lang w:val="en-US"/>
              </w:rPr>
            </w:pP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Системное спользование ИКТ на уроках – 2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Внедрение в учебно-воспитательный процесс различных форм инт</w:t>
            </w:r>
            <w:r>
              <w:rPr>
                <w:rFonts w:ascii="Times New Roman" w:hAnsi="Times New Roman" w:cs="Times New Roman"/>
                <w:sz w:val="22"/>
                <w:szCs w:val="22"/>
              </w:rPr>
              <w:t>ерактивного обучения – 3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Внедрение инновационных образовательных технологий в учебный процесс и учебно-методическую деятельность – 5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Участие педагога в исследовательской деятельности</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0-7</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p w:rsidR="0010592E" w:rsidRDefault="0010592E">
            <w:pPr>
              <w:ind w:firstLine="567"/>
              <w:jc w:val="both"/>
              <w:rPr>
                <w:rFonts w:ascii="Times New Roman" w:hAnsi="Times New Roman" w:cs="Times New Roman"/>
                <w:lang w:val="en-US"/>
              </w:rPr>
            </w:pP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Разработка и внедрение </w:t>
            </w:r>
            <w:r>
              <w:rPr>
                <w:rFonts w:ascii="Times New Roman" w:hAnsi="Times New Roman" w:cs="Times New Roman"/>
                <w:sz w:val="22"/>
                <w:szCs w:val="22"/>
              </w:rPr>
              <w:t>исследовательской работы:</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на школьном уровне -2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На муниципальном уровне -3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На региональном уровне – 5 баллов</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На федеральном – 7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Участие в конкурсах с применением инновационных технологий, в том числе ИКТ</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eastAsia="Times New Roman" w:hAnsi="Times New Roman" w:cs="Times New Roman"/>
                <w:sz w:val="22"/>
                <w:szCs w:val="22"/>
              </w:rPr>
              <w:t xml:space="preserve"> </w:t>
            </w: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p w:rsidR="0010592E" w:rsidRDefault="0010592E">
            <w:pPr>
              <w:ind w:firstLine="567"/>
              <w:jc w:val="both"/>
              <w:rPr>
                <w:rFonts w:ascii="Times New Roman" w:hAnsi="Times New Roman" w:cs="Times New Roman"/>
                <w:lang w:val="en-US"/>
              </w:rPr>
            </w:pP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Призовые места в  школьном  конкурсе – 1 балл; в муниципальном – 3 балла; в региональном  - 5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Активное</w:t>
            </w:r>
            <w:r>
              <w:rPr>
                <w:rFonts w:ascii="Times New Roman" w:hAnsi="Times New Roman" w:cs="Times New Roman"/>
                <w:sz w:val="22"/>
                <w:szCs w:val="22"/>
                <w:lang w:val="en-US"/>
              </w:rPr>
              <w:t> </w:t>
            </w:r>
            <w:r>
              <w:rPr>
                <w:rFonts w:ascii="Times New Roman" w:hAnsi="Times New Roman" w:cs="Times New Roman"/>
                <w:sz w:val="22"/>
                <w:szCs w:val="22"/>
              </w:rPr>
              <w:t xml:space="preserve"> участие в инновационной программе «Электронная школа»</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eastAsia="Times New Roman" w:hAnsi="Times New Roman" w:cs="Times New Roman"/>
                <w:sz w:val="22"/>
                <w:szCs w:val="22"/>
              </w:rPr>
              <w:t xml:space="preserve">  </w:t>
            </w:r>
            <w:r>
              <w:rPr>
                <w:rFonts w:ascii="Times New Roman" w:hAnsi="Times New Roman" w:cs="Times New Roman"/>
                <w:sz w:val="22"/>
                <w:szCs w:val="22"/>
                <w:lang w:val="en-US"/>
              </w:rPr>
              <w:t>0-4</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p w:rsidR="0010592E" w:rsidRDefault="0010592E">
            <w:pPr>
              <w:ind w:firstLine="567"/>
              <w:jc w:val="both"/>
              <w:rPr>
                <w:rFonts w:ascii="Times New Roman" w:hAnsi="Times New Roman" w:cs="Times New Roman"/>
                <w:lang w:val="en-US"/>
              </w:rPr>
            </w:pP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Ведение электронного журнала, дневника</w:t>
            </w:r>
            <w:r>
              <w:rPr>
                <w:rFonts w:ascii="Times New Roman" w:hAnsi="Times New Roman" w:cs="Times New Roman"/>
                <w:sz w:val="22"/>
                <w:szCs w:val="22"/>
                <w:lang w:val="en-US"/>
              </w:rPr>
              <w:t> </w:t>
            </w:r>
            <w:r>
              <w:rPr>
                <w:rFonts w:ascii="Times New Roman" w:hAnsi="Times New Roman" w:cs="Times New Roman"/>
                <w:sz w:val="22"/>
                <w:szCs w:val="22"/>
              </w:rPr>
              <w:t xml:space="preserve"> - 0,5 балла; оформление и хранение</w:t>
            </w:r>
            <w:r>
              <w:rPr>
                <w:rFonts w:ascii="Times New Roman" w:hAnsi="Times New Roman" w:cs="Times New Roman"/>
                <w:sz w:val="22"/>
                <w:szCs w:val="22"/>
                <w:lang w:val="en-US"/>
              </w:rPr>
              <w:t> </w:t>
            </w:r>
            <w:r>
              <w:rPr>
                <w:rFonts w:ascii="Times New Roman" w:hAnsi="Times New Roman" w:cs="Times New Roman"/>
                <w:sz w:val="22"/>
                <w:szCs w:val="22"/>
              </w:rPr>
              <w:t xml:space="preserve"> всей документации в электронном виде – 0,5 балла;</w:t>
            </w:r>
            <w:r>
              <w:rPr>
                <w:rFonts w:ascii="Times New Roman" w:hAnsi="Times New Roman" w:cs="Times New Roman"/>
                <w:sz w:val="22"/>
                <w:szCs w:val="22"/>
                <w:lang w:val="en-US"/>
              </w:rPr>
              <w:t> </w:t>
            </w:r>
            <w:r>
              <w:rPr>
                <w:rFonts w:ascii="Times New Roman" w:hAnsi="Times New Roman" w:cs="Times New Roman"/>
                <w:sz w:val="22"/>
                <w:szCs w:val="22"/>
              </w:rPr>
              <w:t xml:space="preserve"> систематическое общение с родителями по Интернету, проведение дистанционного обучения</w:t>
            </w:r>
            <w:r>
              <w:rPr>
                <w:rFonts w:ascii="Times New Roman" w:hAnsi="Times New Roman" w:cs="Times New Roman"/>
                <w:sz w:val="22"/>
                <w:szCs w:val="22"/>
                <w:lang w:val="en-US"/>
              </w:rPr>
              <w:t> </w:t>
            </w:r>
            <w:r>
              <w:rPr>
                <w:rFonts w:ascii="Times New Roman" w:hAnsi="Times New Roman" w:cs="Times New Roman"/>
                <w:sz w:val="22"/>
                <w:szCs w:val="22"/>
              </w:rPr>
              <w:t xml:space="preserve"> во время карантина – 1 балл, наполнение образовательной среды электронными продук</w:t>
            </w:r>
            <w:r>
              <w:rPr>
                <w:rFonts w:ascii="Times New Roman" w:hAnsi="Times New Roman" w:cs="Times New Roman"/>
                <w:sz w:val="22"/>
                <w:szCs w:val="22"/>
              </w:rPr>
              <w:t>тами обучения – от 2 до 4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11.5.</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Участие в обновлении школьного сайта</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0-5</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Систематическое участие в отчетный период:  более 3 материалов - 5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Более 2-х материалов -2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Однократное участие в отчетный период – 1 балл</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11.6.</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Создание педагогом личного  образовательного сайта или блога</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0-7</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Создание личного сайта</w:t>
            </w:r>
            <w:r>
              <w:rPr>
                <w:rFonts w:ascii="Times New Roman" w:hAnsi="Times New Roman" w:cs="Times New Roman"/>
                <w:sz w:val="22"/>
                <w:szCs w:val="22"/>
                <w:lang w:val="en-US"/>
              </w:rPr>
              <w:t> </w:t>
            </w:r>
            <w:r>
              <w:rPr>
                <w:rFonts w:ascii="Times New Roman" w:hAnsi="Times New Roman" w:cs="Times New Roman"/>
                <w:sz w:val="22"/>
                <w:szCs w:val="22"/>
              </w:rPr>
              <w:t xml:space="preserve"> -5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Создание блога – 7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1"/>
              <w:jc w:val="both"/>
              <w:rPr>
                <w:rFonts w:ascii="Times New Roman" w:hAnsi="Times New Roman" w:cs="Times New Roman"/>
                <w:lang w:val="en-US"/>
              </w:rPr>
            </w:pPr>
            <w:r>
              <w:rPr>
                <w:rFonts w:ascii="Times New Roman" w:hAnsi="Times New Roman" w:cs="Times New Roman"/>
                <w:sz w:val="22"/>
                <w:szCs w:val="22"/>
                <w:lang w:val="en-US"/>
              </w:rPr>
              <w:t>11.7.</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Результат работы педагога по теме самообразования</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Норма, ниже нормы, выше нормы</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0-2</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Педагог не имеет системы работы</w:t>
            </w:r>
            <w:r>
              <w:rPr>
                <w:rFonts w:ascii="Times New Roman" w:hAnsi="Times New Roman" w:cs="Times New Roman"/>
                <w:sz w:val="22"/>
                <w:szCs w:val="22"/>
              </w:rPr>
              <w:t xml:space="preserve"> по теме</w:t>
            </w:r>
            <w:r>
              <w:rPr>
                <w:rFonts w:ascii="Times New Roman" w:hAnsi="Times New Roman" w:cs="Times New Roman"/>
                <w:sz w:val="22"/>
                <w:szCs w:val="22"/>
                <w:lang w:val="en-US"/>
              </w:rPr>
              <w:t> </w:t>
            </w:r>
            <w:r>
              <w:rPr>
                <w:rFonts w:ascii="Times New Roman" w:hAnsi="Times New Roman" w:cs="Times New Roman"/>
                <w:sz w:val="22"/>
                <w:szCs w:val="22"/>
              </w:rPr>
              <w:t xml:space="preserve"> -0 баллов; педагог работает по системе -0,5 балл; педагог имеет обобщение своего опыта по теме</w:t>
            </w:r>
            <w:r>
              <w:rPr>
                <w:rFonts w:ascii="Times New Roman" w:hAnsi="Times New Roman" w:cs="Times New Roman"/>
                <w:sz w:val="22"/>
                <w:szCs w:val="22"/>
                <w:lang w:val="en-US"/>
              </w:rPr>
              <w:t> </w:t>
            </w:r>
            <w:r>
              <w:rPr>
                <w:rFonts w:ascii="Times New Roman" w:hAnsi="Times New Roman" w:cs="Times New Roman"/>
                <w:sz w:val="22"/>
                <w:szCs w:val="22"/>
              </w:rPr>
              <w:br/>
              <w:t>(методические разработки, аналитические материалы, выступления на МО, ГМО и т.д.) -2 балла</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rPr>
            </w:pP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 xml:space="preserve">12. Высокая исполнительная дисциплина при выполнении </w:t>
            </w:r>
            <w:r>
              <w:rPr>
                <w:rFonts w:ascii="Times New Roman" w:hAnsi="Times New Roman" w:cs="Times New Roman"/>
                <w:b/>
                <w:bCs/>
                <w:i/>
                <w:iCs/>
                <w:sz w:val="22"/>
                <w:szCs w:val="22"/>
              </w:rPr>
              <w:t>должностных обязанностей</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12.1.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Ведение </w:t>
            </w:r>
            <w:r>
              <w:rPr>
                <w:rFonts w:ascii="Times New Roman" w:hAnsi="Times New Roman" w:cs="Times New Roman"/>
                <w:sz w:val="22"/>
                <w:szCs w:val="22"/>
                <w:lang w:val="en-US"/>
              </w:rPr>
              <w:t> </w:t>
            </w:r>
            <w:r>
              <w:rPr>
                <w:rFonts w:ascii="Times New Roman" w:hAnsi="Times New Roman" w:cs="Times New Roman"/>
                <w:sz w:val="22"/>
                <w:szCs w:val="22"/>
              </w:rPr>
              <w:t>классных  журналов</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В отчетный период:</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без замечаний</w:t>
            </w:r>
            <w:r>
              <w:rPr>
                <w:rFonts w:ascii="Times New Roman" w:hAnsi="Times New Roman" w:cs="Times New Roman"/>
                <w:sz w:val="22"/>
                <w:szCs w:val="22"/>
                <w:lang w:val="en-US"/>
              </w:rPr>
              <w:t> </w:t>
            </w:r>
            <w:r>
              <w:rPr>
                <w:rFonts w:ascii="Times New Roman" w:hAnsi="Times New Roman" w:cs="Times New Roman"/>
                <w:sz w:val="22"/>
                <w:szCs w:val="22"/>
              </w:rPr>
              <w:t xml:space="preserve"> - 3    балла; </w:t>
            </w:r>
            <w:r>
              <w:rPr>
                <w:rFonts w:ascii="Times New Roman" w:hAnsi="Times New Roman" w:cs="Times New Roman"/>
                <w:sz w:val="22"/>
                <w:szCs w:val="22"/>
                <w:lang w:val="en-US"/>
              </w:rPr>
              <w:t>  </w:t>
            </w:r>
            <w:r>
              <w:rPr>
                <w:rFonts w:ascii="Times New Roman" w:hAnsi="Times New Roman" w:cs="Times New Roman"/>
                <w:sz w:val="22"/>
                <w:szCs w:val="22"/>
              </w:rPr>
              <w:t>при наличии замечаний – от 0 до</w:t>
            </w:r>
            <w:r>
              <w:rPr>
                <w:rFonts w:ascii="Times New Roman" w:hAnsi="Times New Roman" w:cs="Times New Roman"/>
                <w:sz w:val="22"/>
                <w:szCs w:val="22"/>
                <w:lang w:val="en-US"/>
              </w:rPr>
              <w:t> </w:t>
            </w:r>
          </w:p>
          <w:p w:rsidR="0010592E" w:rsidRDefault="00430765">
            <w:pPr>
              <w:ind w:firstLine="567"/>
              <w:jc w:val="both"/>
              <w:rPr>
                <w:rFonts w:ascii="Times New Roman" w:hAnsi="Times New Roman" w:cs="Times New Roman"/>
                <w:lang w:val="en-US"/>
              </w:rPr>
            </w:pPr>
            <w:r>
              <w:rPr>
                <w:rFonts w:ascii="Times New Roman" w:eastAsia="Times New Roman" w:hAnsi="Times New Roman" w:cs="Times New Roman"/>
                <w:sz w:val="22"/>
                <w:szCs w:val="22"/>
              </w:rPr>
              <w:t xml:space="preserve"> </w:t>
            </w:r>
            <w:r>
              <w:rPr>
                <w:rFonts w:ascii="Times New Roman" w:hAnsi="Times New Roman" w:cs="Times New Roman"/>
                <w:b/>
                <w:bCs/>
                <w:sz w:val="22"/>
                <w:szCs w:val="22"/>
                <w:lang w:val="en-US"/>
              </w:rPr>
              <w:t>«-5»</w:t>
            </w:r>
            <w:r>
              <w:rPr>
                <w:rFonts w:ascii="Times New Roman" w:hAnsi="Times New Roman" w:cs="Times New Roman"/>
                <w:sz w:val="22"/>
                <w:szCs w:val="22"/>
                <w:lang w:val="en-US"/>
              </w:rPr>
              <w:t xml:space="preserve"> </w:t>
            </w:r>
            <w:r>
              <w:rPr>
                <w:rFonts w:ascii="Times New Roman" w:hAnsi="Times New Roman" w:cs="Times New Roman"/>
                <w:sz w:val="22"/>
                <w:szCs w:val="22"/>
              </w:rPr>
              <w:t>баллов</w:t>
            </w:r>
            <w:r>
              <w:rPr>
                <w:rFonts w:ascii="Times New Roman" w:hAnsi="Times New Roman" w:cs="Times New Roman"/>
                <w:sz w:val="22"/>
                <w:szCs w:val="22"/>
                <w:lang w:val="en-US"/>
              </w:rPr>
              <w:t> </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lang w:val="en-US"/>
              </w:rPr>
            </w:pP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lang w:val="en-US"/>
              </w:rPr>
            </w:pP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10592E">
            <w:pPr>
              <w:ind w:firstLine="567"/>
              <w:jc w:val="both"/>
              <w:rPr>
                <w:rFonts w:ascii="Times New Roman" w:hAnsi="Times New Roman" w:cs="Times New Roman"/>
                <w:lang w:val="en-US"/>
              </w:rPr>
            </w:pP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12.2.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Оформление документации, установленной локальными актами, учреждения</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0-3</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Своевременная подача отчетов – 3 балла. Систематическое и аккуратное ведение документации </w:t>
            </w:r>
            <w:r>
              <w:rPr>
                <w:rFonts w:ascii="Times New Roman" w:hAnsi="Times New Roman" w:cs="Times New Roman"/>
                <w:sz w:val="22"/>
                <w:szCs w:val="22"/>
                <w:lang w:val="en-US"/>
              </w:rPr>
              <w:t>  </w:t>
            </w:r>
            <w:r>
              <w:rPr>
                <w:rFonts w:ascii="Times New Roman" w:hAnsi="Times New Roman" w:cs="Times New Roman"/>
                <w:sz w:val="22"/>
                <w:szCs w:val="22"/>
              </w:rPr>
              <w:t>- 2 балл;</w:t>
            </w:r>
            <w:r>
              <w:rPr>
                <w:rFonts w:ascii="Times New Roman" w:hAnsi="Times New Roman" w:cs="Times New Roman"/>
                <w:sz w:val="22"/>
                <w:szCs w:val="22"/>
                <w:lang w:val="en-US"/>
              </w:rPr>
              <w:t>  </w:t>
            </w:r>
            <w:r>
              <w:rPr>
                <w:rFonts w:ascii="Times New Roman" w:hAnsi="Times New Roman" w:cs="Times New Roman"/>
                <w:sz w:val="22"/>
                <w:szCs w:val="22"/>
              </w:rPr>
              <w:t xml:space="preserve"> нарушение сроков</w:t>
            </w:r>
            <w:r>
              <w:rPr>
                <w:rFonts w:ascii="Times New Roman" w:hAnsi="Times New Roman" w:cs="Times New Roman"/>
                <w:sz w:val="22"/>
                <w:szCs w:val="22"/>
                <w:lang w:val="en-US"/>
              </w:rPr>
              <w:t>  </w:t>
            </w:r>
            <w:r>
              <w:rPr>
                <w:rFonts w:ascii="Times New Roman" w:hAnsi="Times New Roman" w:cs="Times New Roman"/>
                <w:sz w:val="22"/>
                <w:szCs w:val="22"/>
              </w:rPr>
              <w:t xml:space="preserve"> от 0 до </w:t>
            </w:r>
            <w:r>
              <w:rPr>
                <w:rFonts w:ascii="Times New Roman" w:hAnsi="Times New Roman" w:cs="Times New Roman"/>
                <w:b/>
                <w:bCs/>
                <w:sz w:val="22"/>
                <w:szCs w:val="22"/>
              </w:rPr>
              <w:t>«-5»</w:t>
            </w:r>
            <w:r>
              <w:rPr>
                <w:rFonts w:ascii="Times New Roman" w:hAnsi="Times New Roman" w:cs="Times New Roman"/>
                <w:sz w:val="22"/>
                <w:szCs w:val="22"/>
              </w:rPr>
              <w:t xml:space="preserve"> баллов</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12.3.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Трудовая дисциплина.</w:t>
            </w:r>
            <w:r>
              <w:rPr>
                <w:rFonts w:ascii="Times New Roman" w:hAnsi="Times New Roman" w:cs="Times New Roman"/>
                <w:sz w:val="22"/>
                <w:szCs w:val="22"/>
                <w:lang w:val="en-US"/>
              </w:rPr>
              <w:t> </w:t>
            </w:r>
          </w:p>
          <w:p w:rsidR="0010592E" w:rsidRDefault="00430765">
            <w:pPr>
              <w:ind w:firstLine="567"/>
              <w:jc w:val="both"/>
              <w:rPr>
                <w:rFonts w:ascii="Times New Roman" w:hAnsi="Times New Roman" w:cs="Times New Roman"/>
              </w:rPr>
            </w:pPr>
            <w:r>
              <w:rPr>
                <w:rFonts w:ascii="Times New Roman" w:eastAsia="Times New Roman" w:hAnsi="Times New Roman" w:cs="Times New Roman"/>
                <w:sz w:val="22"/>
                <w:szCs w:val="22"/>
              </w:rPr>
              <w:t xml:space="preserve"> </w:t>
            </w:r>
            <w:r>
              <w:rPr>
                <w:rFonts w:ascii="Times New Roman" w:hAnsi="Times New Roman" w:cs="Times New Roman"/>
                <w:sz w:val="22"/>
                <w:szCs w:val="22"/>
              </w:rPr>
              <w:t>Соблюдение правил внутреннего распорядка (дежурство по лицею,</w:t>
            </w:r>
            <w:r>
              <w:rPr>
                <w:rFonts w:ascii="Times New Roman" w:hAnsi="Times New Roman" w:cs="Times New Roman"/>
                <w:sz w:val="22"/>
                <w:szCs w:val="22"/>
                <w:lang w:val="en-US"/>
              </w:rPr>
              <w:t> </w:t>
            </w:r>
            <w:r>
              <w:rPr>
                <w:rFonts w:ascii="Times New Roman" w:hAnsi="Times New Roman" w:cs="Times New Roman"/>
                <w:sz w:val="22"/>
                <w:szCs w:val="22"/>
              </w:rPr>
              <w:t xml:space="preserve"> выполнение плана работы лицея и т.д.)</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Наличие опозданий</w:t>
            </w:r>
            <w:r>
              <w:rPr>
                <w:rFonts w:ascii="Times New Roman" w:hAnsi="Times New Roman" w:cs="Times New Roman"/>
                <w:sz w:val="22"/>
                <w:szCs w:val="22"/>
                <w:lang w:val="en-US"/>
              </w:rPr>
              <w:t> </w:t>
            </w:r>
            <w:r>
              <w:rPr>
                <w:rFonts w:ascii="Times New Roman" w:hAnsi="Times New Roman" w:cs="Times New Roman"/>
                <w:sz w:val="22"/>
                <w:szCs w:val="22"/>
              </w:rPr>
              <w:t xml:space="preserve"> педагога на работу или урок, нарушение правил внутреннего трудового распорядка от 0 до </w:t>
            </w:r>
            <w:r>
              <w:rPr>
                <w:rFonts w:ascii="Times New Roman" w:hAnsi="Times New Roman" w:cs="Times New Roman"/>
                <w:b/>
                <w:bCs/>
                <w:sz w:val="22"/>
                <w:szCs w:val="22"/>
              </w:rPr>
              <w:t xml:space="preserve">«-10» </w:t>
            </w:r>
            <w:r>
              <w:rPr>
                <w:rFonts w:ascii="Times New Roman" w:hAnsi="Times New Roman" w:cs="Times New Roman"/>
                <w:sz w:val="22"/>
                <w:szCs w:val="22"/>
              </w:rPr>
              <w:t>баллов;</w:t>
            </w:r>
            <w:r>
              <w:rPr>
                <w:rFonts w:ascii="Times New Roman" w:hAnsi="Times New Roman" w:cs="Times New Roman"/>
                <w:sz w:val="22"/>
                <w:szCs w:val="22"/>
                <w:lang w:val="en-US"/>
              </w:rPr>
              <w:t> </w:t>
            </w:r>
            <w:r>
              <w:rPr>
                <w:rFonts w:ascii="Times New Roman" w:hAnsi="Times New Roman" w:cs="Times New Roman"/>
                <w:sz w:val="22"/>
                <w:szCs w:val="22"/>
              </w:rPr>
              <w:t xml:space="preserve"> отсутствие замечаний - 1 балл</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12.4.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Организация рабочего места учителя</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0-1</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eastAsia="Times New Roman" w:hAnsi="Times New Roman" w:cs="Times New Roman"/>
                <w:sz w:val="22"/>
                <w:szCs w:val="22"/>
              </w:rPr>
              <w:t xml:space="preserve"> </w:t>
            </w:r>
            <w:r>
              <w:rPr>
                <w:rFonts w:ascii="Times New Roman" w:hAnsi="Times New Roman" w:cs="Times New Roman"/>
                <w:sz w:val="22"/>
                <w:szCs w:val="22"/>
              </w:rPr>
              <w:t>Соблюдение санитарно-гигиенических требований к</w:t>
            </w:r>
            <w:r>
              <w:rPr>
                <w:rFonts w:ascii="Times New Roman" w:hAnsi="Times New Roman" w:cs="Times New Roman"/>
                <w:sz w:val="22"/>
                <w:szCs w:val="22"/>
                <w:lang w:val="en-US"/>
              </w:rPr>
              <w:t> </w:t>
            </w:r>
            <w:r>
              <w:rPr>
                <w:rFonts w:ascii="Times New Roman" w:hAnsi="Times New Roman" w:cs="Times New Roman"/>
                <w:sz w:val="22"/>
                <w:szCs w:val="22"/>
              </w:rPr>
              <w:t xml:space="preserve"> рабочему месту учителя</w:t>
            </w:r>
            <w:r>
              <w:rPr>
                <w:rFonts w:ascii="Times New Roman" w:hAnsi="Times New Roman" w:cs="Times New Roman"/>
                <w:sz w:val="22"/>
                <w:szCs w:val="22"/>
                <w:lang w:val="en-US"/>
              </w:rPr>
              <w:t> </w:t>
            </w:r>
            <w:r>
              <w:rPr>
                <w:rFonts w:ascii="Times New Roman" w:hAnsi="Times New Roman" w:cs="Times New Roman"/>
                <w:sz w:val="22"/>
                <w:szCs w:val="22"/>
              </w:rPr>
              <w:t xml:space="preserve"> - 1 балл; наличие замечаний- </w:t>
            </w:r>
            <w:r>
              <w:rPr>
                <w:rFonts w:ascii="Times New Roman" w:hAnsi="Times New Roman" w:cs="Times New Roman"/>
                <w:b/>
                <w:bCs/>
                <w:sz w:val="22"/>
                <w:szCs w:val="22"/>
              </w:rPr>
              <w:t>«-1»</w:t>
            </w:r>
            <w:r>
              <w:rPr>
                <w:rFonts w:ascii="Times New Roman" w:hAnsi="Times New Roman" w:cs="Times New Roman"/>
                <w:sz w:val="22"/>
                <w:szCs w:val="22"/>
              </w:rPr>
              <w:t xml:space="preserve"> балл за каждое</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b/>
                <w:bCs/>
                <w:i/>
                <w:iCs/>
              </w:rPr>
            </w:pPr>
            <w:r>
              <w:rPr>
                <w:rFonts w:ascii="Times New Roman" w:hAnsi="Times New Roman" w:cs="Times New Roman"/>
                <w:b/>
                <w:bCs/>
                <w:i/>
                <w:iCs/>
                <w:sz w:val="22"/>
                <w:szCs w:val="22"/>
              </w:rPr>
              <w:t>13. Организация летнего оздоровительного отдыха обучающихся</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13.1.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Участие педагога в организации отдыха детей</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0-7</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Работа</w:t>
            </w:r>
            <w:r>
              <w:rPr>
                <w:rFonts w:ascii="Times New Roman" w:hAnsi="Times New Roman" w:cs="Times New Roman"/>
                <w:sz w:val="22"/>
                <w:szCs w:val="22"/>
                <w:lang w:val="en-US"/>
              </w:rPr>
              <w:t> </w:t>
            </w:r>
            <w:r>
              <w:rPr>
                <w:rFonts w:ascii="Times New Roman" w:hAnsi="Times New Roman" w:cs="Times New Roman"/>
                <w:sz w:val="22"/>
                <w:szCs w:val="22"/>
              </w:rPr>
              <w:t xml:space="preserve"> в лагере с дневным пребыванием</w:t>
            </w:r>
            <w:r>
              <w:rPr>
                <w:rFonts w:ascii="Times New Roman" w:hAnsi="Times New Roman" w:cs="Times New Roman"/>
                <w:sz w:val="22"/>
                <w:szCs w:val="22"/>
                <w:lang w:val="en-US"/>
              </w:rPr>
              <w:t> </w:t>
            </w:r>
            <w:r>
              <w:rPr>
                <w:rFonts w:ascii="Times New Roman" w:hAnsi="Times New Roman" w:cs="Times New Roman"/>
                <w:sz w:val="22"/>
                <w:szCs w:val="22"/>
              </w:rPr>
              <w:t xml:space="preserve"> - 2 балла,</w:t>
            </w:r>
            <w:r>
              <w:rPr>
                <w:rFonts w:ascii="Times New Roman" w:hAnsi="Times New Roman" w:cs="Times New Roman"/>
                <w:sz w:val="22"/>
                <w:szCs w:val="22"/>
                <w:lang w:val="en-US"/>
              </w:rPr>
              <w:t>  </w:t>
            </w:r>
            <w:r>
              <w:rPr>
                <w:rFonts w:ascii="Times New Roman" w:hAnsi="Times New Roman" w:cs="Times New Roman"/>
                <w:sz w:val="22"/>
                <w:szCs w:val="22"/>
              </w:rPr>
              <w:t xml:space="preserve"> работа начальником лагеря - 7 баллов, работа заместителем начальника лагеря - 5 баллов; организация и спортивной работы, согласно утвержден-ному плану работы лагеря  - 3 балла</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10918" w:type="dxa"/>
            <w:gridSpan w:val="7"/>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b/>
                <w:bCs/>
                <w:i/>
                <w:iCs/>
                <w:sz w:val="22"/>
                <w:szCs w:val="22"/>
              </w:rPr>
              <w:t>14.</w:t>
            </w:r>
            <w:r>
              <w:rPr>
                <w:rFonts w:ascii="Times New Roman" w:hAnsi="Times New Roman" w:cs="Times New Roman"/>
                <w:b/>
                <w:bCs/>
                <w:i/>
                <w:iCs/>
                <w:sz w:val="22"/>
                <w:szCs w:val="22"/>
                <w:lang w:val="en-US"/>
              </w:rPr>
              <w:t> </w:t>
            </w:r>
            <w:r>
              <w:rPr>
                <w:rFonts w:ascii="Times New Roman" w:hAnsi="Times New Roman" w:cs="Times New Roman"/>
                <w:b/>
                <w:bCs/>
                <w:i/>
                <w:iCs/>
                <w:sz w:val="22"/>
                <w:szCs w:val="22"/>
              </w:rPr>
              <w:t>Участие</w:t>
            </w:r>
            <w:r>
              <w:rPr>
                <w:rFonts w:ascii="Times New Roman" w:hAnsi="Times New Roman" w:cs="Times New Roman"/>
                <w:b/>
                <w:bCs/>
                <w:i/>
                <w:iCs/>
                <w:sz w:val="22"/>
                <w:szCs w:val="22"/>
                <w:lang w:val="en-US"/>
              </w:rPr>
              <w:t> </w:t>
            </w:r>
            <w:r>
              <w:rPr>
                <w:rFonts w:ascii="Times New Roman" w:hAnsi="Times New Roman" w:cs="Times New Roman"/>
                <w:b/>
                <w:bCs/>
                <w:i/>
                <w:iCs/>
                <w:sz w:val="22"/>
                <w:szCs w:val="22"/>
              </w:rPr>
              <w:t xml:space="preserve"> педагога в общественной социально-значимой деятельности</w:t>
            </w:r>
            <w:r>
              <w:rPr>
                <w:rFonts w:ascii="Times New Roman" w:hAnsi="Times New Roman" w:cs="Times New Roman"/>
                <w:b/>
                <w:bCs/>
                <w:i/>
                <w:iCs/>
                <w:sz w:val="22"/>
                <w:szCs w:val="22"/>
                <w:lang w:val="en-US"/>
              </w:rPr>
              <w:t> </w:t>
            </w:r>
            <w:r>
              <w:rPr>
                <w:rFonts w:ascii="Times New Roman" w:hAnsi="Times New Roman" w:cs="Times New Roman"/>
                <w:b/>
                <w:bCs/>
                <w:i/>
                <w:iCs/>
                <w:sz w:val="22"/>
                <w:szCs w:val="22"/>
              </w:rPr>
              <w:t>лицея</w:t>
            </w: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14.1.</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Фактическая наполняемость класса превышает нормативы или</w:t>
            </w:r>
            <w:r>
              <w:rPr>
                <w:rFonts w:ascii="Times New Roman" w:hAnsi="Times New Roman" w:cs="Times New Roman"/>
                <w:sz w:val="22"/>
                <w:szCs w:val="22"/>
                <w:lang w:val="en-US"/>
              </w:rPr>
              <w:t> </w:t>
            </w:r>
            <w:r>
              <w:rPr>
                <w:rFonts w:ascii="Times New Roman" w:hAnsi="Times New Roman" w:cs="Times New Roman"/>
                <w:sz w:val="22"/>
                <w:szCs w:val="22"/>
              </w:rPr>
              <w:t xml:space="preserve"> существенно превышает среднюю наполняемость классов в образовательном учреждении</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xml:space="preserve"> 0%-   20% - 1 </w:t>
            </w:r>
            <w:r>
              <w:rPr>
                <w:rFonts w:ascii="Times New Roman" w:hAnsi="Times New Roman" w:cs="Times New Roman"/>
                <w:sz w:val="22"/>
                <w:szCs w:val="22"/>
              </w:rPr>
              <w:t>балл;</w:t>
            </w:r>
            <w:r>
              <w:rPr>
                <w:rFonts w:ascii="Times New Roman" w:hAnsi="Times New Roman" w:cs="Times New Roman"/>
                <w:sz w:val="22"/>
                <w:szCs w:val="22"/>
              </w:rPr>
              <w:br/>
              <w:t>свыше 20%</w:t>
            </w:r>
            <w:r>
              <w:rPr>
                <w:rFonts w:ascii="Times New Roman" w:hAnsi="Times New Roman" w:cs="Times New Roman"/>
                <w:sz w:val="22"/>
                <w:szCs w:val="22"/>
                <w:lang w:val="en-US"/>
              </w:rPr>
              <w:t xml:space="preserve">  -2 </w:t>
            </w:r>
            <w:r>
              <w:rPr>
                <w:rFonts w:ascii="Times New Roman" w:hAnsi="Times New Roman" w:cs="Times New Roman"/>
                <w:sz w:val="22"/>
                <w:szCs w:val="22"/>
              </w:rPr>
              <w:t>балла;</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14.2.</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rPr>
              <w:t>Работа с</w:t>
            </w:r>
            <w:r>
              <w:rPr>
                <w:rFonts w:ascii="Times New Roman" w:hAnsi="Times New Roman" w:cs="Times New Roman"/>
                <w:sz w:val="22"/>
                <w:szCs w:val="22"/>
                <w:lang w:val="en-US"/>
              </w:rPr>
              <w:t xml:space="preserve">   </w:t>
            </w:r>
            <w:r>
              <w:rPr>
                <w:rFonts w:ascii="Times New Roman" w:hAnsi="Times New Roman" w:cs="Times New Roman"/>
                <w:sz w:val="22"/>
                <w:szCs w:val="22"/>
              </w:rPr>
              <w:t>микрорайоном</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Обход</w:t>
            </w:r>
            <w:r>
              <w:rPr>
                <w:rFonts w:ascii="Times New Roman" w:hAnsi="Times New Roman" w:cs="Times New Roman"/>
                <w:sz w:val="22"/>
                <w:szCs w:val="22"/>
                <w:lang w:val="en-US"/>
              </w:rPr>
              <w:t> </w:t>
            </w:r>
            <w:r>
              <w:rPr>
                <w:rFonts w:ascii="Times New Roman" w:hAnsi="Times New Roman" w:cs="Times New Roman"/>
                <w:sz w:val="22"/>
                <w:szCs w:val="22"/>
              </w:rPr>
              <w:t xml:space="preserve"> с целью уточнения количества детей</w:t>
            </w:r>
            <w:r>
              <w:rPr>
                <w:rFonts w:ascii="Times New Roman" w:hAnsi="Times New Roman" w:cs="Times New Roman"/>
                <w:sz w:val="22"/>
                <w:szCs w:val="22"/>
                <w:lang w:val="en-US"/>
              </w:rPr>
              <w:t> </w:t>
            </w:r>
            <w:r>
              <w:rPr>
                <w:rFonts w:ascii="Times New Roman" w:hAnsi="Times New Roman" w:cs="Times New Roman"/>
                <w:sz w:val="22"/>
                <w:szCs w:val="22"/>
              </w:rPr>
              <w:t xml:space="preserve"> - 2 балла</w:t>
            </w:r>
            <w:r>
              <w:rPr>
                <w:rFonts w:ascii="Times New Roman" w:hAnsi="Times New Roman" w:cs="Times New Roman"/>
                <w:sz w:val="22"/>
                <w:szCs w:val="22"/>
                <w:lang w:val="en-US"/>
              </w:rPr>
              <w:t>   </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14.3.</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Организация социального партнерства с другими учреждениями</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Сотрудничество </w:t>
            </w:r>
            <w:r>
              <w:rPr>
                <w:rFonts w:ascii="Times New Roman" w:hAnsi="Times New Roman" w:cs="Times New Roman"/>
                <w:sz w:val="22"/>
                <w:szCs w:val="22"/>
                <w:lang w:val="en-US"/>
              </w:rPr>
              <w:t> </w:t>
            </w:r>
            <w:r>
              <w:rPr>
                <w:rFonts w:ascii="Times New Roman" w:hAnsi="Times New Roman" w:cs="Times New Roman"/>
                <w:sz w:val="22"/>
                <w:szCs w:val="22"/>
              </w:rPr>
              <w:t>с 2 и свыше</w:t>
            </w:r>
            <w:r>
              <w:rPr>
                <w:rFonts w:ascii="Times New Roman" w:hAnsi="Times New Roman" w:cs="Times New Roman"/>
                <w:sz w:val="22"/>
                <w:szCs w:val="22"/>
                <w:lang w:val="en-US"/>
              </w:rPr>
              <w:t> </w:t>
            </w:r>
            <w:r>
              <w:rPr>
                <w:rFonts w:ascii="Times New Roman" w:hAnsi="Times New Roman" w:cs="Times New Roman"/>
                <w:sz w:val="22"/>
                <w:szCs w:val="22"/>
              </w:rPr>
              <w:t xml:space="preserve"> учреждениями -2 балла.</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 xml:space="preserve">Сотрудничество </w:t>
            </w:r>
            <w:r>
              <w:rPr>
                <w:rFonts w:ascii="Times New Roman" w:hAnsi="Times New Roman" w:cs="Times New Roman"/>
                <w:sz w:val="22"/>
                <w:szCs w:val="22"/>
                <w:lang w:val="en-US"/>
              </w:rPr>
              <w:t> </w:t>
            </w:r>
            <w:r>
              <w:rPr>
                <w:rFonts w:ascii="Times New Roman" w:hAnsi="Times New Roman" w:cs="Times New Roman"/>
                <w:sz w:val="22"/>
                <w:szCs w:val="22"/>
              </w:rPr>
              <w:t>с 1 учреждением -1 балл.</w:t>
            </w:r>
          </w:p>
          <w:p w:rsidR="0010592E" w:rsidRDefault="0010592E">
            <w:pPr>
              <w:ind w:firstLine="567"/>
              <w:jc w:val="both"/>
              <w:rPr>
                <w:rFonts w:ascii="Times New Roman" w:hAnsi="Times New Roman" w:cs="Times New Roman"/>
                <w:lang w:val="en-US"/>
              </w:rPr>
            </w:pP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14.4.</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Участие в подготовке к новому учебному году</w:t>
            </w:r>
            <w:r>
              <w:rPr>
                <w:rFonts w:ascii="Times New Roman" w:hAnsi="Times New Roman" w:cs="Times New Roman"/>
                <w:sz w:val="22"/>
                <w:szCs w:val="22"/>
                <w:lang w:val="en-US"/>
              </w:rPr>
              <w:t> </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Организация ремонта класса</w:t>
            </w:r>
            <w:r>
              <w:rPr>
                <w:rFonts w:ascii="Times New Roman" w:hAnsi="Times New Roman" w:cs="Times New Roman"/>
                <w:sz w:val="22"/>
                <w:szCs w:val="22"/>
                <w:lang w:val="en-US"/>
              </w:rPr>
              <w:t> </w:t>
            </w:r>
            <w:r>
              <w:rPr>
                <w:rFonts w:ascii="Times New Roman" w:hAnsi="Times New Roman" w:cs="Times New Roman"/>
                <w:sz w:val="22"/>
                <w:szCs w:val="22"/>
              </w:rPr>
              <w:t xml:space="preserve"> – 1 балл; участие в ремонте помещений школы– 2 балла</w:t>
            </w:r>
            <w:r>
              <w:rPr>
                <w:rFonts w:ascii="Times New Roman" w:hAnsi="Times New Roman" w:cs="Times New Roman"/>
                <w:sz w:val="22"/>
                <w:szCs w:val="22"/>
                <w:lang w:val="en-US"/>
              </w:rPr>
              <w:t> </w:t>
            </w:r>
            <w:r>
              <w:rPr>
                <w:rFonts w:ascii="Times New Roman" w:hAnsi="Times New Roman" w:cs="Times New Roman"/>
                <w:sz w:val="22"/>
                <w:szCs w:val="22"/>
              </w:rPr>
              <w:t xml:space="preserve"> </w:t>
            </w:r>
            <w:r>
              <w:rPr>
                <w:rFonts w:ascii="Times New Roman" w:hAnsi="Times New Roman" w:cs="Times New Roman"/>
                <w:sz w:val="22"/>
                <w:szCs w:val="22"/>
                <w:lang w:val="en-US"/>
              </w:rPr>
              <w:t> </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r w:rsidR="0010592E">
        <w:trPr>
          <w:trHeight w:val="23"/>
        </w:trPr>
        <w:tc>
          <w:tcPr>
            <w:tcW w:w="527" w:type="dxa"/>
            <w:tcBorders>
              <w:top w:val="single" w:sz="2" w:space="0" w:color="000001"/>
              <w:left w:val="single" w:sz="2" w:space="0" w:color="000001"/>
              <w:bottom w:val="single" w:sz="2" w:space="0" w:color="000001"/>
            </w:tcBorders>
            <w:shd w:val="clear" w:color="auto" w:fill="FFFFFF"/>
            <w:tcMar>
              <w:left w:w="-2" w:type="dxa"/>
            </w:tcMar>
            <w:vAlign w:val="center"/>
          </w:tcPr>
          <w:p w:rsidR="0010592E" w:rsidRDefault="00430765">
            <w:pPr>
              <w:ind w:firstLine="1"/>
              <w:jc w:val="center"/>
              <w:rPr>
                <w:rFonts w:ascii="Times New Roman" w:hAnsi="Times New Roman" w:cs="Times New Roman"/>
                <w:lang w:val="en-US"/>
              </w:rPr>
            </w:pPr>
            <w:r>
              <w:rPr>
                <w:rFonts w:ascii="Times New Roman" w:hAnsi="Times New Roman" w:cs="Times New Roman"/>
                <w:sz w:val="22"/>
                <w:szCs w:val="22"/>
                <w:lang w:val="en-US"/>
              </w:rPr>
              <w:t>14.5.</w:t>
            </w:r>
          </w:p>
        </w:tc>
        <w:tc>
          <w:tcPr>
            <w:tcW w:w="306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eastAsia="Times New Roman" w:hAnsi="Times New Roman" w:cs="Times New Roman"/>
                <w:sz w:val="22"/>
                <w:szCs w:val="22"/>
              </w:rPr>
              <w:t xml:space="preserve"> </w:t>
            </w:r>
            <w:r>
              <w:rPr>
                <w:rFonts w:ascii="Times New Roman" w:hAnsi="Times New Roman" w:cs="Times New Roman"/>
                <w:sz w:val="22"/>
                <w:szCs w:val="22"/>
              </w:rPr>
              <w:t>Участие в</w:t>
            </w:r>
            <w:r>
              <w:rPr>
                <w:rFonts w:ascii="Times New Roman" w:hAnsi="Times New Roman" w:cs="Times New Roman"/>
                <w:sz w:val="22"/>
                <w:szCs w:val="22"/>
                <w:lang w:val="en-US"/>
              </w:rPr>
              <w:t> </w:t>
            </w:r>
            <w:r>
              <w:rPr>
                <w:rFonts w:ascii="Times New Roman" w:hAnsi="Times New Roman" w:cs="Times New Roman"/>
                <w:sz w:val="22"/>
                <w:szCs w:val="22"/>
              </w:rPr>
              <w:t xml:space="preserve"> благоустройстве и озеленение территории</w:t>
            </w:r>
          </w:p>
        </w:tc>
        <w:tc>
          <w:tcPr>
            <w:tcW w:w="135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lang w:val="en-US"/>
              </w:rPr>
            </w:pPr>
            <w:r>
              <w:rPr>
                <w:rFonts w:ascii="Times New Roman" w:hAnsi="Times New Roman" w:cs="Times New Roman"/>
                <w:sz w:val="22"/>
                <w:szCs w:val="22"/>
                <w:lang w:val="en-US"/>
              </w:rPr>
              <w:t>0-2</w:t>
            </w:r>
          </w:p>
          <w:p w:rsidR="0010592E" w:rsidRDefault="00430765">
            <w:pPr>
              <w:ind w:firstLine="567"/>
              <w:jc w:val="both"/>
              <w:rPr>
                <w:rFonts w:ascii="Times New Roman" w:hAnsi="Times New Roman" w:cs="Times New Roman"/>
              </w:rPr>
            </w:pPr>
            <w:r>
              <w:rPr>
                <w:rFonts w:ascii="Times New Roman" w:hAnsi="Times New Roman" w:cs="Times New Roman"/>
                <w:sz w:val="22"/>
                <w:szCs w:val="22"/>
              </w:rPr>
              <w:t>балла</w:t>
            </w:r>
          </w:p>
        </w:tc>
        <w:tc>
          <w:tcPr>
            <w:tcW w:w="3882"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r>
              <w:rPr>
                <w:rFonts w:ascii="Times New Roman" w:hAnsi="Times New Roman" w:cs="Times New Roman"/>
                <w:sz w:val="22"/>
                <w:szCs w:val="22"/>
              </w:rPr>
              <w:t>Личное участие в оформлении клумбы, посадка деревьев</w:t>
            </w:r>
            <w:r>
              <w:rPr>
                <w:rFonts w:ascii="Times New Roman" w:hAnsi="Times New Roman" w:cs="Times New Roman"/>
                <w:sz w:val="22"/>
                <w:szCs w:val="22"/>
                <w:lang w:val="en-US"/>
              </w:rPr>
              <w:t> </w:t>
            </w:r>
            <w:r>
              <w:rPr>
                <w:rFonts w:ascii="Times New Roman" w:hAnsi="Times New Roman" w:cs="Times New Roman"/>
                <w:sz w:val="22"/>
                <w:szCs w:val="22"/>
              </w:rPr>
              <w:t xml:space="preserve"> – 2 балл </w:t>
            </w:r>
            <w:r>
              <w:rPr>
                <w:rFonts w:ascii="Times New Roman" w:hAnsi="Times New Roman" w:cs="Times New Roman"/>
                <w:sz w:val="22"/>
                <w:szCs w:val="22"/>
                <w:lang w:val="en-US"/>
              </w:rPr>
              <w:t> </w:t>
            </w:r>
          </w:p>
        </w:tc>
        <w:tc>
          <w:tcPr>
            <w:tcW w:w="448"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645" w:type="dxa"/>
            <w:tcBorders>
              <w:top w:val="single" w:sz="2" w:space="0" w:color="000001"/>
              <w:left w:val="single" w:sz="2" w:space="0" w:color="000001"/>
              <w:bottom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c>
          <w:tcPr>
            <w:tcW w:w="993" w:type="dxa"/>
            <w:tcBorders>
              <w:top w:val="single" w:sz="2" w:space="0" w:color="000001"/>
              <w:left w:val="single" w:sz="2" w:space="0" w:color="000001"/>
              <w:bottom w:val="single" w:sz="2" w:space="0" w:color="000001"/>
              <w:right w:val="single" w:sz="2" w:space="0" w:color="000001"/>
            </w:tcBorders>
            <w:shd w:val="clear" w:color="auto" w:fill="FFFFFF"/>
            <w:tcMar>
              <w:left w:w="-2" w:type="dxa"/>
            </w:tcMar>
          </w:tcPr>
          <w:p w:rsidR="0010592E" w:rsidRDefault="00430765">
            <w:pPr>
              <w:ind w:firstLine="567"/>
              <w:jc w:val="both"/>
              <w:rPr>
                <w:rFonts w:ascii="Times New Roman" w:hAnsi="Times New Roman" w:cs="Times New Roman"/>
              </w:rPr>
            </w:pPr>
            <w:r>
              <w:rPr>
                <w:rFonts w:ascii="Times New Roman" w:hAnsi="Times New Roman" w:cs="Times New Roman"/>
                <w:sz w:val="22"/>
                <w:szCs w:val="22"/>
                <w:lang w:val="en-US"/>
              </w:rPr>
              <w:t> </w:t>
            </w:r>
          </w:p>
        </w:tc>
      </w:tr>
    </w:tbl>
    <w:p w:rsidR="0010592E" w:rsidRDefault="0010592E">
      <w:pPr>
        <w:ind w:firstLine="567"/>
        <w:jc w:val="both"/>
      </w:pPr>
    </w:p>
    <w:p w:rsidR="0010592E" w:rsidRDefault="0010592E">
      <w:pPr>
        <w:ind w:firstLine="567"/>
        <w:jc w:val="both"/>
        <w:rPr>
          <w:rFonts w:ascii="Times New Roman" w:hAnsi="Times New Roman" w:cs="Times New Roman"/>
          <w:sz w:val="26"/>
          <w:szCs w:val="26"/>
        </w:rPr>
      </w:pPr>
    </w:p>
    <w:p w:rsidR="0010592E" w:rsidRDefault="00430765">
      <w:pPr>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2.6.2. Критерии оценки качества и эффективности деятельности административно-управленческого персонала школы  устанавливаются в </w:t>
      </w:r>
      <w:r>
        <w:rPr>
          <w:rFonts w:ascii="Times New Roman" w:hAnsi="Times New Roman" w:cs="Times New Roman"/>
          <w:sz w:val="26"/>
          <w:szCs w:val="26"/>
        </w:rPr>
        <w:t>соответствии с настоящим Положением и приказом Комитета по образованию Администрации муниципального образования «Город Майкоп» от 27.08.2014г. № 377 «Об утверждении Показателей эффективности работы руководителей образовательных учреждений муниципального об</w:t>
      </w:r>
      <w:r>
        <w:rPr>
          <w:rFonts w:ascii="Times New Roman" w:hAnsi="Times New Roman" w:cs="Times New Roman"/>
          <w:sz w:val="26"/>
          <w:szCs w:val="26"/>
        </w:rPr>
        <w:t>разования «Город Майкоп»:</w:t>
      </w:r>
    </w:p>
    <w:p w:rsidR="0010592E" w:rsidRDefault="0010592E">
      <w:pPr>
        <w:ind w:firstLine="567"/>
        <w:jc w:val="both"/>
        <w:rPr>
          <w:rFonts w:ascii="Times New Roman" w:hAnsi="Times New Roman" w:cs="Times New Roman"/>
          <w:b/>
          <w:bCs/>
        </w:rPr>
      </w:pPr>
    </w:p>
    <w:p w:rsidR="0010592E" w:rsidRDefault="00430765">
      <w:pPr>
        <w:ind w:firstLine="567"/>
        <w:jc w:val="both"/>
        <w:rPr>
          <w:rFonts w:ascii="Times New Roman" w:hAnsi="Times New Roman" w:cs="Times New Roman"/>
          <w:b/>
          <w:bCs/>
        </w:rPr>
      </w:pPr>
      <w:r>
        <w:br w:type="page"/>
      </w:r>
    </w:p>
    <w:p w:rsidR="0010592E" w:rsidRDefault="00430765">
      <w:pPr>
        <w:ind w:firstLine="567"/>
        <w:jc w:val="both"/>
        <w:rPr>
          <w:rFonts w:ascii="Times New Roman" w:hAnsi="Times New Roman" w:cs="Times New Roman"/>
          <w:b/>
          <w:bCs/>
        </w:rPr>
      </w:pPr>
      <w:r>
        <w:rPr>
          <w:rFonts w:ascii="Times New Roman" w:hAnsi="Times New Roman" w:cs="Times New Roman"/>
          <w:b/>
          <w:bCs/>
        </w:rPr>
        <w:t>Критерии</w:t>
      </w:r>
      <w:r>
        <w:rPr>
          <w:rFonts w:ascii="Times New Roman" w:hAnsi="Times New Roman" w:cs="Times New Roman"/>
          <w:b/>
          <w:bCs/>
          <w:lang w:val="en-US"/>
        </w:rPr>
        <w:t> </w:t>
      </w:r>
      <w:r>
        <w:rPr>
          <w:rFonts w:ascii="Times New Roman" w:hAnsi="Times New Roman" w:cs="Times New Roman"/>
          <w:b/>
          <w:bCs/>
        </w:rPr>
        <w:t xml:space="preserve"> оценки качества и показатели эффективности деятельности административно-управленческого персонала  </w:t>
      </w:r>
    </w:p>
    <w:p w:rsidR="0010592E" w:rsidRDefault="00430765">
      <w:pPr>
        <w:numPr>
          <w:ilvl w:val="0"/>
          <w:numId w:val="1"/>
        </w:numPr>
        <w:ind w:firstLine="567"/>
        <w:jc w:val="both"/>
        <w:rPr>
          <w:rFonts w:ascii="Times New Roman" w:hAnsi="Times New Roman" w:cs="Times New Roman"/>
          <w:b/>
          <w:bCs/>
        </w:rPr>
      </w:pPr>
      <w:r>
        <w:rPr>
          <w:rFonts w:ascii="Times New Roman" w:hAnsi="Times New Roman" w:cs="Times New Roman"/>
          <w:b/>
          <w:bCs/>
        </w:rPr>
        <w:t>МБОУ «</w:t>
      </w:r>
      <w:r>
        <w:rPr>
          <w:rFonts w:ascii="Times New Roman" w:hAnsi="Times New Roman" w:cs="Times New Roman"/>
          <w:b/>
        </w:rPr>
        <w:t>СОШ № 23 им.А.П.Антонова»</w:t>
      </w:r>
      <w:r>
        <w:rPr>
          <w:rFonts w:ascii="Times New Roman" w:hAnsi="Times New Roman" w:cs="Times New Roman"/>
        </w:rPr>
        <w:t xml:space="preserve"> </w:t>
      </w:r>
      <w:r>
        <w:rPr>
          <w:rFonts w:ascii="Times New Roman" w:hAnsi="Times New Roman" w:cs="Times New Roman"/>
          <w:b/>
          <w:bCs/>
        </w:rPr>
        <w:t xml:space="preserve"> города Майкопа</w:t>
      </w:r>
    </w:p>
    <w:tbl>
      <w:tblPr>
        <w:tblW w:w="10312" w:type="dxa"/>
        <w:tblInd w:w="100" w:type="dxa"/>
        <w:tblBorders>
          <w:top w:val="single" w:sz="2" w:space="0" w:color="000001"/>
          <w:left w:val="single" w:sz="2" w:space="0" w:color="000001"/>
          <w:bottom w:val="single" w:sz="2" w:space="0" w:color="000001"/>
          <w:insideH w:val="single" w:sz="2" w:space="0" w:color="000001"/>
        </w:tblBorders>
        <w:tblCellMar>
          <w:left w:w="95" w:type="dxa"/>
        </w:tblCellMar>
        <w:tblLook w:val="0000" w:firstRow="0" w:lastRow="0" w:firstColumn="0" w:lastColumn="0" w:noHBand="0" w:noVBand="0"/>
      </w:tblPr>
      <w:tblGrid>
        <w:gridCol w:w="563"/>
        <w:gridCol w:w="5603"/>
        <w:gridCol w:w="1273"/>
        <w:gridCol w:w="1597"/>
        <w:gridCol w:w="1276"/>
      </w:tblGrid>
      <w:tr w:rsidR="0010592E">
        <w:trPr>
          <w:cantSplit/>
          <w:trHeight w:val="1134"/>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33"/>
              <w:jc w:val="center"/>
              <w:rPr>
                <w:rFonts w:ascii="Times New Roman" w:eastAsia="Times New Roman" w:hAnsi="Times New Roman" w:cs="Times New Roman"/>
                <w:b/>
                <w:bCs/>
                <w:lang w:val="en-US"/>
              </w:rPr>
            </w:pPr>
            <w:r>
              <w:rPr>
                <w:rFonts w:ascii="Times New Roman" w:eastAsia="Times New Roman" w:hAnsi="Times New Roman" w:cs="Times New Roman"/>
                <w:b/>
                <w:bCs/>
                <w:sz w:val="22"/>
                <w:lang w:val="en-US"/>
              </w:rPr>
              <w:t>№</w:t>
            </w:r>
          </w:p>
        </w:tc>
        <w:tc>
          <w:tcPr>
            <w:tcW w:w="560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center"/>
              <w:rPr>
                <w:rFonts w:ascii="Times New Roman" w:hAnsi="Times New Roman" w:cs="Times New Roman"/>
                <w:b/>
                <w:bCs/>
              </w:rPr>
            </w:pPr>
            <w:r>
              <w:rPr>
                <w:rFonts w:ascii="Times New Roman" w:hAnsi="Times New Roman" w:cs="Times New Roman"/>
                <w:b/>
                <w:bCs/>
                <w:sz w:val="22"/>
              </w:rPr>
              <w:t>Показатели (критерии) оценивания</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left="-107" w:right="-108"/>
              <w:jc w:val="center"/>
              <w:rPr>
                <w:rFonts w:ascii="Times New Roman" w:hAnsi="Times New Roman" w:cs="Times New Roman"/>
                <w:b/>
                <w:bCs/>
              </w:rPr>
            </w:pPr>
            <w:r>
              <w:rPr>
                <w:rFonts w:ascii="Times New Roman" w:hAnsi="Times New Roman" w:cs="Times New Roman"/>
                <w:b/>
                <w:bCs/>
                <w:sz w:val="22"/>
              </w:rPr>
              <w:t>Самооценка работника</w:t>
            </w:r>
          </w:p>
        </w:tc>
        <w:tc>
          <w:tcPr>
            <w:tcW w:w="1597"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0" w:line="100" w:lineRule="atLeast"/>
              <w:jc w:val="center"/>
              <w:rPr>
                <w:rFonts w:ascii="Times New Roman" w:hAnsi="Times New Roman" w:cs="Times New Roman"/>
                <w:b/>
                <w:bCs/>
              </w:rPr>
            </w:pPr>
            <w:r>
              <w:rPr>
                <w:rFonts w:ascii="Times New Roman" w:hAnsi="Times New Roman" w:cs="Times New Roman"/>
                <w:b/>
                <w:bCs/>
                <w:sz w:val="22"/>
              </w:rPr>
              <w:t xml:space="preserve">Оценка </w:t>
            </w:r>
            <w:r>
              <w:rPr>
                <w:rFonts w:ascii="Times New Roman" w:hAnsi="Times New Roman" w:cs="Times New Roman"/>
                <w:b/>
                <w:bCs/>
                <w:sz w:val="22"/>
              </w:rPr>
              <w:t>руководителя лицея</w:t>
            </w:r>
          </w:p>
          <w:p w:rsidR="0010592E" w:rsidRDefault="00430765">
            <w:pPr>
              <w:spacing w:after="0" w:line="100" w:lineRule="atLeast"/>
              <w:jc w:val="center"/>
              <w:rPr>
                <w:rFonts w:ascii="Times New Roman" w:hAnsi="Times New Roman" w:cs="Times New Roman"/>
                <w:b/>
                <w:bCs/>
              </w:rPr>
            </w:pPr>
            <w:r>
              <w:rPr>
                <w:rFonts w:ascii="Times New Roman" w:hAnsi="Times New Roman" w:cs="Times New Roman"/>
                <w:b/>
                <w:bCs/>
                <w:sz w:val="22"/>
              </w:rPr>
              <w:t>(в баллах)</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line="100" w:lineRule="atLeast"/>
              <w:rPr>
                <w:rFonts w:ascii="Times New Roman" w:hAnsi="Times New Roman" w:cs="Times New Roman"/>
                <w:b/>
                <w:bCs/>
              </w:rPr>
            </w:pPr>
            <w:r>
              <w:rPr>
                <w:rFonts w:ascii="Times New Roman" w:hAnsi="Times New Roman" w:cs="Times New Roman"/>
                <w:b/>
                <w:bCs/>
                <w:sz w:val="22"/>
              </w:rPr>
              <w:t>Итоговый балл</w:t>
            </w:r>
          </w:p>
          <w:p w:rsidR="0010592E" w:rsidRDefault="00430765">
            <w:pPr>
              <w:spacing w:after="0" w:line="100" w:lineRule="atLeast"/>
              <w:rPr>
                <w:rFonts w:ascii="Times New Roman" w:hAnsi="Times New Roman" w:cs="Times New Roman"/>
                <w:b/>
                <w:bCs/>
              </w:rPr>
            </w:pPr>
            <w:r>
              <w:rPr>
                <w:rFonts w:ascii="Times New Roman" w:hAnsi="Times New Roman" w:cs="Times New Roman"/>
                <w:b/>
                <w:bCs/>
                <w:sz w:val="22"/>
              </w:rPr>
              <w:t>(оценка комиссии)</w:t>
            </w: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line="100" w:lineRule="atLeast"/>
              <w:ind w:firstLine="567"/>
              <w:jc w:val="center"/>
              <w:rPr>
                <w:rFonts w:ascii="Times New Roman" w:hAnsi="Times New Roman" w:cs="Times New Roman"/>
                <w:b/>
                <w:bCs/>
              </w:rPr>
            </w:pPr>
            <w:r>
              <w:rPr>
                <w:rFonts w:ascii="Times New Roman" w:hAnsi="Times New Roman" w:cs="Times New Roman"/>
                <w:b/>
                <w:bCs/>
              </w:rPr>
              <w:t>1. Эффективность процесса обучения</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 успеваемости в выпускных классах на ступени начального общего образования: при положительной динамике или сохранении 100 % успеваемости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Положительная динамика (или сохранение стабильности) качества обучения в выпускных классах на ступени начального общего образования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выпускников на ступени основного общего образования, получивших аттестаты особого образца: наличие </w:t>
            </w:r>
            <w:r>
              <w:rPr>
                <w:rFonts w:ascii="Times New Roman" w:hAnsi="Times New Roman" w:cs="Times New Roman"/>
                <w:b/>
                <w:bCs/>
              </w:rPr>
              <w:t>– 1 балл</w:t>
            </w:r>
            <w:r>
              <w:rPr>
                <w:rFonts w:ascii="Times New Roman" w:hAnsi="Times New Roman" w:cs="Times New Roman"/>
              </w:rPr>
              <w:t xml:space="preserve">; доля данных выпускников от их общего числа выше средней по муниципалитету – </w:t>
            </w:r>
            <w:r>
              <w:rPr>
                <w:rFonts w:ascii="Times New Roman" w:hAnsi="Times New Roman" w:cs="Times New Roman"/>
                <w:b/>
                <w:bCs/>
              </w:rPr>
              <w:t>1 балл</w:t>
            </w:r>
            <w:r>
              <w:rPr>
                <w:rFonts w:ascii="Times New Roman" w:hAnsi="Times New Roman" w:cs="Times New Roman"/>
              </w:rPr>
              <w:t xml:space="preserve">, республике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Количество выпускников на ступени среднего общего образования, награжденных золотыми медалями: наличие </w:t>
            </w:r>
            <w:r>
              <w:rPr>
                <w:rFonts w:ascii="Times New Roman" w:hAnsi="Times New Roman" w:cs="Times New Roman"/>
                <w:b/>
                <w:bCs/>
              </w:rPr>
              <w:t>– 1 балл</w:t>
            </w:r>
            <w:r>
              <w:rPr>
                <w:rFonts w:ascii="Times New Roman" w:hAnsi="Times New Roman" w:cs="Times New Roman"/>
              </w:rPr>
              <w:t xml:space="preserve">; доля данных выпускников от их общего числа выше средней по муниципалитету – </w:t>
            </w:r>
            <w:r>
              <w:rPr>
                <w:rFonts w:ascii="Times New Roman" w:hAnsi="Times New Roman" w:cs="Times New Roman"/>
                <w:b/>
                <w:bCs/>
              </w:rPr>
              <w:t xml:space="preserve">2 </w:t>
            </w:r>
            <w:r>
              <w:rPr>
                <w:rFonts w:ascii="Times New Roman" w:hAnsi="Times New Roman" w:cs="Times New Roman"/>
              </w:rPr>
              <w:t>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Результаты ЕГЭ выпускников на ступени среднего общего образования (русский язык по 100-бальной шкале): выше средних значений по муниципалитету – </w:t>
            </w:r>
            <w:r>
              <w:rPr>
                <w:rFonts w:ascii="Times New Roman" w:hAnsi="Times New Roman" w:cs="Times New Roman"/>
                <w:b/>
                <w:bCs/>
              </w:rPr>
              <w:t>2 балла</w:t>
            </w:r>
            <w:r>
              <w:rPr>
                <w:rFonts w:ascii="Times New Roman" w:hAnsi="Times New Roman" w:cs="Times New Roman"/>
              </w:rPr>
              <w:t xml:space="preserve">, республике </w:t>
            </w:r>
            <w:r>
              <w:rPr>
                <w:rFonts w:ascii="Times New Roman" w:hAnsi="Times New Roman" w:cs="Times New Roman"/>
                <w:b/>
                <w:bCs/>
              </w:rPr>
              <w:t>– 1 балл.</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Результаты ЕГЭ выпускников на ступени среднего общего образования (математика по 100-бальной шкале): выше средних значений по муниципалитету – </w:t>
            </w:r>
            <w:r>
              <w:rPr>
                <w:rFonts w:ascii="Times New Roman" w:hAnsi="Times New Roman" w:cs="Times New Roman"/>
                <w:b/>
                <w:bCs/>
              </w:rPr>
              <w:t>2 балла</w:t>
            </w:r>
            <w:r>
              <w:rPr>
                <w:rFonts w:ascii="Times New Roman" w:hAnsi="Times New Roman" w:cs="Times New Roman"/>
              </w:rPr>
              <w:t xml:space="preserve">, республике </w:t>
            </w:r>
            <w:r>
              <w:rPr>
                <w:rFonts w:ascii="Times New Roman" w:hAnsi="Times New Roman" w:cs="Times New Roman"/>
                <w:b/>
                <w:bCs/>
              </w:rPr>
              <w:t>– 1 балл</w:t>
            </w:r>
            <w:r>
              <w:rPr>
                <w:rFonts w:ascii="Times New Roman" w:hAnsi="Times New Roman" w:cs="Times New Roman"/>
              </w:rPr>
              <w:t>.</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выпускников на ступени среднего  общего образования, получивших на государственной (итоговой) </w:t>
            </w:r>
            <w:r>
              <w:rPr>
                <w:rFonts w:ascii="Times New Roman" w:hAnsi="Times New Roman" w:cs="Times New Roman"/>
                <w:lang w:val="en-US"/>
              </w:rPr>
              <w:t> </w:t>
            </w:r>
            <w:r>
              <w:rPr>
                <w:rFonts w:ascii="Times New Roman" w:hAnsi="Times New Roman" w:cs="Times New Roman"/>
              </w:rPr>
              <w:t xml:space="preserve">аттестации в форме ЕГЭ по основным предметам 75 и более баллов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1.8</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Результаты выпускников на ступени основного общего образования на государственной итоговой аттестации в форме основного государственного экзамена (ОГЭ) и государственного выпускного экзамена (ГВЭ) (русский язык по 5-бальной шкале): рост – </w:t>
            </w:r>
            <w:r>
              <w:rPr>
                <w:rFonts w:ascii="Times New Roman" w:hAnsi="Times New Roman" w:cs="Times New Roman"/>
                <w:b/>
                <w:bCs/>
              </w:rPr>
              <w:t>0,5 балла</w:t>
            </w:r>
            <w:r>
              <w:rPr>
                <w:rFonts w:ascii="Times New Roman" w:hAnsi="Times New Roman" w:cs="Times New Roman"/>
              </w:rPr>
              <w:t>; выше с</w:t>
            </w:r>
            <w:r>
              <w:rPr>
                <w:rFonts w:ascii="Times New Roman" w:hAnsi="Times New Roman" w:cs="Times New Roman"/>
              </w:rPr>
              <w:t xml:space="preserve">редних значений по муниципалитету – </w:t>
            </w:r>
            <w:r>
              <w:rPr>
                <w:rFonts w:ascii="Times New Roman" w:hAnsi="Times New Roman" w:cs="Times New Roman"/>
                <w:b/>
                <w:bCs/>
              </w:rPr>
              <w:t>1 балл</w:t>
            </w:r>
            <w:r>
              <w:rPr>
                <w:rFonts w:ascii="Times New Roman" w:hAnsi="Times New Roman" w:cs="Times New Roman"/>
              </w:rPr>
              <w:t xml:space="preserve">, республике </w:t>
            </w:r>
            <w:r>
              <w:rPr>
                <w:rFonts w:ascii="Times New Roman" w:hAnsi="Times New Roman" w:cs="Times New Roman"/>
                <w:b/>
                <w:bCs/>
              </w:rPr>
              <w:t>– 2 балла.</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1.9</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Результаты выпускников на ступени основного общего образования по результатам </w:t>
            </w:r>
            <w:r>
              <w:rPr>
                <w:rFonts w:ascii="Times New Roman" w:hAnsi="Times New Roman" w:cs="Times New Roman"/>
                <w:lang w:val="en-US"/>
              </w:rPr>
              <w:t> </w:t>
            </w:r>
            <w:r>
              <w:rPr>
                <w:rFonts w:ascii="Times New Roman" w:hAnsi="Times New Roman" w:cs="Times New Roman"/>
              </w:rPr>
              <w:t xml:space="preserve">государственной итоговой </w:t>
            </w:r>
            <w:r>
              <w:rPr>
                <w:rFonts w:ascii="Times New Roman" w:hAnsi="Times New Roman" w:cs="Times New Roman"/>
                <w:lang w:val="en-US"/>
              </w:rPr>
              <w:t> </w:t>
            </w:r>
            <w:r>
              <w:rPr>
                <w:rFonts w:ascii="Times New Roman" w:hAnsi="Times New Roman" w:cs="Times New Roman"/>
              </w:rPr>
              <w:t xml:space="preserve">аттестации в форме государственного выпускного экзамена (ГВЭ) (математика по 5-бальной шкале): рост – </w:t>
            </w:r>
            <w:r>
              <w:rPr>
                <w:rFonts w:ascii="Times New Roman" w:hAnsi="Times New Roman" w:cs="Times New Roman"/>
                <w:b/>
                <w:bCs/>
              </w:rPr>
              <w:t>0,5 балла</w:t>
            </w:r>
            <w:r>
              <w:rPr>
                <w:rFonts w:ascii="Times New Roman" w:hAnsi="Times New Roman" w:cs="Times New Roman"/>
              </w:rPr>
              <w:t xml:space="preserve">; выше средних значений по муниципалитету – </w:t>
            </w:r>
            <w:r>
              <w:rPr>
                <w:rFonts w:ascii="Times New Roman" w:hAnsi="Times New Roman" w:cs="Times New Roman"/>
                <w:b/>
                <w:bCs/>
              </w:rPr>
              <w:t>1 балл</w:t>
            </w:r>
            <w:r>
              <w:rPr>
                <w:rFonts w:ascii="Times New Roman" w:hAnsi="Times New Roman" w:cs="Times New Roman"/>
              </w:rPr>
              <w:t xml:space="preserve">, республике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1.10</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Результаты выпускников на ступени основного общего образования по результатам </w:t>
            </w:r>
            <w:r>
              <w:rPr>
                <w:rFonts w:ascii="Times New Roman" w:hAnsi="Times New Roman" w:cs="Times New Roman"/>
                <w:lang w:val="en-US"/>
              </w:rPr>
              <w:t> </w:t>
            </w:r>
            <w:r>
              <w:rPr>
                <w:rFonts w:ascii="Times New Roman" w:hAnsi="Times New Roman" w:cs="Times New Roman"/>
              </w:rPr>
              <w:t xml:space="preserve">государственной итоговой </w:t>
            </w:r>
            <w:r>
              <w:rPr>
                <w:rFonts w:ascii="Times New Roman" w:hAnsi="Times New Roman" w:cs="Times New Roman"/>
                <w:lang w:val="en-US"/>
              </w:rPr>
              <w:t> </w:t>
            </w:r>
            <w:r>
              <w:rPr>
                <w:rFonts w:ascii="Times New Roman" w:hAnsi="Times New Roman" w:cs="Times New Roman"/>
              </w:rPr>
              <w:t xml:space="preserve">аттестации в форме основного государственного экзамена (ОГЭ) (алгебра по 5-бальной шкале): рост – </w:t>
            </w:r>
            <w:r>
              <w:rPr>
                <w:rFonts w:ascii="Times New Roman" w:hAnsi="Times New Roman" w:cs="Times New Roman"/>
                <w:b/>
                <w:bCs/>
              </w:rPr>
              <w:t>0,5 балла</w:t>
            </w:r>
            <w:r>
              <w:rPr>
                <w:rFonts w:ascii="Times New Roman" w:hAnsi="Times New Roman" w:cs="Times New Roman"/>
              </w:rPr>
              <w:t xml:space="preserve">; выше средних значений по муниципалитету – </w:t>
            </w:r>
            <w:r>
              <w:rPr>
                <w:rFonts w:ascii="Times New Roman" w:hAnsi="Times New Roman" w:cs="Times New Roman"/>
                <w:b/>
                <w:bCs/>
              </w:rPr>
              <w:t>1 балл</w:t>
            </w:r>
            <w:r>
              <w:rPr>
                <w:rFonts w:ascii="Times New Roman" w:hAnsi="Times New Roman" w:cs="Times New Roman"/>
              </w:rPr>
              <w:t xml:space="preserve">, республике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Результаты выпускников на ступени основного общего образования по результатам </w:t>
            </w:r>
            <w:r>
              <w:rPr>
                <w:rFonts w:ascii="Times New Roman" w:hAnsi="Times New Roman" w:cs="Times New Roman"/>
                <w:lang w:val="en-US"/>
              </w:rPr>
              <w:t> </w:t>
            </w:r>
            <w:r>
              <w:rPr>
                <w:rFonts w:ascii="Times New Roman" w:hAnsi="Times New Roman" w:cs="Times New Roman"/>
              </w:rPr>
              <w:t xml:space="preserve">государственной итоговой </w:t>
            </w:r>
            <w:r>
              <w:rPr>
                <w:rFonts w:ascii="Times New Roman" w:hAnsi="Times New Roman" w:cs="Times New Roman"/>
                <w:lang w:val="en-US"/>
              </w:rPr>
              <w:t> </w:t>
            </w:r>
            <w:r>
              <w:rPr>
                <w:rFonts w:ascii="Times New Roman" w:hAnsi="Times New Roman" w:cs="Times New Roman"/>
              </w:rPr>
              <w:t xml:space="preserve">аттестации в форме основного государственного экзамена (ОГЭ) (геометрия по 5-бальной шкале): рост – </w:t>
            </w:r>
            <w:r>
              <w:rPr>
                <w:rFonts w:ascii="Times New Roman" w:hAnsi="Times New Roman" w:cs="Times New Roman"/>
                <w:b/>
                <w:bCs/>
              </w:rPr>
              <w:t>0,5 балла</w:t>
            </w:r>
            <w:r>
              <w:rPr>
                <w:rFonts w:ascii="Times New Roman" w:hAnsi="Times New Roman" w:cs="Times New Roman"/>
              </w:rPr>
              <w:t xml:space="preserve">; выше средних значений по муниципалитету – </w:t>
            </w:r>
            <w:r>
              <w:rPr>
                <w:rFonts w:ascii="Times New Roman" w:hAnsi="Times New Roman" w:cs="Times New Roman"/>
                <w:b/>
                <w:bCs/>
              </w:rPr>
              <w:t>1 балл</w:t>
            </w:r>
            <w:r>
              <w:rPr>
                <w:rFonts w:ascii="Times New Roman" w:hAnsi="Times New Roman" w:cs="Times New Roman"/>
              </w:rPr>
              <w:t xml:space="preserve">, республике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выпускников (100%) на ступени основного  общего образования, преодолевших минимальный порог на государственной (итоговой) </w:t>
            </w:r>
            <w:r>
              <w:rPr>
                <w:rFonts w:ascii="Times New Roman" w:hAnsi="Times New Roman" w:cs="Times New Roman"/>
                <w:lang w:val="en-US"/>
              </w:rPr>
              <w:t> </w:t>
            </w:r>
            <w:r>
              <w:rPr>
                <w:rFonts w:ascii="Times New Roman" w:hAnsi="Times New Roman" w:cs="Times New Roman"/>
              </w:rPr>
              <w:t xml:space="preserve">аттестации в форме основного государственного экзамена (ОГЭ) и государственного выпускного экзамена (ГВЭ) по обязательным предметам: русскому языку и математике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выпускников (100%) на ступени среднего  общего образования, преодолевших минимальный порог на государственной (итоговой) </w:t>
            </w:r>
            <w:r>
              <w:rPr>
                <w:rFonts w:ascii="Times New Roman" w:hAnsi="Times New Roman" w:cs="Times New Roman"/>
                <w:lang w:val="en-US"/>
              </w:rPr>
              <w:t> </w:t>
            </w:r>
            <w:r>
              <w:rPr>
                <w:rFonts w:ascii="Times New Roman" w:hAnsi="Times New Roman" w:cs="Times New Roman"/>
              </w:rPr>
              <w:t xml:space="preserve">аттестации в форме ЕГЭ по обязательным предметам: русскому языку и математике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Объективность выставления оценок выпускникам на ступенях основного и  среднего общего образования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Отсутствие обучающихся, оставленных на повторное обучение </w:t>
            </w:r>
            <w:r>
              <w:rPr>
                <w:rFonts w:ascii="Times New Roman" w:hAnsi="Times New Roman" w:cs="Times New Roman"/>
                <w:b/>
                <w:bCs/>
              </w:rPr>
              <w:t>– 1 балл</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Количество обучающихся, ставших победителями или призёрами предметных олимпиад, научно-практических конференций: наличие на уровне образовательной организации </w:t>
            </w:r>
            <w:r>
              <w:rPr>
                <w:rFonts w:ascii="Times New Roman" w:hAnsi="Times New Roman" w:cs="Times New Roman"/>
                <w:b/>
                <w:bCs/>
              </w:rPr>
              <w:t>– 1 балл</w:t>
            </w:r>
            <w:r>
              <w:rPr>
                <w:rFonts w:ascii="Times New Roman" w:hAnsi="Times New Roman" w:cs="Times New Roman"/>
              </w:rPr>
              <w:t xml:space="preserve">; 2 и более человек на уровне муниципалитета </w:t>
            </w:r>
            <w:r>
              <w:rPr>
                <w:rFonts w:ascii="Times New Roman" w:hAnsi="Times New Roman" w:cs="Times New Roman"/>
                <w:b/>
                <w:bCs/>
              </w:rPr>
              <w:t>2 балла</w:t>
            </w:r>
            <w:r>
              <w:rPr>
                <w:rFonts w:ascii="Times New Roman" w:hAnsi="Times New Roman" w:cs="Times New Roman"/>
              </w:rPr>
              <w:t>, 3 и более человек на уровне республ</w:t>
            </w:r>
            <w:r>
              <w:rPr>
                <w:rFonts w:ascii="Times New Roman" w:hAnsi="Times New Roman" w:cs="Times New Roman"/>
              </w:rPr>
              <w:t xml:space="preserve">ики </w:t>
            </w:r>
            <w:r>
              <w:rPr>
                <w:rFonts w:ascii="Times New Roman" w:hAnsi="Times New Roman" w:cs="Times New Roman"/>
                <w:lang w:val="en-US"/>
              </w:rPr>
              <w:t> </w:t>
            </w:r>
            <w:r>
              <w:rPr>
                <w:rFonts w:ascii="Times New Roman" w:hAnsi="Times New Roman" w:cs="Times New Roman"/>
                <w:b/>
                <w:bCs/>
              </w:rPr>
              <w:t>– 3 балла</w:t>
            </w:r>
            <w:r>
              <w:rPr>
                <w:rFonts w:ascii="Times New Roman" w:hAnsi="Times New Roman" w:cs="Times New Roman"/>
              </w:rPr>
              <w:t xml:space="preserve">; наличие на «зональном», всероссийском или международном уровнях </w:t>
            </w:r>
            <w:r>
              <w:rPr>
                <w:rFonts w:ascii="Times New Roman" w:hAnsi="Times New Roman" w:cs="Times New Roman"/>
                <w:b/>
                <w:bCs/>
              </w:rPr>
              <w:t>– 4 балла</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в образовательном  учреждении  исследовательско – проектного общества обучающихся (при наличии локального акта)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1.18</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Организация на ступени начального общего образования классов коррекционно – развивающего обучения по адаптированным программам (при наличии лицензии) – </w:t>
            </w:r>
            <w:r>
              <w:rPr>
                <w:rFonts w:ascii="Times New Roman" w:hAnsi="Times New Roman" w:cs="Times New Roman"/>
                <w:b/>
                <w:bCs/>
              </w:rPr>
              <w:t>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1.19</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Организация на ступени основного общего образования классов коррекционно – развивающего обучения по адаптированным программам (при наличии лицензии) – </w:t>
            </w:r>
            <w:r>
              <w:rPr>
                <w:rFonts w:ascii="Times New Roman" w:hAnsi="Times New Roman" w:cs="Times New Roman"/>
                <w:b/>
                <w:bCs/>
              </w:rPr>
              <w:t>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1.20</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на ступени среднего общего образования классов (групп) заочного, очно – заочного обучения – </w:t>
            </w:r>
            <w:r>
              <w:rPr>
                <w:rFonts w:ascii="Times New Roman" w:hAnsi="Times New Roman" w:cs="Times New Roman"/>
                <w:b/>
                <w:bCs/>
              </w:rPr>
              <w:t>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line="100" w:lineRule="atLeast"/>
              <w:jc w:val="center"/>
              <w:rPr>
                <w:rFonts w:ascii="Times New Roman" w:hAnsi="Times New Roman" w:cs="Times New Roman"/>
                <w:b/>
                <w:bCs/>
              </w:rPr>
            </w:pPr>
            <w:r>
              <w:rPr>
                <w:rFonts w:ascii="Times New Roman" w:hAnsi="Times New Roman" w:cs="Times New Roman"/>
                <w:b/>
                <w:bCs/>
              </w:rPr>
              <w:t>2. Эффективность воспитательной работы</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Снижение числа обучающихся, состоящих на учёте в комиссии по делам несовершеннолетних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Наличие в образовательном учреждении детских объединений или организаций</w:t>
            </w:r>
            <w:r>
              <w:rPr>
                <w:rFonts w:ascii="Times New Roman" w:hAnsi="Times New Roman" w:cs="Times New Roman"/>
                <w:lang w:val="en-US"/>
              </w:rPr>
              <w:t> </w:t>
            </w:r>
            <w:r>
              <w:rPr>
                <w:rFonts w:ascii="Times New Roman" w:hAnsi="Times New Roman" w:cs="Times New Roman"/>
              </w:rPr>
              <w:t xml:space="preserve"> (при наличии локального акта)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ученического органа самоуправления, установленного уставом организации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обучающихся, постоянно занимающихся в системе дополнительного образования образовательного учреждения или на его базе: за каждые 25% </w:t>
            </w:r>
            <w:r>
              <w:rPr>
                <w:rFonts w:ascii="Times New Roman" w:hAnsi="Times New Roman" w:cs="Times New Roman"/>
                <w:b/>
                <w:bCs/>
              </w:rPr>
              <w:t>– 0,5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Количество обучающихся (в личном первенстве) и/или команд, организованных образовательным учреждением, ставших победителями или призёрами спортивных соревнований, конкурсов, фестивалей и др. (за исключением предметных олимпиад и научно-практических конфере</w:t>
            </w:r>
            <w:r>
              <w:rPr>
                <w:rFonts w:ascii="Times New Roman" w:hAnsi="Times New Roman" w:cs="Times New Roman"/>
              </w:rPr>
              <w:t xml:space="preserve">нций): наличие на муниципальном уровне – </w:t>
            </w:r>
            <w:r>
              <w:rPr>
                <w:rFonts w:ascii="Times New Roman" w:hAnsi="Times New Roman" w:cs="Times New Roman"/>
                <w:b/>
                <w:bCs/>
              </w:rPr>
              <w:t>1 балл</w:t>
            </w:r>
            <w:r>
              <w:rPr>
                <w:rFonts w:ascii="Times New Roman" w:hAnsi="Times New Roman" w:cs="Times New Roman"/>
              </w:rPr>
              <w:t xml:space="preserve">, республиканском уровне </w:t>
            </w:r>
            <w:r>
              <w:rPr>
                <w:rFonts w:ascii="Times New Roman" w:hAnsi="Times New Roman" w:cs="Times New Roman"/>
                <w:b/>
                <w:bCs/>
              </w:rPr>
              <w:t>– 2 балла</w:t>
            </w:r>
            <w:r>
              <w:rPr>
                <w:rFonts w:ascii="Times New Roman" w:hAnsi="Times New Roman" w:cs="Times New Roman"/>
              </w:rPr>
              <w:t xml:space="preserve">; всероссийском или международном уровнях </w:t>
            </w:r>
            <w:r>
              <w:rPr>
                <w:rFonts w:ascii="Times New Roman" w:hAnsi="Times New Roman" w:cs="Times New Roman"/>
                <w:b/>
                <w:bCs/>
              </w:rPr>
              <w:t>– 3 балла</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Организация деятельности школьных средств массовой информации </w:t>
            </w:r>
            <w:r>
              <w:rPr>
                <w:rFonts w:ascii="Times New Roman" w:hAnsi="Times New Roman" w:cs="Times New Roman"/>
                <w:i/>
                <w:iCs/>
              </w:rPr>
              <w:t xml:space="preserve">(баллы могут суммироваться): </w:t>
            </w:r>
            <w:r>
              <w:rPr>
                <w:rFonts w:ascii="Times New Roman" w:hAnsi="Times New Roman" w:cs="Times New Roman"/>
              </w:rPr>
              <w:t xml:space="preserve">наличие газеты образовательного учреждения – </w:t>
            </w:r>
            <w:r>
              <w:rPr>
                <w:rFonts w:ascii="Times New Roman" w:hAnsi="Times New Roman" w:cs="Times New Roman"/>
                <w:b/>
                <w:bCs/>
              </w:rPr>
              <w:t>1 балл</w:t>
            </w:r>
            <w:r>
              <w:rPr>
                <w:rFonts w:ascii="Times New Roman" w:hAnsi="Times New Roman" w:cs="Times New Roman"/>
              </w:rPr>
              <w:t>; наличие телестудии</w:t>
            </w:r>
            <w:r>
              <w:rPr>
                <w:rFonts w:ascii="Times New Roman" w:hAnsi="Times New Roman" w:cs="Times New Roman"/>
                <w:lang w:val="en-US"/>
              </w:rPr>
              <w:t> </w:t>
            </w:r>
            <w:r>
              <w:rPr>
                <w:rFonts w:ascii="Times New Roman" w:hAnsi="Times New Roman" w:cs="Times New Roman"/>
              </w:rPr>
              <w:t xml:space="preserve"> (радиостудии) образовательной организации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Результаты участия обучающихся  в социальных проектах: победы в городских конкурсах – </w:t>
            </w:r>
            <w:r>
              <w:rPr>
                <w:rFonts w:ascii="Times New Roman" w:hAnsi="Times New Roman" w:cs="Times New Roman"/>
                <w:b/>
                <w:bCs/>
              </w:rPr>
              <w:t>1 балл</w:t>
            </w:r>
            <w:r>
              <w:rPr>
                <w:rFonts w:ascii="Times New Roman" w:hAnsi="Times New Roman" w:cs="Times New Roman"/>
              </w:rPr>
              <w:t xml:space="preserve">, республиканских конкурсах </w:t>
            </w:r>
            <w:r>
              <w:rPr>
                <w:rFonts w:ascii="Times New Roman" w:hAnsi="Times New Roman" w:cs="Times New Roman"/>
                <w:b/>
                <w:bCs/>
              </w:rPr>
              <w:t xml:space="preserve">– 2 </w:t>
            </w:r>
            <w:r>
              <w:rPr>
                <w:rFonts w:ascii="Times New Roman" w:hAnsi="Times New Roman" w:cs="Times New Roman"/>
                <w:b/>
                <w:bCs/>
              </w:rPr>
              <w:t>балла</w:t>
            </w:r>
            <w:r>
              <w:rPr>
                <w:rFonts w:ascii="Times New Roman" w:hAnsi="Times New Roman" w:cs="Times New Roman"/>
              </w:rPr>
              <w:t xml:space="preserve">; победы на всероссийских или международных конкурсах </w:t>
            </w:r>
            <w:r>
              <w:rPr>
                <w:rFonts w:ascii="Times New Roman" w:hAnsi="Times New Roman" w:cs="Times New Roman"/>
                <w:b/>
                <w:bCs/>
              </w:rPr>
              <w:t>– 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2.8</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в образовательном учреждении школьного музея (при наличии локального акта)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line="100" w:lineRule="atLeast"/>
              <w:ind w:right="-81" w:firstLine="567"/>
              <w:jc w:val="center"/>
              <w:rPr>
                <w:rFonts w:ascii="Times New Roman" w:hAnsi="Times New Roman" w:cs="Times New Roman"/>
                <w:b/>
                <w:bCs/>
              </w:rPr>
            </w:pPr>
            <w:r>
              <w:rPr>
                <w:rFonts w:ascii="Times New Roman" w:hAnsi="Times New Roman" w:cs="Times New Roman"/>
                <w:b/>
                <w:bCs/>
              </w:rPr>
              <w:t>3. Эффективность использования современных технологий в образовательном процессе и</w:t>
            </w:r>
            <w:r>
              <w:rPr>
                <w:rFonts w:ascii="Times New Roman" w:hAnsi="Times New Roman" w:cs="Times New Roman"/>
                <w:b/>
                <w:bCs/>
              </w:rPr>
              <w:t xml:space="preserve"> деятельности учреждения</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3.1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Распространение педагогического опыта организации в профессиональном сообществе через проведение семинаров, конференций, организованных самим образовательным учреждением: на муниципальном уровне – </w:t>
            </w:r>
            <w:r>
              <w:rPr>
                <w:rFonts w:ascii="Times New Roman" w:hAnsi="Times New Roman" w:cs="Times New Roman"/>
                <w:b/>
                <w:bCs/>
              </w:rPr>
              <w:t>2 балла</w:t>
            </w:r>
            <w:r>
              <w:rPr>
                <w:rFonts w:ascii="Times New Roman" w:hAnsi="Times New Roman" w:cs="Times New Roman"/>
              </w:rPr>
              <w:t xml:space="preserve">, республиканском </w:t>
            </w:r>
            <w:r>
              <w:rPr>
                <w:rFonts w:ascii="Times New Roman" w:hAnsi="Times New Roman" w:cs="Times New Roman"/>
                <w:lang w:val="en-US"/>
              </w:rPr>
              <w:t> </w:t>
            </w:r>
            <w:r>
              <w:rPr>
                <w:rFonts w:ascii="Times New Roman" w:hAnsi="Times New Roman" w:cs="Times New Roman"/>
              </w:rPr>
              <w:t xml:space="preserve">уровне </w:t>
            </w:r>
            <w:r>
              <w:rPr>
                <w:rFonts w:ascii="Times New Roman" w:hAnsi="Times New Roman" w:cs="Times New Roman"/>
                <w:b/>
                <w:bCs/>
              </w:rPr>
              <w:t>– 3 балла</w:t>
            </w:r>
            <w:r>
              <w:rPr>
                <w:rFonts w:ascii="Times New Roman" w:hAnsi="Times New Roman" w:cs="Times New Roman"/>
              </w:rPr>
              <w:t xml:space="preserve">; </w:t>
            </w:r>
            <w:r>
              <w:rPr>
                <w:rFonts w:ascii="Times New Roman" w:hAnsi="Times New Roman" w:cs="Times New Roman"/>
                <w:lang w:val="en-US"/>
              </w:rPr>
              <w:t> </w:t>
            </w:r>
            <w:r>
              <w:rPr>
                <w:rFonts w:ascii="Times New Roman" w:hAnsi="Times New Roman" w:cs="Times New Roman"/>
              </w:rPr>
              <w:t xml:space="preserve">на российском или международном уровнях </w:t>
            </w:r>
            <w:r>
              <w:rPr>
                <w:rFonts w:ascii="Times New Roman" w:hAnsi="Times New Roman" w:cs="Times New Roman"/>
                <w:b/>
                <w:bCs/>
              </w:rPr>
              <w:t>– 4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3.2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публикаций руководителя по распространению педагогического опыта организации в профессиональном сообществе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3.3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достижений (награды, гранты) у педагогического коллектива (индивидуальные и/или коллективные) по внедрению в практику современных образовательных технологий: на уровне муниципалитета – </w:t>
            </w:r>
            <w:r>
              <w:rPr>
                <w:rFonts w:ascii="Times New Roman" w:hAnsi="Times New Roman" w:cs="Times New Roman"/>
                <w:b/>
                <w:bCs/>
              </w:rPr>
              <w:t>1 балл,</w:t>
            </w:r>
            <w:r>
              <w:rPr>
                <w:rFonts w:ascii="Times New Roman" w:hAnsi="Times New Roman" w:cs="Times New Roman"/>
              </w:rPr>
              <w:t xml:space="preserve"> республики </w:t>
            </w:r>
            <w:r>
              <w:rPr>
                <w:rFonts w:ascii="Times New Roman" w:hAnsi="Times New Roman" w:cs="Times New Roman"/>
                <w:lang w:val="en-US"/>
              </w:rPr>
              <w:t> </w:t>
            </w:r>
            <w:r>
              <w:rPr>
                <w:rFonts w:ascii="Times New Roman" w:hAnsi="Times New Roman" w:cs="Times New Roman"/>
                <w:b/>
                <w:bCs/>
              </w:rPr>
              <w:t>– 2 балла</w:t>
            </w:r>
            <w:r>
              <w:rPr>
                <w:rFonts w:ascii="Times New Roman" w:hAnsi="Times New Roman" w:cs="Times New Roman"/>
              </w:rPr>
              <w:t>; на российском и/или международно</w:t>
            </w:r>
            <w:r>
              <w:rPr>
                <w:rFonts w:ascii="Times New Roman" w:hAnsi="Times New Roman" w:cs="Times New Roman"/>
              </w:rPr>
              <w:t xml:space="preserve">м уровнях </w:t>
            </w:r>
            <w:r>
              <w:rPr>
                <w:rFonts w:ascii="Times New Roman" w:hAnsi="Times New Roman" w:cs="Times New Roman"/>
                <w:b/>
                <w:bCs/>
              </w:rPr>
              <w:t>– 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3.4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Наличие сайта образовательного учреждения, обновляемого не реже 1 раза в</w:t>
            </w:r>
            <w:r>
              <w:rPr>
                <w:rFonts w:ascii="Times New Roman" w:hAnsi="Times New Roman" w:cs="Times New Roman"/>
                <w:lang w:val="en-US"/>
              </w:rPr>
              <w:t> </w:t>
            </w:r>
            <w:r>
              <w:rPr>
                <w:rFonts w:ascii="Times New Roman" w:hAnsi="Times New Roman" w:cs="Times New Roman"/>
              </w:rPr>
              <w:t xml:space="preserve"> месяц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3.5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учебных кабинетов, оборудованных компьютером для работы учителя на уроке: от 25 до 50 % – 1 балл; 50% и выше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ind w:right="-81" w:firstLine="567"/>
              <w:jc w:val="center"/>
              <w:rPr>
                <w:rFonts w:ascii="Times New Roman" w:hAnsi="Times New Roman" w:cs="Times New Roman"/>
                <w:b/>
                <w:bCs/>
              </w:rPr>
            </w:pPr>
            <w:r>
              <w:rPr>
                <w:rFonts w:ascii="Times New Roman" w:hAnsi="Times New Roman" w:cs="Times New Roman"/>
                <w:b/>
                <w:bCs/>
              </w:rPr>
              <w:t>4.Эффективность организации предпрофильной подготовки и профильного обучения</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4.1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профильных классов на ступени среднего общего образования (за исключением универсального профиля): 50% и выше </w:t>
            </w:r>
            <w:r>
              <w:rPr>
                <w:rFonts w:ascii="Times New Roman" w:hAnsi="Times New Roman" w:cs="Times New Roman"/>
                <w:b/>
                <w:bCs/>
              </w:rPr>
              <w:t>– 1 балл</w:t>
            </w:r>
            <w:r>
              <w:rPr>
                <w:rFonts w:ascii="Times New Roman" w:hAnsi="Times New Roman" w:cs="Times New Roman"/>
              </w:rPr>
              <w:t xml:space="preserve">; 100 %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4.2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индивидуальных учебных планов у обучающихся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4.3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Реализация предпрофильной подготовки в 9-х классах</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ind w:right="-81" w:firstLine="567"/>
              <w:jc w:val="center"/>
              <w:rPr>
                <w:rFonts w:ascii="Times New Roman" w:hAnsi="Times New Roman" w:cs="Times New Roman"/>
                <w:b/>
                <w:bCs/>
              </w:rPr>
            </w:pPr>
            <w:r>
              <w:rPr>
                <w:rFonts w:ascii="Times New Roman" w:hAnsi="Times New Roman" w:cs="Times New Roman"/>
                <w:b/>
                <w:bCs/>
                <w:lang w:val="en-US"/>
              </w:rPr>
              <w:t xml:space="preserve">5. </w:t>
            </w:r>
            <w:r>
              <w:rPr>
                <w:rFonts w:ascii="Times New Roman" w:hAnsi="Times New Roman" w:cs="Times New Roman"/>
                <w:b/>
                <w:bCs/>
              </w:rPr>
              <w:t>Эффективность управленческой деятельности</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действующей программы развития (срок действия – не менее 3-х лет), утверждённой органом самоуправления образовательного учреждения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у органа самоуправления учреждения  (согласно уставу) прав инициирования и согласования следующих изменений: содержания школьного компонента и режима работы образовательного учреждения, стратегии и тактики его развития </w:t>
            </w:r>
            <w:r>
              <w:rPr>
                <w:rFonts w:ascii="Times New Roman" w:hAnsi="Times New Roman" w:cs="Times New Roman"/>
                <w:b/>
                <w:bCs/>
              </w:rPr>
              <w:t>– 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договоров и планов совместной работы с различными учреждениями, организациями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позитивных материалов в СМИ о деятельности учреждения: на муниципальном уровне – </w:t>
            </w:r>
            <w:r>
              <w:rPr>
                <w:rFonts w:ascii="Times New Roman" w:hAnsi="Times New Roman" w:cs="Times New Roman"/>
                <w:b/>
                <w:bCs/>
              </w:rPr>
              <w:t>1 балл</w:t>
            </w:r>
            <w:r>
              <w:rPr>
                <w:rFonts w:ascii="Times New Roman" w:hAnsi="Times New Roman" w:cs="Times New Roman"/>
              </w:rPr>
              <w:t xml:space="preserve">,  республиканском </w:t>
            </w:r>
            <w:r>
              <w:rPr>
                <w:rFonts w:ascii="Times New Roman" w:hAnsi="Times New Roman" w:cs="Times New Roman"/>
                <w:lang w:val="en-US"/>
              </w:rPr>
              <w:t> </w:t>
            </w:r>
            <w:r>
              <w:rPr>
                <w:rFonts w:ascii="Times New Roman" w:hAnsi="Times New Roman" w:cs="Times New Roman"/>
              </w:rPr>
              <w:t xml:space="preserve">уровне </w:t>
            </w:r>
            <w:r>
              <w:rPr>
                <w:rFonts w:ascii="Times New Roman" w:hAnsi="Times New Roman" w:cs="Times New Roman"/>
                <w:b/>
                <w:bCs/>
              </w:rPr>
              <w:t>– 2 балла</w:t>
            </w:r>
            <w:r>
              <w:rPr>
                <w:rFonts w:ascii="Times New Roman" w:hAnsi="Times New Roman" w:cs="Times New Roman"/>
              </w:rPr>
              <w:t xml:space="preserve">; федеральном уровне </w:t>
            </w:r>
            <w:r>
              <w:rPr>
                <w:rFonts w:ascii="Times New Roman" w:hAnsi="Times New Roman" w:cs="Times New Roman"/>
                <w:b/>
                <w:bCs/>
              </w:rPr>
              <w:t>–</w:t>
            </w:r>
            <w:r>
              <w:rPr>
                <w:rFonts w:ascii="Times New Roman" w:hAnsi="Times New Roman" w:cs="Times New Roman"/>
                <w:b/>
                <w:bCs/>
              </w:rPr>
              <w:t xml:space="preserve"> 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before="100" w:after="100"/>
              <w:ind w:right="-81" w:firstLine="567"/>
              <w:jc w:val="center"/>
              <w:rPr>
                <w:rFonts w:ascii="Times New Roman" w:hAnsi="Times New Roman" w:cs="Times New Roman"/>
                <w:lang w:val="en-US"/>
              </w:rPr>
            </w:pPr>
            <w:r>
              <w:rPr>
                <w:rFonts w:ascii="Times New Roman" w:hAnsi="Times New Roman" w:cs="Times New Roman"/>
                <w:lang w:val="en-US"/>
              </w:rPr>
              <w:t>5.5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Деятельность учреждения в режиме ресурсной (экспериментальной, опорной и т.д.) площадки (при наличии подтверждающих документов): на уровне города – </w:t>
            </w:r>
            <w:r>
              <w:rPr>
                <w:rFonts w:ascii="Times New Roman" w:hAnsi="Times New Roman" w:cs="Times New Roman"/>
                <w:b/>
                <w:bCs/>
              </w:rPr>
              <w:t>1 балл</w:t>
            </w:r>
            <w:r>
              <w:rPr>
                <w:rFonts w:ascii="Times New Roman" w:hAnsi="Times New Roman" w:cs="Times New Roman"/>
              </w:rPr>
              <w:t xml:space="preserve">, республики </w:t>
            </w:r>
            <w:r>
              <w:rPr>
                <w:rFonts w:ascii="Times New Roman" w:hAnsi="Times New Roman" w:cs="Times New Roman"/>
                <w:lang w:val="en-US"/>
              </w:rPr>
              <w:t> </w:t>
            </w:r>
            <w:r>
              <w:rPr>
                <w:rFonts w:ascii="Times New Roman" w:hAnsi="Times New Roman" w:cs="Times New Roman"/>
                <w:b/>
                <w:bCs/>
              </w:rPr>
              <w:t>– 2 балла</w:t>
            </w:r>
            <w:r>
              <w:rPr>
                <w:rFonts w:ascii="Times New Roman" w:hAnsi="Times New Roman" w:cs="Times New Roman"/>
              </w:rPr>
              <w:t xml:space="preserve">, федеральном </w:t>
            </w:r>
            <w:r>
              <w:rPr>
                <w:rFonts w:ascii="Times New Roman" w:hAnsi="Times New Roman" w:cs="Times New Roman"/>
                <w:lang w:val="en-US"/>
              </w:rPr>
              <w:t> </w:t>
            </w:r>
            <w:r>
              <w:rPr>
                <w:rFonts w:ascii="Times New Roman" w:hAnsi="Times New Roman" w:cs="Times New Roman"/>
              </w:rPr>
              <w:t xml:space="preserve">уровне – </w:t>
            </w:r>
            <w:r>
              <w:rPr>
                <w:rFonts w:ascii="Times New Roman" w:hAnsi="Times New Roman" w:cs="Times New Roman"/>
                <w:b/>
                <w:bCs/>
              </w:rPr>
              <w:t>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before="100" w:after="100"/>
              <w:ind w:right="-81" w:firstLine="567"/>
              <w:jc w:val="center"/>
              <w:rPr>
                <w:rFonts w:ascii="Times New Roman" w:hAnsi="Times New Roman" w:cs="Times New Roman"/>
                <w:lang w:val="en-US"/>
              </w:rPr>
            </w:pPr>
            <w:r>
              <w:rPr>
                <w:rFonts w:ascii="Times New Roman" w:hAnsi="Times New Roman" w:cs="Times New Roman"/>
                <w:lang w:val="en-US"/>
              </w:rPr>
              <w:t>5.6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Участие руководителя образовательного учреждения в составе экспертных (рабочих и т.п.) групп: на муниципальном уровне – </w:t>
            </w:r>
            <w:r>
              <w:rPr>
                <w:rFonts w:ascii="Times New Roman" w:hAnsi="Times New Roman" w:cs="Times New Roman"/>
                <w:b/>
                <w:bCs/>
              </w:rPr>
              <w:t>1 балл</w:t>
            </w:r>
            <w:r>
              <w:rPr>
                <w:rFonts w:ascii="Times New Roman" w:hAnsi="Times New Roman" w:cs="Times New Roman"/>
              </w:rPr>
              <w:t xml:space="preserve">, республиканском уровне </w:t>
            </w:r>
            <w:r>
              <w:rPr>
                <w:rFonts w:ascii="Times New Roman" w:hAnsi="Times New Roman" w:cs="Times New Roman"/>
                <w:lang w:val="en-US"/>
              </w:rPr>
              <w:t> </w:t>
            </w:r>
            <w:r>
              <w:rPr>
                <w:rFonts w:ascii="Times New Roman" w:hAnsi="Times New Roman" w:cs="Times New Roman"/>
                <w:b/>
                <w:bCs/>
              </w:rPr>
              <w:t>– 2 балла</w:t>
            </w:r>
            <w:r>
              <w:rPr>
                <w:rFonts w:ascii="Times New Roman" w:hAnsi="Times New Roman" w:cs="Times New Roman"/>
              </w:rPr>
              <w:t>, федеральном уровне</w:t>
            </w:r>
            <w:r>
              <w:rPr>
                <w:rFonts w:ascii="Times New Roman" w:hAnsi="Times New Roman" w:cs="Times New Roman"/>
                <w:b/>
                <w:bCs/>
              </w:rPr>
              <w:t>– 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предписаний, замечаний и обоснованных жалоб по вопросам социальной поддержки и защиты интересов несовершеннолетних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5.8</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Удовлетворенность родителей и обучающихся качеством предоставляемых образовательных услуг (данный показатель </w:t>
            </w:r>
            <w:r>
              <w:rPr>
                <w:rFonts w:ascii="Times New Roman" w:hAnsi="Times New Roman" w:cs="Times New Roman"/>
              </w:rPr>
              <w:t>измеряется</w:t>
            </w:r>
            <w:r>
              <w:rPr>
                <w:rFonts w:ascii="Times New Roman" w:hAnsi="Times New Roman" w:cs="Times New Roman"/>
                <w:lang w:val="en-US"/>
              </w:rPr>
              <w:t> </w:t>
            </w:r>
            <w:r>
              <w:rPr>
                <w:rFonts w:ascii="Times New Roman" w:hAnsi="Times New Roman" w:cs="Times New Roman"/>
              </w:rPr>
              <w:t xml:space="preserve"> долей респондентов, удовлетворенных</w:t>
            </w:r>
            <w:r>
              <w:rPr>
                <w:rFonts w:ascii="Times New Roman" w:hAnsi="Times New Roman" w:cs="Times New Roman"/>
                <w:lang w:val="en-US"/>
              </w:rPr>
              <w:t> </w:t>
            </w:r>
            <w:r>
              <w:rPr>
                <w:rFonts w:ascii="Times New Roman" w:hAnsi="Times New Roman" w:cs="Times New Roman"/>
              </w:rPr>
              <w:t xml:space="preserve"> качеством образовательных услуг, от числа опрошенных;</w:t>
            </w:r>
            <w:r>
              <w:rPr>
                <w:rFonts w:ascii="Times New Roman" w:hAnsi="Times New Roman" w:cs="Times New Roman"/>
                <w:lang w:val="en-US"/>
              </w:rPr>
              <w:t>  </w:t>
            </w:r>
            <w:r>
              <w:rPr>
                <w:rFonts w:ascii="Times New Roman" w:hAnsi="Times New Roman" w:cs="Times New Roman"/>
              </w:rPr>
              <w:t xml:space="preserve"> форма опроса – анкетирование)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5.9</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публичного отчёта и/или результатов самообследования о деятельности общеобразовательного учреждения (включая информацию о поступлении и расходовании финансовых и материальных средств) за прошедший учебный год </w:t>
            </w:r>
            <w:r>
              <w:rPr>
                <w:rFonts w:ascii="Times New Roman" w:hAnsi="Times New Roman" w:cs="Times New Roman"/>
                <w:lang w:val="en-US"/>
              </w:rPr>
              <w:t> </w:t>
            </w:r>
            <w:r>
              <w:rPr>
                <w:rFonts w:ascii="Times New Roman" w:hAnsi="Times New Roman" w:cs="Times New Roman"/>
              </w:rPr>
              <w:t xml:space="preserve">в сети Интернет, в библиотеке </w:t>
            </w:r>
            <w:r>
              <w:rPr>
                <w:rFonts w:ascii="Times New Roman" w:hAnsi="Times New Roman" w:cs="Times New Roman"/>
                <w:b/>
                <w:bCs/>
              </w:rPr>
              <w:t xml:space="preserve">– 2 </w:t>
            </w:r>
            <w:r>
              <w:rPr>
                <w:rFonts w:ascii="Times New Roman" w:hAnsi="Times New Roman" w:cs="Times New Roman"/>
                <w:b/>
                <w:bCs/>
              </w:rPr>
              <w:t>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5.10</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замечаний и обоснованных жалоб в ходе взаимодействия с органами местного самоуправления, профсоюзными организациями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Отсутствие замечаний по итогам ревизий и других проверок по вопросам финансово-хозяйственной деятельности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Отсутствие фактов нарушений требований к организации финансово – экономической деятельности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Уровень исполнительской дисциплины (своевременное предоставление информации, качественное ведение документации)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Уровень исполнительской дисциплины при выполнении предписаний надзорных органов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Внедрение ФГОС общего образования в пилотном режиме: на  ступени основного образования – </w:t>
            </w:r>
            <w:r>
              <w:rPr>
                <w:rFonts w:ascii="Times New Roman" w:hAnsi="Times New Roman" w:cs="Times New Roman"/>
                <w:b/>
                <w:bCs/>
              </w:rPr>
              <w:t>1 балл</w:t>
            </w:r>
            <w:r>
              <w:rPr>
                <w:rFonts w:ascii="Times New Roman" w:hAnsi="Times New Roman" w:cs="Times New Roman"/>
              </w:rPr>
              <w:t xml:space="preserve">, на ступени среднего образования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Эффективность реализации ФГОС начального общего образования, апробации ФГОС основного и среднего образования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Отсутствие дисциплинарных взысканий – </w:t>
            </w:r>
            <w:r>
              <w:rPr>
                <w:rFonts w:ascii="Times New Roman" w:hAnsi="Times New Roman" w:cs="Times New Roman"/>
                <w:b/>
                <w:bCs/>
              </w:rPr>
              <w:t>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lang w:val="en-US"/>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5.18</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Наличие ведомственных наград: муниципального уровня – </w:t>
            </w:r>
            <w:r>
              <w:rPr>
                <w:rFonts w:ascii="Times New Roman" w:hAnsi="Times New Roman" w:cs="Times New Roman"/>
                <w:b/>
                <w:bCs/>
              </w:rPr>
              <w:t>1 балл</w:t>
            </w:r>
            <w:r>
              <w:rPr>
                <w:rFonts w:ascii="Times New Roman" w:hAnsi="Times New Roman" w:cs="Times New Roman"/>
              </w:rPr>
              <w:t xml:space="preserve">, республиканского – </w:t>
            </w:r>
            <w:r>
              <w:rPr>
                <w:rFonts w:ascii="Times New Roman" w:hAnsi="Times New Roman" w:cs="Times New Roman"/>
                <w:b/>
                <w:bCs/>
              </w:rPr>
              <w:t>2 балла</w:t>
            </w:r>
            <w:r>
              <w:rPr>
                <w:rFonts w:ascii="Times New Roman" w:hAnsi="Times New Roman" w:cs="Times New Roman"/>
              </w:rPr>
              <w:t xml:space="preserve">, федерального – </w:t>
            </w:r>
            <w:r>
              <w:rPr>
                <w:rFonts w:ascii="Times New Roman" w:hAnsi="Times New Roman" w:cs="Times New Roman"/>
                <w:b/>
                <w:bCs/>
              </w:rPr>
              <w:t>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ind w:right="-81"/>
              <w:jc w:val="center"/>
              <w:rPr>
                <w:rFonts w:ascii="Times New Roman" w:hAnsi="Times New Roman" w:cs="Times New Roman"/>
                <w:b/>
                <w:bCs/>
              </w:rPr>
            </w:pPr>
            <w:r>
              <w:rPr>
                <w:rFonts w:ascii="Times New Roman" w:hAnsi="Times New Roman" w:cs="Times New Roman"/>
                <w:b/>
                <w:bCs/>
              </w:rPr>
              <w:t>6. Эффективность обеспечения условий, направленных на здоровьесбережение и безопасность участников образовательного процесса</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6.1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у образовательного учреждения программы, пропагандирующей здоровый образ жизни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before="100" w:after="100"/>
              <w:ind w:right="-81" w:firstLine="567"/>
              <w:jc w:val="center"/>
              <w:rPr>
                <w:rFonts w:ascii="Times New Roman" w:hAnsi="Times New Roman" w:cs="Times New Roman"/>
                <w:lang w:val="en-US"/>
              </w:rPr>
            </w:pPr>
            <w:r>
              <w:rPr>
                <w:rFonts w:ascii="Times New Roman" w:hAnsi="Times New Roman" w:cs="Times New Roman"/>
                <w:lang w:val="en-US"/>
              </w:rPr>
              <w:t>6.2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предписаний, замечаний и обоснованных жалоб в части организации охраны жизни и здоровья обучающихся и сотрудников, не связанных с капитальным вложением средств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6.3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травматизма среди обучающихся и работников учреждения (во время образовательного процесса)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6.4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замечаний и обоснованных жалоб к организации и качеству питания, в том числе к соблюдению норм физиологического питания </w:t>
            </w:r>
            <w:r>
              <w:rPr>
                <w:rFonts w:ascii="Times New Roman" w:hAnsi="Times New Roman" w:cs="Times New Roman"/>
                <w:b/>
                <w:bCs/>
              </w:rPr>
              <w:t xml:space="preserve">– 1 </w:t>
            </w:r>
            <w:r>
              <w:rPr>
                <w:rFonts w:ascii="Times New Roman" w:hAnsi="Times New Roman" w:cs="Times New Roman"/>
                <w:b/>
                <w:bCs/>
              </w:rPr>
              <w:t>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6.5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Доля обучающихся, охваченных горячим питанием за счёт родительских средств, более 60%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6.6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условий для реализации инклюзивного образования детей с ограниченными возможностями здоровья </w:t>
            </w:r>
            <w:r>
              <w:rPr>
                <w:rFonts w:ascii="Times New Roman" w:hAnsi="Times New Roman" w:cs="Times New Roman"/>
                <w:b/>
                <w:bCs/>
              </w:rPr>
              <w:t>– 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center"/>
              <w:rPr>
                <w:rFonts w:ascii="Times New Roman" w:hAnsi="Times New Roman" w:cs="Times New Roman"/>
                <w:lang w:val="en-US"/>
              </w:rPr>
            </w:pPr>
            <w:r>
              <w:rPr>
                <w:rFonts w:ascii="Times New Roman" w:hAnsi="Times New Roman" w:cs="Times New Roman"/>
                <w:lang w:val="en-US"/>
              </w:rPr>
              <w:t>6.7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Количество обучающихся, направленных на МППК: 1 чел. – </w:t>
            </w:r>
            <w:r>
              <w:rPr>
                <w:rFonts w:ascii="Times New Roman" w:hAnsi="Times New Roman" w:cs="Times New Roman"/>
                <w:b/>
                <w:bCs/>
              </w:rPr>
              <w:t>0,25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312"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spacing w:after="0"/>
              <w:ind w:right="-81" w:firstLine="567"/>
              <w:jc w:val="center"/>
              <w:rPr>
                <w:rFonts w:ascii="Times New Roman" w:hAnsi="Times New Roman" w:cs="Times New Roman"/>
                <w:b/>
                <w:bCs/>
              </w:rPr>
            </w:pPr>
            <w:r>
              <w:rPr>
                <w:rFonts w:ascii="Times New Roman" w:hAnsi="Times New Roman" w:cs="Times New Roman"/>
                <w:b/>
                <w:bCs/>
              </w:rPr>
              <w:t>7. Эффективность использования и развития ресурсного обеспечения</w:t>
            </w: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7.1</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не менее чем у 50 % педагогических работников (включая совместителей) квалификационных категорий </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1</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7.2</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 xml:space="preserve">Прохождение обучения педагогическими работниками курсов повышения квалификации в соответствии с требованиями к ПК </w:t>
            </w:r>
            <w:r>
              <w:rPr>
                <w:rFonts w:ascii="Times New Roman" w:hAnsi="Times New Roman" w:cs="Times New Roman"/>
                <w:b/>
                <w:bCs/>
              </w:rPr>
              <w:t>– 1 балл</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1</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7.3</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Число уволившихся педагогов по собственному желанию составляет 5 и более человек за исключением лиц пенсионного возраста и выехавших за пределы муниципалитета в течение учебного года </w:t>
            </w:r>
            <w:r>
              <w:rPr>
                <w:rFonts w:ascii="Times New Roman" w:hAnsi="Times New Roman" w:cs="Times New Roman"/>
                <w:b/>
                <w:bCs/>
              </w:rPr>
              <w:t>–</w:t>
            </w:r>
            <w:r>
              <w:rPr>
                <w:rFonts w:ascii="Times New Roman" w:hAnsi="Times New Roman" w:cs="Times New Roman"/>
                <w:b/>
                <w:bCs/>
                <w:lang w:val="en-US"/>
              </w:rPr>
              <w:t> </w:t>
            </w:r>
            <w:r>
              <w:rPr>
                <w:rFonts w:ascii="Times New Roman" w:hAnsi="Times New Roman" w:cs="Times New Roman"/>
                <w:b/>
                <w:bCs/>
              </w:rPr>
              <w:t xml:space="preserve">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0</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7.4</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Результативность участия педагогов в конкурсах профессионального мастерства: участие на муниципальном уровне – </w:t>
            </w:r>
            <w:r>
              <w:rPr>
                <w:rFonts w:ascii="Times New Roman" w:hAnsi="Times New Roman" w:cs="Times New Roman"/>
                <w:b/>
                <w:bCs/>
              </w:rPr>
              <w:t>0,5 балла</w:t>
            </w:r>
            <w:r>
              <w:rPr>
                <w:rFonts w:ascii="Times New Roman" w:hAnsi="Times New Roman" w:cs="Times New Roman"/>
              </w:rPr>
              <w:t xml:space="preserve">, республиканском уровне </w:t>
            </w:r>
            <w:r>
              <w:rPr>
                <w:rFonts w:ascii="Times New Roman" w:hAnsi="Times New Roman" w:cs="Times New Roman"/>
                <w:b/>
                <w:bCs/>
              </w:rPr>
              <w:t>– 1 балл</w:t>
            </w:r>
            <w:r>
              <w:rPr>
                <w:rFonts w:ascii="Times New Roman" w:hAnsi="Times New Roman" w:cs="Times New Roman"/>
              </w:rPr>
              <w:t xml:space="preserve">, наличие победителей и призеров на муниципальном уровне – </w:t>
            </w:r>
            <w:r>
              <w:rPr>
                <w:rFonts w:ascii="Times New Roman" w:hAnsi="Times New Roman" w:cs="Times New Roman"/>
                <w:b/>
                <w:bCs/>
              </w:rPr>
              <w:t>1 балл</w:t>
            </w:r>
            <w:r>
              <w:rPr>
                <w:rFonts w:ascii="Times New Roman" w:hAnsi="Times New Roman" w:cs="Times New Roman"/>
              </w:rPr>
              <w:t xml:space="preserve">, республиканском уровне </w:t>
            </w:r>
            <w:r>
              <w:rPr>
                <w:rFonts w:ascii="Times New Roman" w:hAnsi="Times New Roman" w:cs="Times New Roman"/>
                <w:b/>
                <w:bCs/>
              </w:rPr>
              <w:t>– 2 балла</w:t>
            </w:r>
            <w:r>
              <w:rPr>
                <w:rFonts w:ascii="Times New Roman" w:hAnsi="Times New Roman" w:cs="Times New Roman"/>
              </w:rPr>
              <w:t>, уч</w:t>
            </w:r>
            <w:r>
              <w:rPr>
                <w:rFonts w:ascii="Times New Roman" w:hAnsi="Times New Roman" w:cs="Times New Roman"/>
              </w:rPr>
              <w:t xml:space="preserve">астие на федеральном </w:t>
            </w:r>
            <w:r>
              <w:rPr>
                <w:rFonts w:ascii="Times New Roman" w:hAnsi="Times New Roman" w:cs="Times New Roman"/>
                <w:lang w:val="en-US"/>
              </w:rPr>
              <w:t> </w:t>
            </w:r>
            <w:r>
              <w:rPr>
                <w:rFonts w:ascii="Times New Roman" w:hAnsi="Times New Roman" w:cs="Times New Roman"/>
              </w:rPr>
              <w:t xml:space="preserve">уровне – </w:t>
            </w:r>
            <w:r>
              <w:rPr>
                <w:rFonts w:ascii="Times New Roman" w:hAnsi="Times New Roman" w:cs="Times New Roman"/>
                <w:b/>
                <w:bCs/>
              </w:rPr>
              <w:t>2,5 балла,</w:t>
            </w:r>
            <w:r>
              <w:rPr>
                <w:rFonts w:ascii="Times New Roman" w:hAnsi="Times New Roman" w:cs="Times New Roman"/>
              </w:rPr>
              <w:t xml:space="preserve"> наличие победителей и призеров </w:t>
            </w:r>
            <w:r>
              <w:rPr>
                <w:rFonts w:ascii="Times New Roman" w:hAnsi="Times New Roman" w:cs="Times New Roman"/>
                <w:lang w:val="en-US"/>
              </w:rPr>
              <w:t> </w:t>
            </w:r>
            <w:r>
              <w:rPr>
                <w:rFonts w:ascii="Times New Roman" w:hAnsi="Times New Roman" w:cs="Times New Roman"/>
              </w:rPr>
              <w:t xml:space="preserve">на федеральном </w:t>
            </w:r>
            <w:r>
              <w:rPr>
                <w:rFonts w:ascii="Times New Roman" w:hAnsi="Times New Roman" w:cs="Times New Roman"/>
                <w:lang w:val="en-US"/>
              </w:rPr>
              <w:t> </w:t>
            </w:r>
            <w:r>
              <w:rPr>
                <w:rFonts w:ascii="Times New Roman" w:hAnsi="Times New Roman" w:cs="Times New Roman"/>
              </w:rPr>
              <w:t>уровне</w:t>
            </w:r>
            <w:r>
              <w:rPr>
                <w:rFonts w:ascii="Times New Roman" w:hAnsi="Times New Roman" w:cs="Times New Roman"/>
                <w:b/>
                <w:bCs/>
              </w:rPr>
              <w:t>– 3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3</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7.5</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Наличие в образовательном учреждении молодых специалистов</w:t>
            </w:r>
            <w:r>
              <w:rPr>
                <w:rFonts w:ascii="Times New Roman" w:hAnsi="Times New Roman" w:cs="Times New Roman"/>
                <w:b/>
                <w:bCs/>
              </w:rPr>
              <w:t>–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1</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7.6</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Наличие медиатеки, в которую учащимся обеспечен свободный доступ </w:t>
            </w:r>
            <w:r>
              <w:rPr>
                <w:rFonts w:ascii="Times New Roman" w:hAnsi="Times New Roman" w:cs="Times New Roman"/>
                <w:b/>
                <w:bCs/>
              </w:rPr>
              <w:t>–</w:t>
            </w:r>
            <w:r>
              <w:rPr>
                <w:rFonts w:ascii="Times New Roman" w:hAnsi="Times New Roman" w:cs="Times New Roman"/>
                <w:b/>
                <w:bCs/>
              </w:rPr>
              <w:t xml:space="preserve"> 1 балл</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1</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7.17</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Положительная динамика расходования объёмов потребления всех видов энергии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2</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7.18</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rPr>
            </w:pPr>
            <w:r>
              <w:rPr>
                <w:rFonts w:ascii="Times New Roman" w:hAnsi="Times New Roman" w:cs="Times New Roman"/>
              </w:rPr>
              <w:t xml:space="preserve">Использование в образовательном учреждении различных форм работы с молодыми учителями по развитию их профессиональных качеств: «Школа молодого педагога», наставничество и др. (при наличии локального акта) – </w:t>
            </w:r>
            <w:r>
              <w:rPr>
                <w:rFonts w:ascii="Times New Roman" w:hAnsi="Times New Roman" w:cs="Times New Roman"/>
                <w:b/>
                <w:bCs/>
              </w:rPr>
              <w:t>2 балла</w:t>
            </w:r>
            <w:r>
              <w:rPr>
                <w:rFonts w:ascii="Times New Roman" w:hAnsi="Times New Roman" w:cs="Times New Roman"/>
              </w:rPr>
              <w:t xml:space="preserve"> </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2</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7.19</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Эффективность использования бюджетных средств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2</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56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center"/>
              <w:rPr>
                <w:rFonts w:ascii="Times New Roman" w:hAnsi="Times New Roman" w:cs="Times New Roman"/>
                <w:lang w:val="en-US"/>
              </w:rPr>
            </w:pPr>
            <w:r>
              <w:rPr>
                <w:rFonts w:ascii="Times New Roman" w:hAnsi="Times New Roman" w:cs="Times New Roman"/>
                <w:lang w:val="en-US"/>
              </w:rPr>
              <w:t>7.10</w:t>
            </w:r>
          </w:p>
        </w:tc>
        <w:tc>
          <w:tcPr>
            <w:tcW w:w="560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keepNext/>
              <w:ind w:firstLine="567"/>
              <w:jc w:val="both"/>
              <w:rPr>
                <w:rFonts w:ascii="Times New Roman" w:hAnsi="Times New Roman" w:cs="Times New Roman"/>
                <w:b/>
                <w:bCs/>
              </w:rPr>
            </w:pPr>
            <w:r>
              <w:rPr>
                <w:rFonts w:ascii="Times New Roman" w:hAnsi="Times New Roman" w:cs="Times New Roman"/>
              </w:rPr>
              <w:t xml:space="preserve">Доля педагогов, осуществляющих инновационную деятельность: 10% - 20% от общего числа - </w:t>
            </w:r>
            <w:r>
              <w:rPr>
                <w:rFonts w:ascii="Times New Roman" w:hAnsi="Times New Roman" w:cs="Times New Roman"/>
                <w:b/>
                <w:bCs/>
              </w:rPr>
              <w:t>1 балл</w:t>
            </w:r>
            <w:r>
              <w:rPr>
                <w:rFonts w:ascii="Times New Roman" w:hAnsi="Times New Roman" w:cs="Times New Roman"/>
              </w:rPr>
              <w:t xml:space="preserve">, более 20% - </w:t>
            </w:r>
            <w:r>
              <w:rPr>
                <w:rFonts w:ascii="Times New Roman" w:hAnsi="Times New Roman" w:cs="Times New Roman"/>
                <w:b/>
                <w:bCs/>
              </w:rPr>
              <w:t>2 балла</w:t>
            </w:r>
          </w:p>
        </w:tc>
        <w:tc>
          <w:tcPr>
            <w:tcW w:w="127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lang w:val="en-US"/>
              </w:rPr>
            </w:pPr>
            <w:r>
              <w:rPr>
                <w:rFonts w:ascii="Times New Roman" w:hAnsi="Times New Roman" w:cs="Times New Roman"/>
                <w:lang w:val="en-US"/>
              </w:rPr>
              <w:t>2</w:t>
            </w:r>
          </w:p>
        </w:tc>
        <w:tc>
          <w:tcPr>
            <w:tcW w:w="1597"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bl>
    <w:p w:rsidR="0010592E" w:rsidRDefault="0010592E">
      <w:pPr>
        <w:ind w:firstLine="567"/>
        <w:jc w:val="both"/>
      </w:pPr>
    </w:p>
    <w:p w:rsidR="0010592E" w:rsidRDefault="00430765">
      <w:pPr>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2.6.3. Критерии оценки качества и показатели эффективности </w:t>
      </w:r>
      <w:r>
        <w:rPr>
          <w:rFonts w:ascii="Times New Roman" w:hAnsi="Times New Roman" w:cs="Times New Roman"/>
          <w:sz w:val="26"/>
          <w:szCs w:val="26"/>
        </w:rPr>
        <w:t>учебно-вспомогательного и обслуживающего персонала школы устанавливаются в соответствии с настоящим Положением и рекомендациями Министерства образования  и науки Республики Адыгея (приложение к письму от 04.03.2015г. №  1061.</w:t>
      </w:r>
    </w:p>
    <w:p w:rsidR="0010592E" w:rsidRDefault="00430765">
      <w:pPr>
        <w:ind w:firstLine="567"/>
        <w:jc w:val="both"/>
        <w:rPr>
          <w:rFonts w:ascii="Times New Roman" w:hAnsi="Times New Roman" w:cs="Times New Roman"/>
          <w:b/>
          <w:bCs/>
        </w:rPr>
      </w:pPr>
      <w:r>
        <w:br w:type="page"/>
      </w:r>
    </w:p>
    <w:p w:rsidR="0010592E" w:rsidRDefault="00430765">
      <w:pPr>
        <w:spacing w:after="0"/>
        <w:ind w:firstLine="567"/>
        <w:jc w:val="center"/>
        <w:rPr>
          <w:rFonts w:ascii="Times New Roman" w:hAnsi="Times New Roman" w:cs="Times New Roman"/>
          <w:b/>
          <w:bCs/>
        </w:rPr>
      </w:pPr>
      <w:r>
        <w:rPr>
          <w:rFonts w:ascii="Times New Roman" w:hAnsi="Times New Roman" w:cs="Times New Roman"/>
          <w:b/>
          <w:bCs/>
        </w:rPr>
        <w:t>Критерии</w:t>
      </w:r>
      <w:r>
        <w:rPr>
          <w:rFonts w:ascii="Times New Roman" w:hAnsi="Times New Roman" w:cs="Times New Roman"/>
          <w:b/>
          <w:bCs/>
          <w:lang w:val="en-US"/>
        </w:rPr>
        <w:t> </w:t>
      </w:r>
      <w:r>
        <w:rPr>
          <w:rFonts w:ascii="Times New Roman" w:hAnsi="Times New Roman" w:cs="Times New Roman"/>
          <w:b/>
          <w:bCs/>
        </w:rPr>
        <w:t xml:space="preserve"> оценки качества и </w:t>
      </w:r>
      <w:r>
        <w:rPr>
          <w:rFonts w:ascii="Times New Roman" w:hAnsi="Times New Roman" w:cs="Times New Roman"/>
          <w:b/>
          <w:bCs/>
        </w:rPr>
        <w:t>показатели эффективности деятельности</w:t>
      </w:r>
    </w:p>
    <w:p w:rsidR="0010592E" w:rsidRDefault="00430765">
      <w:pPr>
        <w:spacing w:after="0"/>
        <w:ind w:firstLine="567"/>
        <w:jc w:val="center"/>
        <w:rPr>
          <w:rFonts w:ascii="Times New Roman" w:hAnsi="Times New Roman" w:cs="Times New Roman"/>
          <w:b/>
          <w:bCs/>
        </w:rPr>
      </w:pPr>
      <w:r>
        <w:rPr>
          <w:rFonts w:ascii="Times New Roman" w:hAnsi="Times New Roman" w:cs="Times New Roman"/>
          <w:b/>
          <w:bCs/>
        </w:rPr>
        <w:t>учебно-вспомогательного и обслуживающего персонала</w:t>
      </w:r>
    </w:p>
    <w:p w:rsidR="0010592E" w:rsidRDefault="00430765">
      <w:pPr>
        <w:spacing w:after="0"/>
        <w:ind w:left="567"/>
        <w:jc w:val="center"/>
        <w:rPr>
          <w:rFonts w:ascii="Times New Roman" w:hAnsi="Times New Roman" w:cs="Times New Roman"/>
          <w:b/>
          <w:bCs/>
        </w:rPr>
      </w:pPr>
      <w:r>
        <w:rPr>
          <w:rFonts w:ascii="Times New Roman" w:hAnsi="Times New Roman" w:cs="Times New Roman"/>
          <w:b/>
          <w:bCs/>
        </w:rPr>
        <w:t>МБОУ «</w:t>
      </w:r>
      <w:r>
        <w:rPr>
          <w:rFonts w:ascii="Times New Roman" w:hAnsi="Times New Roman" w:cs="Times New Roman"/>
          <w:b/>
        </w:rPr>
        <w:t>СОШ № 23 им.А.П.Антонова</w:t>
      </w:r>
      <w:r>
        <w:rPr>
          <w:rFonts w:ascii="Times New Roman" w:hAnsi="Times New Roman" w:cs="Times New Roman"/>
        </w:rPr>
        <w:t xml:space="preserve">» </w:t>
      </w:r>
      <w:r>
        <w:rPr>
          <w:rFonts w:ascii="Times New Roman" w:hAnsi="Times New Roman" w:cs="Times New Roman"/>
          <w:b/>
          <w:bCs/>
        </w:rPr>
        <w:t xml:space="preserve"> города Майкопа</w:t>
      </w:r>
    </w:p>
    <w:p w:rsidR="0010592E" w:rsidRDefault="0010592E">
      <w:pPr>
        <w:spacing w:after="0"/>
        <w:ind w:left="567"/>
        <w:jc w:val="center"/>
        <w:rPr>
          <w:rFonts w:ascii="Times New Roman" w:hAnsi="Times New Roman" w:cs="Times New Roman"/>
          <w:b/>
          <w:bCs/>
        </w:rPr>
      </w:pPr>
    </w:p>
    <w:tbl>
      <w:tblPr>
        <w:tblW w:w="10167" w:type="dxa"/>
        <w:tblInd w:w="100" w:type="dxa"/>
        <w:tblBorders>
          <w:top w:val="single" w:sz="2" w:space="0" w:color="000001"/>
          <w:left w:val="single" w:sz="2" w:space="0" w:color="000001"/>
          <w:bottom w:val="single" w:sz="2" w:space="0" w:color="000001"/>
          <w:insideH w:val="single" w:sz="2" w:space="0" w:color="000001"/>
        </w:tblBorders>
        <w:tblCellMar>
          <w:left w:w="95" w:type="dxa"/>
        </w:tblCellMar>
        <w:tblLook w:val="0000" w:firstRow="0" w:lastRow="0" w:firstColumn="0" w:lastColumn="0" w:noHBand="0" w:noVBand="0"/>
      </w:tblPr>
      <w:tblGrid>
        <w:gridCol w:w="645"/>
        <w:gridCol w:w="5523"/>
        <w:gridCol w:w="1009"/>
        <w:gridCol w:w="1821"/>
        <w:gridCol w:w="1169"/>
      </w:tblGrid>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w:t>
            </w:r>
          </w:p>
        </w:tc>
        <w:tc>
          <w:tcPr>
            <w:tcW w:w="5523"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center"/>
              <w:rPr>
                <w:rFonts w:ascii="Times New Roman" w:hAnsi="Times New Roman" w:cs="Times New Roman"/>
                <w:b/>
                <w:bCs/>
              </w:rPr>
            </w:pPr>
            <w:r>
              <w:rPr>
                <w:rFonts w:ascii="Times New Roman" w:hAnsi="Times New Roman" w:cs="Times New Roman"/>
                <w:b/>
                <w:bCs/>
              </w:rPr>
              <w:t>Показатели (критерии) оценивания</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center"/>
              <w:rPr>
                <w:rFonts w:ascii="Times New Roman" w:hAnsi="Times New Roman" w:cs="Times New Roman"/>
                <w:b/>
                <w:bCs/>
              </w:rPr>
            </w:pPr>
            <w:r>
              <w:rPr>
                <w:rFonts w:ascii="Times New Roman" w:hAnsi="Times New Roman" w:cs="Times New Roman"/>
                <w:b/>
                <w:bCs/>
              </w:rPr>
              <w:t>Само-оценка работ-ника</w:t>
            </w:r>
          </w:p>
        </w:tc>
        <w:tc>
          <w:tcPr>
            <w:tcW w:w="1821"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firstLine="567"/>
              <w:jc w:val="center"/>
              <w:rPr>
                <w:rFonts w:ascii="Times New Roman" w:hAnsi="Times New Roman" w:cs="Times New Roman"/>
                <w:b/>
                <w:bCs/>
              </w:rPr>
            </w:pPr>
            <w:r>
              <w:rPr>
                <w:rFonts w:ascii="Times New Roman" w:hAnsi="Times New Roman" w:cs="Times New Roman"/>
                <w:b/>
                <w:bCs/>
              </w:rPr>
              <w:t>Оценка руководителя структурного подразделения</w:t>
            </w:r>
            <w:r>
              <w:rPr>
                <w:rFonts w:ascii="Times New Roman" w:hAnsi="Times New Roman" w:cs="Times New Roman"/>
              </w:rPr>
              <w:br/>
            </w:r>
            <w:r>
              <w:rPr>
                <w:rFonts w:ascii="Times New Roman" w:hAnsi="Times New Roman" w:cs="Times New Roman"/>
                <w:b/>
                <w:bCs/>
              </w:rPr>
              <w:t>( в бал-лах)</w:t>
            </w: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center"/>
              <w:rPr>
                <w:rFonts w:ascii="Times New Roman" w:hAnsi="Times New Roman" w:cs="Times New Roman"/>
                <w:b/>
                <w:bCs/>
              </w:rPr>
            </w:pPr>
            <w:r>
              <w:rPr>
                <w:rFonts w:ascii="Times New Roman" w:hAnsi="Times New Roman" w:cs="Times New Roman"/>
                <w:b/>
                <w:bCs/>
              </w:rPr>
              <w:t>Итого-вый балл</w:t>
            </w:r>
            <w:r>
              <w:rPr>
                <w:rFonts w:ascii="Times New Roman" w:hAnsi="Times New Roman" w:cs="Times New Roman"/>
              </w:rPr>
              <w:br/>
            </w:r>
            <w:r>
              <w:rPr>
                <w:rFonts w:ascii="Times New Roman" w:hAnsi="Times New Roman" w:cs="Times New Roman"/>
                <w:b/>
                <w:bCs/>
              </w:rPr>
              <w:t>(оценка</w:t>
            </w:r>
            <w:r>
              <w:rPr>
                <w:rFonts w:ascii="Times New Roman" w:hAnsi="Times New Roman" w:cs="Times New Roman"/>
              </w:rPr>
              <w:br/>
            </w:r>
            <w:r>
              <w:rPr>
                <w:rFonts w:ascii="Times New Roman" w:hAnsi="Times New Roman" w:cs="Times New Roman"/>
                <w:b/>
                <w:bCs/>
              </w:rPr>
              <w:t>Комис-сии)</w:t>
            </w: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1.</w:t>
            </w:r>
            <w:r>
              <w:rPr>
                <w:rFonts w:ascii="Times New Roman" w:hAnsi="Times New Roman" w:cs="Times New Roman"/>
                <w:b/>
                <w:bCs/>
              </w:rPr>
              <w:t>Для лаборанта</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1.1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1.2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Своевременное и качественное оформление необходимой документации –</w:t>
            </w:r>
            <w:r>
              <w:rPr>
                <w:rFonts w:ascii="Times New Roman" w:hAnsi="Times New Roman" w:cs="Times New Roman"/>
                <w:b/>
                <w:bCs/>
              </w:rPr>
              <w:t xml:space="preserve"> 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1.3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Исполнительская дисциплина – </w:t>
            </w:r>
            <w:r>
              <w:rPr>
                <w:rFonts w:ascii="Times New Roman" w:hAnsi="Times New Roman" w:cs="Times New Roman"/>
                <w:b/>
                <w:bCs/>
              </w:rPr>
              <w:t>1 балл</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lang w:val="en-US"/>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2. </w:t>
            </w:r>
            <w:r>
              <w:rPr>
                <w:rFonts w:ascii="Times New Roman" w:hAnsi="Times New Roman" w:cs="Times New Roman"/>
                <w:b/>
                <w:bCs/>
              </w:rPr>
              <w:t>Для секретаря-машинистки</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2.1.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Своевременная и качественная работа с документацией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2.2.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w:t>
            </w:r>
            <w:r>
              <w:rPr>
                <w:rFonts w:ascii="Times New Roman" w:hAnsi="Times New Roman" w:cs="Times New Roman"/>
                <w:b/>
                <w:bCs/>
              </w:rPr>
              <w:t xml:space="preserve">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2.3.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Исполнительская дисциплина – </w:t>
            </w:r>
            <w:r>
              <w:rPr>
                <w:rFonts w:ascii="Times New Roman" w:hAnsi="Times New Roman" w:cs="Times New Roman"/>
                <w:b/>
                <w:bCs/>
              </w:rPr>
              <w:t>1 балл</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lang w:val="en-US"/>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3. </w:t>
            </w:r>
            <w:r>
              <w:rPr>
                <w:rFonts w:ascii="Times New Roman" w:hAnsi="Times New Roman" w:cs="Times New Roman"/>
                <w:b/>
                <w:bCs/>
              </w:rPr>
              <w:t>Для делопроизводителя</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3.1.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Своевременная и качественная работа с документацией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3.2.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3.3.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Исполнительская дисциплина – </w:t>
            </w:r>
            <w:r>
              <w:rPr>
                <w:rFonts w:ascii="Times New Roman" w:hAnsi="Times New Roman" w:cs="Times New Roman"/>
                <w:b/>
                <w:bCs/>
              </w:rPr>
              <w:t>1 балл</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lang w:val="en-US"/>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rPr>
              <w:t>4. Для рабочего по обслуживанию здания</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4.1.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4.2.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Своевременное устранение неполадок – </w:t>
            </w:r>
            <w:r>
              <w:rPr>
                <w:rFonts w:ascii="Times New Roman" w:hAnsi="Times New Roman" w:cs="Times New Roman"/>
                <w:b/>
                <w:bCs/>
              </w:rPr>
              <w:t>1 балл</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lang w:val="en-US"/>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4.3.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жалоб на выполненную работу –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5. </w:t>
            </w:r>
            <w:r>
              <w:rPr>
                <w:rFonts w:ascii="Times New Roman" w:hAnsi="Times New Roman" w:cs="Times New Roman"/>
                <w:b/>
                <w:bCs/>
              </w:rPr>
              <w:t>Для техника-энергетика</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spacing w:after="160"/>
              <w:ind w:right="-81" w:firstLine="567"/>
              <w:jc w:val="both"/>
              <w:rPr>
                <w:rFonts w:ascii="Times New Roman" w:hAnsi="Times New Roman" w:cs="Times New Roman"/>
                <w:lang w:val="en-US"/>
              </w:rPr>
            </w:pPr>
            <w:r>
              <w:rPr>
                <w:rFonts w:ascii="Times New Roman" w:hAnsi="Times New Roman" w:cs="Times New Roman"/>
                <w:lang w:val="en-US"/>
              </w:rPr>
              <w:t>5.1.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5.2.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Своевременное устранение неполадок – </w:t>
            </w:r>
            <w:r>
              <w:rPr>
                <w:rFonts w:ascii="Times New Roman" w:hAnsi="Times New Roman" w:cs="Times New Roman"/>
                <w:b/>
                <w:bCs/>
              </w:rPr>
              <w:t>1 балл</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lang w:val="en-US"/>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lang w:val="en-US"/>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5.3.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жалоб на выполненную работу –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6. </w:t>
            </w:r>
            <w:r>
              <w:rPr>
                <w:rFonts w:ascii="Times New Roman" w:hAnsi="Times New Roman" w:cs="Times New Roman"/>
                <w:b/>
                <w:bCs/>
              </w:rPr>
              <w:t xml:space="preserve">Для уборщика </w:t>
            </w:r>
            <w:r>
              <w:rPr>
                <w:rFonts w:ascii="Times New Roman" w:hAnsi="Times New Roman" w:cs="Times New Roman"/>
                <w:b/>
                <w:bCs/>
              </w:rPr>
              <w:t>территории</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6.1.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6.2.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Качественная ежедневная (своевременную) уборку территории –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6.3.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жалоб и замечаний - </w:t>
            </w:r>
            <w:r>
              <w:rPr>
                <w:rFonts w:ascii="Times New Roman" w:hAnsi="Times New Roman" w:cs="Times New Roman"/>
                <w:b/>
                <w:bCs/>
              </w:rPr>
              <w:t xml:space="preserve">0,5 </w:t>
            </w:r>
            <w:r>
              <w:rPr>
                <w:rFonts w:ascii="Times New Roman" w:hAnsi="Times New Roman" w:cs="Times New Roman"/>
                <w:b/>
                <w:bCs/>
              </w:rPr>
              <w:t>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6.4.</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Своевременное очищение двора  школы в зимний период –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7. </w:t>
            </w:r>
            <w:r>
              <w:rPr>
                <w:rFonts w:ascii="Times New Roman" w:hAnsi="Times New Roman" w:cs="Times New Roman"/>
                <w:b/>
                <w:bCs/>
              </w:rPr>
              <w:t>Для уборщика служебных помещений</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7.1.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7.2.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жалоб и замечаний -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7.3.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Содержание рабочего места, спец. одежды и внешнего вида в надлежащем санитарном  состоянии –</w:t>
            </w:r>
            <w:r>
              <w:rPr>
                <w:rFonts w:ascii="Times New Roman" w:hAnsi="Times New Roman" w:cs="Times New Roman"/>
                <w:b/>
                <w:bCs/>
              </w:rPr>
              <w:t xml:space="preserve"> 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7.4.</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Качественное выполнение разовых поручений-</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8. </w:t>
            </w:r>
            <w:r>
              <w:rPr>
                <w:rFonts w:ascii="Times New Roman" w:hAnsi="Times New Roman" w:cs="Times New Roman"/>
                <w:b/>
                <w:bCs/>
              </w:rPr>
              <w:t>Для вахтёра</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8.1.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8.2.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Отсутствие жалоб и замечаний -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8.3.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Своевременное реагирование на возникающие ЧС-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8.4.</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Своевременное и качественное ведение документации по учету рабочего времени и пропускному режиму-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10167" w:type="dxa"/>
            <w:gridSpan w:val="5"/>
            <w:tcBorders>
              <w:top w:val="single" w:sz="2" w:space="0" w:color="000001"/>
              <w:left w:val="single" w:sz="2" w:space="0" w:color="000001"/>
              <w:bottom w:val="single" w:sz="2" w:space="0" w:color="000001"/>
              <w:right w:val="single" w:sz="2" w:space="0" w:color="000001"/>
            </w:tcBorders>
            <w:shd w:val="clear" w:color="auto" w:fill="FFFFFF"/>
            <w:tcMar>
              <w:left w:w="95" w:type="dxa"/>
            </w:tcMar>
            <w:vAlign w:val="center"/>
          </w:tcPr>
          <w:p w:rsidR="0010592E" w:rsidRDefault="00430765">
            <w:pPr>
              <w:ind w:firstLine="567"/>
              <w:jc w:val="both"/>
              <w:rPr>
                <w:rFonts w:ascii="Times New Roman" w:hAnsi="Times New Roman" w:cs="Times New Roman"/>
                <w:b/>
                <w:bCs/>
              </w:rPr>
            </w:pPr>
            <w:r>
              <w:rPr>
                <w:rFonts w:ascii="Times New Roman" w:hAnsi="Times New Roman" w:cs="Times New Roman"/>
                <w:b/>
                <w:bCs/>
                <w:lang w:val="en-US"/>
              </w:rPr>
              <w:t xml:space="preserve">9. </w:t>
            </w:r>
            <w:r>
              <w:rPr>
                <w:rFonts w:ascii="Times New Roman" w:hAnsi="Times New Roman" w:cs="Times New Roman"/>
                <w:b/>
                <w:bCs/>
              </w:rPr>
              <w:t>Для сторожа</w:t>
            </w: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9.1</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Итоги выполнения работ, не входящих в круг должностных обязанностей работника и ранее не оплачиваемых – </w:t>
            </w:r>
            <w:r>
              <w:rPr>
                <w:rFonts w:ascii="Times New Roman" w:hAnsi="Times New Roman" w:cs="Times New Roman"/>
                <w:b/>
                <w:bCs/>
              </w:rPr>
              <w:t>2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9.2.</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b/>
                <w:bCs/>
              </w:rPr>
            </w:pPr>
            <w:r>
              <w:rPr>
                <w:rFonts w:ascii="Times New Roman" w:hAnsi="Times New Roman" w:cs="Times New Roman"/>
              </w:rPr>
              <w:t xml:space="preserve">Своевременное реагирование на возникающие ЧС- </w:t>
            </w:r>
            <w:r>
              <w:rPr>
                <w:rFonts w:ascii="Times New Roman" w:hAnsi="Times New Roman" w:cs="Times New Roman"/>
                <w:b/>
                <w:bCs/>
              </w:rPr>
              <w:t>0,5 балла</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r w:rsidR="0010592E">
        <w:trPr>
          <w:trHeight w:val="23"/>
        </w:trPr>
        <w:tc>
          <w:tcPr>
            <w:tcW w:w="645"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430765">
            <w:pPr>
              <w:ind w:right="-81" w:firstLine="567"/>
              <w:jc w:val="both"/>
              <w:rPr>
                <w:rFonts w:ascii="Times New Roman" w:hAnsi="Times New Roman" w:cs="Times New Roman"/>
                <w:lang w:val="en-US"/>
              </w:rPr>
            </w:pPr>
            <w:r>
              <w:rPr>
                <w:rFonts w:ascii="Times New Roman" w:hAnsi="Times New Roman" w:cs="Times New Roman"/>
                <w:lang w:val="en-US"/>
              </w:rPr>
              <w:t>9.3</w:t>
            </w:r>
          </w:p>
        </w:tc>
        <w:tc>
          <w:tcPr>
            <w:tcW w:w="5523" w:type="dxa"/>
            <w:tcBorders>
              <w:top w:val="single" w:sz="2" w:space="0" w:color="000001"/>
              <w:left w:val="single" w:sz="2" w:space="0" w:color="000001"/>
              <w:bottom w:val="single" w:sz="2" w:space="0" w:color="000001"/>
            </w:tcBorders>
            <w:shd w:val="clear" w:color="auto" w:fill="FFFFFF"/>
            <w:tcMar>
              <w:left w:w="95" w:type="dxa"/>
            </w:tcMar>
          </w:tcPr>
          <w:p w:rsidR="0010592E" w:rsidRDefault="00430765">
            <w:pPr>
              <w:ind w:firstLine="567"/>
              <w:jc w:val="both"/>
              <w:rPr>
                <w:rFonts w:ascii="Times New Roman" w:hAnsi="Times New Roman" w:cs="Times New Roman"/>
              </w:rPr>
            </w:pPr>
            <w:r>
              <w:rPr>
                <w:rFonts w:ascii="Times New Roman" w:hAnsi="Times New Roman" w:cs="Times New Roman"/>
              </w:rPr>
              <w:t>Отсутствие порчи (потери) имущества школы во время дежурства – 1 балл</w:t>
            </w:r>
          </w:p>
        </w:tc>
        <w:tc>
          <w:tcPr>
            <w:tcW w:w="1009" w:type="dxa"/>
            <w:tcBorders>
              <w:top w:val="single" w:sz="2" w:space="0" w:color="000001"/>
              <w:left w:val="single" w:sz="2" w:space="0" w:color="000001"/>
              <w:bottom w:val="single" w:sz="2" w:space="0" w:color="000001"/>
            </w:tcBorders>
            <w:shd w:val="clear" w:color="auto" w:fill="FFFFFF"/>
            <w:tcMar>
              <w:left w:w="95" w:type="dxa"/>
            </w:tcMar>
            <w:vAlign w:val="center"/>
          </w:tcPr>
          <w:p w:rsidR="0010592E" w:rsidRDefault="0010592E">
            <w:pPr>
              <w:ind w:firstLine="567"/>
              <w:jc w:val="both"/>
              <w:rPr>
                <w:rFonts w:ascii="Times New Roman" w:hAnsi="Times New Roman" w:cs="Times New Roman"/>
              </w:rPr>
            </w:pPr>
          </w:p>
        </w:tc>
        <w:tc>
          <w:tcPr>
            <w:tcW w:w="1821" w:type="dxa"/>
            <w:tcBorders>
              <w:top w:val="single" w:sz="2" w:space="0" w:color="000001"/>
              <w:left w:val="single" w:sz="2" w:space="0" w:color="000001"/>
              <w:bottom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c>
          <w:tcPr>
            <w:tcW w:w="1169" w:type="dxa"/>
            <w:tcBorders>
              <w:top w:val="single" w:sz="2" w:space="0" w:color="000001"/>
              <w:left w:val="single" w:sz="2" w:space="0" w:color="000001"/>
              <w:bottom w:val="single" w:sz="2" w:space="0" w:color="000001"/>
              <w:right w:val="single" w:sz="2" w:space="0" w:color="000001"/>
            </w:tcBorders>
            <w:shd w:val="clear" w:color="auto" w:fill="FFFFFF"/>
            <w:tcMar>
              <w:left w:w="95" w:type="dxa"/>
            </w:tcMar>
          </w:tcPr>
          <w:p w:rsidR="0010592E" w:rsidRDefault="0010592E">
            <w:pPr>
              <w:ind w:firstLine="567"/>
              <w:jc w:val="both"/>
              <w:rPr>
                <w:rFonts w:ascii="Times New Roman" w:hAnsi="Times New Roman" w:cs="Times New Roman"/>
              </w:rPr>
            </w:pPr>
          </w:p>
        </w:tc>
      </w:tr>
    </w:tbl>
    <w:p w:rsidR="0010592E" w:rsidRDefault="0010592E">
      <w:pPr>
        <w:ind w:firstLine="567"/>
        <w:jc w:val="both"/>
      </w:pP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2.7. На первом этапе </w:t>
      </w:r>
      <w:r>
        <w:rPr>
          <w:rFonts w:ascii="Times New Roman" w:hAnsi="Times New Roman" w:cs="Times New Roman"/>
          <w:sz w:val="26"/>
          <w:szCs w:val="26"/>
          <w:lang w:val="en-US"/>
        </w:rPr>
        <w:t> </w:t>
      </w:r>
      <w:r>
        <w:rPr>
          <w:rFonts w:ascii="Times New Roman" w:hAnsi="Times New Roman" w:cs="Times New Roman"/>
          <w:sz w:val="26"/>
          <w:szCs w:val="26"/>
        </w:rPr>
        <w:t xml:space="preserve">индивидуальный лист профессиональных достижений заполняет работник самостоятельно с целью </w:t>
      </w:r>
      <w:r>
        <w:rPr>
          <w:rFonts w:ascii="Times New Roman" w:hAnsi="Times New Roman" w:cs="Times New Roman"/>
          <w:sz w:val="26"/>
          <w:szCs w:val="26"/>
        </w:rPr>
        <w:t>проведения системной самооценки собственных результатов профессиональной деятельности. На втором этапе индивидуальный лист профессиональных достижений работника проходит экспертизу и оценивание на уровне руководителей структурных подразделений и методическ</w:t>
      </w:r>
      <w:r>
        <w:rPr>
          <w:rFonts w:ascii="Times New Roman" w:hAnsi="Times New Roman" w:cs="Times New Roman"/>
          <w:sz w:val="26"/>
          <w:szCs w:val="26"/>
        </w:rPr>
        <w:t>их объединений школы.</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2.8. Для проведения объективной внешней оценки результативности профессиональной деятельности работников на основе его индивидуального листа профессиональных достижений в школе приказом руководителя создается постоянно действующая  Ко</w:t>
      </w:r>
      <w:r>
        <w:rPr>
          <w:rFonts w:ascii="Times New Roman" w:hAnsi="Times New Roman" w:cs="Times New Roman"/>
          <w:sz w:val="26"/>
          <w:szCs w:val="26"/>
        </w:rPr>
        <w:t>миссия по распределению стимулирующих выплат и премированию (далее – Комиссия), состоящая</w:t>
      </w:r>
      <w:r>
        <w:rPr>
          <w:rFonts w:ascii="Times New Roman" w:hAnsi="Times New Roman" w:cs="Times New Roman"/>
          <w:sz w:val="26"/>
          <w:szCs w:val="26"/>
          <w:lang w:val="en-US"/>
        </w:rPr>
        <w:t> </w:t>
      </w:r>
      <w:r>
        <w:rPr>
          <w:rFonts w:ascii="Times New Roman" w:hAnsi="Times New Roman" w:cs="Times New Roman"/>
          <w:sz w:val="26"/>
          <w:szCs w:val="26"/>
        </w:rPr>
        <w:t xml:space="preserve"> из</w:t>
      </w:r>
      <w:r>
        <w:rPr>
          <w:rFonts w:ascii="Times New Roman" w:hAnsi="Times New Roman" w:cs="Times New Roman"/>
          <w:sz w:val="26"/>
          <w:szCs w:val="26"/>
          <w:lang w:val="en-US"/>
        </w:rPr>
        <w:t> </w:t>
      </w:r>
      <w:r>
        <w:rPr>
          <w:rFonts w:ascii="Times New Roman" w:hAnsi="Times New Roman" w:cs="Times New Roman"/>
          <w:sz w:val="26"/>
          <w:szCs w:val="26"/>
        </w:rPr>
        <w:t xml:space="preserve"> представителей администрации школы, первичной профсоюзной организации, руководителей МО, членов коллектива. Все индивидуальные листы сдаются в Комиссию для принятия решения о назначении дополнительной стимулирующей надбавки</w:t>
      </w:r>
      <w:r>
        <w:rPr>
          <w:rFonts w:ascii="Times New Roman" w:hAnsi="Times New Roman" w:cs="Times New Roman"/>
          <w:sz w:val="26"/>
          <w:szCs w:val="26"/>
          <w:lang w:val="en-US"/>
        </w:rPr>
        <w:t> </w:t>
      </w:r>
      <w:r>
        <w:rPr>
          <w:rFonts w:ascii="Times New Roman" w:hAnsi="Times New Roman" w:cs="Times New Roman"/>
          <w:sz w:val="26"/>
          <w:szCs w:val="26"/>
        </w:rPr>
        <w:t xml:space="preserve"> конкретному работнику в зависи</w:t>
      </w:r>
      <w:r>
        <w:rPr>
          <w:rFonts w:ascii="Times New Roman" w:hAnsi="Times New Roman" w:cs="Times New Roman"/>
          <w:sz w:val="26"/>
          <w:szCs w:val="26"/>
        </w:rPr>
        <w:t>мости от достижения пороговых значений критериев оценки эффективности деятельности указанных в п. 2.6. настоящего Положения</w:t>
      </w:r>
    </w:p>
    <w:p w:rsidR="0010592E" w:rsidRDefault="00430765">
      <w:pPr>
        <w:ind w:firstLine="567"/>
        <w:jc w:val="both"/>
        <w:rPr>
          <w:rFonts w:ascii="Times New Roman" w:hAnsi="Times New Roman" w:cs="Times New Roman"/>
          <w:b/>
          <w:bCs/>
          <w:sz w:val="26"/>
          <w:szCs w:val="26"/>
        </w:rPr>
      </w:pPr>
      <w:r>
        <w:rPr>
          <w:rFonts w:ascii="Times New Roman" w:hAnsi="Times New Roman" w:cs="Times New Roman"/>
          <w:b/>
          <w:bCs/>
          <w:sz w:val="26"/>
          <w:szCs w:val="26"/>
        </w:rPr>
        <w:t>3. Комиссия по распределению фонда стимулирующих выплат (премий)</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3.1. </w:t>
      </w:r>
      <w:r>
        <w:rPr>
          <w:rFonts w:ascii="Times New Roman" w:hAnsi="Times New Roman" w:cs="Times New Roman"/>
          <w:sz w:val="26"/>
          <w:szCs w:val="26"/>
          <w:lang w:val="en-US"/>
        </w:rPr>
        <w:t> </w:t>
      </w:r>
      <w:r>
        <w:rPr>
          <w:rFonts w:ascii="Times New Roman" w:hAnsi="Times New Roman" w:cs="Times New Roman"/>
          <w:sz w:val="26"/>
          <w:szCs w:val="26"/>
        </w:rPr>
        <w:t>Регламент работы Комиссии по распределению стимулирующих выпл</w:t>
      </w:r>
      <w:r>
        <w:rPr>
          <w:rFonts w:ascii="Times New Roman" w:hAnsi="Times New Roman" w:cs="Times New Roman"/>
          <w:sz w:val="26"/>
          <w:szCs w:val="26"/>
        </w:rPr>
        <w:t xml:space="preserve">ат и премированию устанавливается настоящим Положением. </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3.2. На первом этапе распределения стимулирующих выплат (премий) </w:t>
      </w:r>
      <w:r>
        <w:rPr>
          <w:rFonts w:ascii="Times New Roman" w:hAnsi="Times New Roman" w:cs="Times New Roman"/>
          <w:sz w:val="26"/>
          <w:szCs w:val="26"/>
          <w:lang w:val="en-US"/>
        </w:rPr>
        <w:t> </w:t>
      </w:r>
      <w:r>
        <w:rPr>
          <w:rFonts w:ascii="Times New Roman" w:hAnsi="Times New Roman" w:cs="Times New Roman"/>
          <w:sz w:val="26"/>
          <w:szCs w:val="26"/>
        </w:rPr>
        <w:t>работник самостоятельно заполняет индивидуальный лист профессиональных достижений с целью проведения системной самооценки собственных</w:t>
      </w:r>
      <w:r>
        <w:rPr>
          <w:rFonts w:ascii="Times New Roman" w:hAnsi="Times New Roman" w:cs="Times New Roman"/>
          <w:sz w:val="26"/>
          <w:szCs w:val="26"/>
        </w:rPr>
        <w:t xml:space="preserve"> результатов профессиональной деятельности. На втором этапе индивидуальный лист профессиональных достижений работника проходит экспертизу и оценивание на уровне руководителей структурных подразделений и методических объединений лицея и сдается на рассмотре</w:t>
      </w:r>
      <w:r>
        <w:rPr>
          <w:rFonts w:ascii="Times New Roman" w:hAnsi="Times New Roman" w:cs="Times New Roman"/>
          <w:sz w:val="26"/>
          <w:szCs w:val="26"/>
        </w:rPr>
        <w:t>ние Комиссии.</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3.2. Комиссия рассматривает представленные материалы и принимает решение о премировании открытым голосованием при условии присутствия не менее половины членов комиссии. </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3.3. После согласования представленных индивидуальных листов профессиона</w:t>
      </w:r>
      <w:r>
        <w:rPr>
          <w:rFonts w:ascii="Times New Roman" w:hAnsi="Times New Roman" w:cs="Times New Roman"/>
          <w:sz w:val="26"/>
          <w:szCs w:val="26"/>
        </w:rPr>
        <w:t>льных достижений, Комиссией суммируется общее количество баллов, которые набрали работники школы.</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3.4. Сумма премиального фонда делится на общее количество баллов, полученных всеми работниками школы. Таким образов формируется стоимость одного балла. </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3.5. </w:t>
      </w:r>
      <w:r>
        <w:rPr>
          <w:rFonts w:ascii="Times New Roman" w:hAnsi="Times New Roman" w:cs="Times New Roman"/>
          <w:sz w:val="26"/>
          <w:szCs w:val="26"/>
        </w:rPr>
        <w:t xml:space="preserve">По каждому работнику школы стоимость одного балла умножается на общее количество баллов, которые набрал работник, и рассчитывается общая сумма стимулирующих выплат (премии) на каждого работника за отчетный период путем перевода баллов в денежное выражение </w:t>
      </w:r>
      <w:r>
        <w:rPr>
          <w:rFonts w:ascii="Times New Roman" w:hAnsi="Times New Roman" w:cs="Times New Roman"/>
          <w:sz w:val="26"/>
          <w:szCs w:val="26"/>
        </w:rPr>
        <w:t>в абсолютном значении или в процентном выражении к должностному окладу.</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3.4. Решение комиссии оформляется протоколом, представленные материалы по премированию являются неотъемлемой частью протокола. </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3.5. На основании протокола комиссии руководитель Школы </w:t>
      </w:r>
      <w:r>
        <w:rPr>
          <w:rFonts w:ascii="Times New Roman" w:hAnsi="Times New Roman" w:cs="Times New Roman"/>
          <w:sz w:val="26"/>
          <w:szCs w:val="26"/>
        </w:rPr>
        <w:t>издает приказ о материальном стимулировании (премировании) работников за отчетный период.</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3.6 Работники Школы имеют право присутствовать на заседании Комиссии и давать необходимые пояснения по достижению ими показателей эффективности деятельности. </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 xml:space="preserve">3.7. В </w:t>
      </w:r>
      <w:r>
        <w:rPr>
          <w:rFonts w:ascii="Times New Roman" w:hAnsi="Times New Roman" w:cs="Times New Roman"/>
          <w:sz w:val="26"/>
          <w:szCs w:val="26"/>
        </w:rPr>
        <w:t>случае несогласия работника с итоговым баллом, работник имеет право в течение двух дней обратиться с письменным заявлением в Комиссию, аргументированно изложив, с какими критериями оценки результатов его труда он не согласен.</w:t>
      </w:r>
      <w:r>
        <w:rPr>
          <w:rFonts w:ascii="Times New Roman" w:hAnsi="Times New Roman" w:cs="Times New Roman"/>
          <w:sz w:val="26"/>
          <w:szCs w:val="26"/>
        </w:rPr>
        <w:br/>
        <w:t xml:space="preserve">3.8. Комиссия обязана в </w:t>
      </w:r>
      <w:r>
        <w:rPr>
          <w:rFonts w:ascii="Times New Roman" w:hAnsi="Times New Roman" w:cs="Times New Roman"/>
          <w:sz w:val="26"/>
          <w:szCs w:val="26"/>
          <w:lang w:val="en-US"/>
        </w:rPr>
        <w:t> </w:t>
      </w:r>
      <w:r>
        <w:rPr>
          <w:rFonts w:ascii="Times New Roman" w:hAnsi="Times New Roman" w:cs="Times New Roman"/>
          <w:sz w:val="26"/>
          <w:szCs w:val="26"/>
        </w:rPr>
        <w:t>течен</w:t>
      </w:r>
      <w:r>
        <w:rPr>
          <w:rFonts w:ascii="Times New Roman" w:hAnsi="Times New Roman" w:cs="Times New Roman"/>
          <w:sz w:val="26"/>
          <w:szCs w:val="26"/>
        </w:rPr>
        <w:t>ие двух дней</w:t>
      </w:r>
      <w:r>
        <w:rPr>
          <w:rFonts w:ascii="Times New Roman" w:hAnsi="Times New Roman" w:cs="Times New Roman"/>
          <w:sz w:val="26"/>
          <w:szCs w:val="26"/>
          <w:lang w:val="en-US"/>
        </w:rPr>
        <w:t> </w:t>
      </w:r>
      <w:r>
        <w:rPr>
          <w:rFonts w:ascii="Times New Roman" w:hAnsi="Times New Roman" w:cs="Times New Roman"/>
          <w:sz w:val="26"/>
          <w:szCs w:val="26"/>
        </w:rPr>
        <w:t xml:space="preserve"> рассмотреть заявление работника и дать</w:t>
      </w:r>
      <w:r>
        <w:rPr>
          <w:rFonts w:ascii="Times New Roman" w:hAnsi="Times New Roman" w:cs="Times New Roman"/>
          <w:sz w:val="26"/>
          <w:szCs w:val="26"/>
          <w:lang w:val="en-US"/>
        </w:rPr>
        <w:t> </w:t>
      </w:r>
      <w:r>
        <w:rPr>
          <w:rFonts w:ascii="Times New Roman" w:hAnsi="Times New Roman" w:cs="Times New Roman"/>
          <w:sz w:val="26"/>
          <w:szCs w:val="26"/>
        </w:rPr>
        <w:t xml:space="preserve"> письменное или устное</w:t>
      </w:r>
      <w:r>
        <w:rPr>
          <w:rFonts w:ascii="Times New Roman" w:hAnsi="Times New Roman" w:cs="Times New Roman"/>
          <w:sz w:val="26"/>
          <w:szCs w:val="26"/>
          <w:lang w:val="en-US"/>
        </w:rPr>
        <w:t> </w:t>
      </w:r>
      <w:r>
        <w:rPr>
          <w:rFonts w:ascii="Times New Roman" w:hAnsi="Times New Roman" w:cs="Times New Roman"/>
          <w:sz w:val="26"/>
          <w:szCs w:val="26"/>
        </w:rPr>
        <w:t xml:space="preserve"> (по желанию работника) разъяснение (обсуждение</w:t>
      </w:r>
      <w:r>
        <w:rPr>
          <w:rFonts w:ascii="Times New Roman" w:hAnsi="Times New Roman" w:cs="Times New Roman"/>
          <w:sz w:val="26"/>
          <w:szCs w:val="26"/>
          <w:lang w:val="en-US"/>
        </w:rPr>
        <w:t> </w:t>
      </w:r>
      <w:r>
        <w:rPr>
          <w:rFonts w:ascii="Times New Roman" w:hAnsi="Times New Roman" w:cs="Times New Roman"/>
          <w:sz w:val="26"/>
          <w:szCs w:val="26"/>
        </w:rPr>
        <w:t xml:space="preserve"> обращения заносится в протокол Комиссии).</w:t>
      </w:r>
      <w:r>
        <w:rPr>
          <w:rFonts w:ascii="Times New Roman" w:hAnsi="Times New Roman" w:cs="Times New Roman"/>
          <w:sz w:val="26"/>
          <w:szCs w:val="26"/>
        </w:rPr>
        <w:br/>
        <w:t>3.9. В случае несогласия с разъяснением Комиссии, работник имеет право обратиться в Комис</w:t>
      </w:r>
      <w:r>
        <w:rPr>
          <w:rFonts w:ascii="Times New Roman" w:hAnsi="Times New Roman" w:cs="Times New Roman"/>
          <w:sz w:val="26"/>
          <w:szCs w:val="26"/>
        </w:rPr>
        <w:t>сию по урегулированию споров между участниками образовательных отношений.</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3.10..В целях обеспечения открытости и прозрачности распределения премиального фонда протоколы заседания комиссии и приказы о премировании должны быть доведены до сведения работников</w:t>
      </w:r>
      <w:r>
        <w:rPr>
          <w:rFonts w:ascii="Times New Roman" w:hAnsi="Times New Roman" w:cs="Times New Roman"/>
          <w:sz w:val="26"/>
          <w:szCs w:val="26"/>
        </w:rPr>
        <w:t xml:space="preserve"> на общем собрании коллектива организации. При этом результаты премирования оглашаются в балльной системе.</w:t>
      </w:r>
    </w:p>
    <w:p w:rsidR="0010592E" w:rsidRDefault="0010592E">
      <w:pPr>
        <w:ind w:firstLine="567"/>
        <w:jc w:val="both"/>
        <w:rPr>
          <w:rFonts w:ascii="Times New Roman" w:hAnsi="Times New Roman" w:cs="Times New Roman"/>
          <w:sz w:val="26"/>
          <w:szCs w:val="26"/>
        </w:rPr>
      </w:pPr>
    </w:p>
    <w:p w:rsidR="0010592E" w:rsidRDefault="0010592E">
      <w:pPr>
        <w:ind w:firstLine="567"/>
        <w:jc w:val="both"/>
        <w:rPr>
          <w:rFonts w:ascii="Times New Roman" w:hAnsi="Times New Roman" w:cs="Times New Roman"/>
          <w:b/>
          <w:bCs/>
          <w:sz w:val="26"/>
          <w:szCs w:val="26"/>
        </w:rPr>
      </w:pPr>
    </w:p>
    <w:p w:rsidR="0010592E" w:rsidRDefault="00430765">
      <w:pPr>
        <w:ind w:firstLine="567"/>
        <w:jc w:val="both"/>
        <w:rPr>
          <w:rFonts w:ascii="Times New Roman" w:hAnsi="Times New Roman" w:cs="Times New Roman"/>
          <w:b/>
          <w:bCs/>
          <w:sz w:val="26"/>
          <w:szCs w:val="26"/>
        </w:rPr>
      </w:pPr>
      <w:r>
        <w:rPr>
          <w:rFonts w:ascii="Times New Roman" w:hAnsi="Times New Roman" w:cs="Times New Roman"/>
          <w:b/>
          <w:bCs/>
          <w:sz w:val="26"/>
          <w:szCs w:val="26"/>
        </w:rPr>
        <w:t>4. Заключительные положения</w:t>
      </w:r>
    </w:p>
    <w:p w:rsidR="0010592E" w:rsidRDefault="00430765">
      <w:pPr>
        <w:ind w:firstLine="567"/>
        <w:jc w:val="both"/>
        <w:rPr>
          <w:rFonts w:ascii="Times New Roman" w:hAnsi="Times New Roman" w:cs="Times New Roman"/>
          <w:sz w:val="26"/>
          <w:szCs w:val="26"/>
        </w:rPr>
      </w:pPr>
      <w:r>
        <w:rPr>
          <w:rFonts w:ascii="Times New Roman" w:hAnsi="Times New Roman" w:cs="Times New Roman"/>
          <w:sz w:val="26"/>
          <w:szCs w:val="26"/>
        </w:rPr>
        <w:t>4.1. Настоящее Положение является основанием для внесения изменений в трудовые договора работников Школы в раздел «Опла</w:t>
      </w:r>
      <w:r>
        <w:rPr>
          <w:rFonts w:ascii="Times New Roman" w:hAnsi="Times New Roman" w:cs="Times New Roman"/>
          <w:sz w:val="26"/>
          <w:szCs w:val="26"/>
        </w:rPr>
        <w:t>та труда и социальные гарантии». Где установить, что при достижении работником показателей эффективности его деятельности ему выплачиваются стимулирующие выплаты (премии) в пределах выделенных средств и в порядке установленном настоящим Положением.</w:t>
      </w:r>
    </w:p>
    <w:p w:rsidR="0010592E" w:rsidRDefault="00430765">
      <w:pPr>
        <w:ind w:firstLine="567"/>
        <w:jc w:val="both"/>
        <w:rPr>
          <w:rFonts w:ascii="Times New Roman" w:hAnsi="Times New Roman" w:cs="Times New Roman"/>
          <w:sz w:val="26"/>
          <w:szCs w:val="26"/>
        </w:rPr>
        <w:sectPr w:rsidR="0010592E">
          <w:footerReference w:type="default" r:id="rId13"/>
          <w:pgSz w:w="11906" w:h="16838"/>
          <w:pgMar w:top="851" w:right="566" w:bottom="851" w:left="1134" w:header="0" w:footer="510" w:gutter="0"/>
          <w:pgNumType w:start="76"/>
          <w:cols w:space="720"/>
          <w:formProt w:val="0"/>
          <w:docGrid w:linePitch="600" w:charSpace="-6145"/>
        </w:sectPr>
      </w:pPr>
      <w:r>
        <w:rPr>
          <w:rFonts w:ascii="Times New Roman" w:hAnsi="Times New Roman" w:cs="Times New Roman"/>
          <w:sz w:val="26"/>
          <w:szCs w:val="26"/>
        </w:rPr>
        <w:t>4.2. Настоящее Положение распространяется на всех работников Школы и действует до принятия нового.</w:t>
      </w:r>
    </w:p>
    <w:p w:rsidR="0010592E" w:rsidRDefault="00430765">
      <w:pPr>
        <w:ind w:firstLine="567"/>
        <w:rPr>
          <w:rFonts w:ascii="Times New Roman" w:hAnsi="Times New Roman" w:cs="Times New Roman"/>
          <w:sz w:val="26"/>
          <w:szCs w:val="26"/>
        </w:rPr>
      </w:pPr>
      <w:r>
        <w:rPr>
          <w:rFonts w:ascii="Times New Roman" w:hAnsi="Times New Roman" w:cs="Times New Roman"/>
          <w:sz w:val="26"/>
          <w:szCs w:val="26"/>
        </w:rPr>
        <w:t>Приложение  №4</w:t>
      </w:r>
    </w:p>
    <w:p w:rsidR="0010592E" w:rsidRDefault="00430765">
      <w:pPr>
        <w:ind w:firstLine="567"/>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10592E" w:rsidRDefault="00430765">
      <w:pPr>
        <w:ind w:firstLine="567"/>
        <w:rPr>
          <w:rFonts w:ascii="Times New Roman" w:hAnsi="Times New Roman" w:cs="Times New Roman"/>
          <w:b/>
          <w:sz w:val="28"/>
          <w:szCs w:val="28"/>
        </w:rPr>
      </w:pPr>
      <w:r>
        <w:rPr>
          <w:rFonts w:ascii="Times New Roman" w:hAnsi="Times New Roman" w:cs="Times New Roman"/>
          <w:b/>
          <w:sz w:val="28"/>
          <w:szCs w:val="28"/>
        </w:rPr>
        <w:t xml:space="preserve"> Согласовано:                                                                                                              Утверждено:</w:t>
      </w:r>
    </w:p>
    <w:p w:rsidR="0010592E" w:rsidRDefault="00430765">
      <w:pPr>
        <w:ind w:firstLine="567"/>
      </w:pPr>
      <w:r>
        <w:rPr>
          <w:rFonts w:ascii="Times New Roman" w:hAnsi="Times New Roman" w:cs="Times New Roman"/>
          <w:b/>
          <w:sz w:val="28"/>
          <w:szCs w:val="28"/>
        </w:rPr>
        <w:t xml:space="preserve">   </w:t>
      </w:r>
      <w:r>
        <w:rPr>
          <w:rFonts w:ascii="Times New Roman" w:hAnsi="Times New Roman" w:cs="Times New Roman"/>
          <w:sz w:val="28"/>
          <w:szCs w:val="28"/>
        </w:rPr>
        <w:t xml:space="preserve"> Председатель  ПК                                                                              </w:t>
      </w:r>
      <w:r>
        <w:rPr>
          <w:rFonts w:ascii="Times New Roman" w:hAnsi="Times New Roman" w:cs="Times New Roman"/>
          <w:sz w:val="28"/>
          <w:szCs w:val="28"/>
        </w:rPr>
        <w:t xml:space="preserve">                        Директор МБОУ «СШ №  23»</w:t>
      </w:r>
    </w:p>
    <w:p w:rsidR="0010592E" w:rsidRDefault="00430765">
      <w:pPr>
        <w:ind w:firstLine="567"/>
        <w:rPr>
          <w:rFonts w:ascii="Times New Roman" w:hAnsi="Times New Roman" w:cs="Times New Roman"/>
          <w:b/>
          <w:sz w:val="28"/>
          <w:szCs w:val="28"/>
        </w:rPr>
      </w:pPr>
      <w:r>
        <w:rPr>
          <w:rFonts w:ascii="Times New Roman" w:hAnsi="Times New Roman" w:cs="Times New Roman"/>
          <w:sz w:val="28"/>
          <w:szCs w:val="28"/>
        </w:rPr>
        <w:t xml:space="preserve">    _______Э.А.Куиз</w:t>
      </w:r>
      <w:r>
        <w:rPr>
          <w:rFonts w:ascii="Times New Roman" w:hAnsi="Times New Roman" w:cs="Times New Roman"/>
          <w:b/>
          <w:sz w:val="28"/>
          <w:szCs w:val="28"/>
        </w:rPr>
        <w:t xml:space="preserve">                                                                                                       </w:t>
      </w:r>
      <w:r>
        <w:rPr>
          <w:rFonts w:ascii="Times New Roman" w:hAnsi="Times New Roman" w:cs="Times New Roman"/>
          <w:sz w:val="28"/>
          <w:szCs w:val="28"/>
        </w:rPr>
        <w:t>_______Л.А.Кузьменко</w:t>
      </w:r>
      <w:r>
        <w:rPr>
          <w:rFonts w:ascii="Times New Roman" w:hAnsi="Times New Roman" w:cs="Times New Roman"/>
          <w:b/>
          <w:sz w:val="28"/>
          <w:szCs w:val="28"/>
        </w:rPr>
        <w:t xml:space="preserve"> </w:t>
      </w:r>
    </w:p>
    <w:p w:rsidR="0010592E" w:rsidRDefault="00430765">
      <w:pPr>
        <w:ind w:firstLine="567"/>
        <w:rPr>
          <w:rFonts w:ascii="Times New Roman" w:hAnsi="Times New Roman" w:cs="Times New Roman"/>
          <w:b/>
          <w:sz w:val="28"/>
          <w:szCs w:val="28"/>
        </w:rPr>
      </w:pPr>
      <w:r>
        <w:rPr>
          <w:rFonts w:ascii="Times New Roman" w:hAnsi="Times New Roman" w:cs="Times New Roman"/>
          <w:b/>
          <w:sz w:val="28"/>
          <w:szCs w:val="28"/>
        </w:rPr>
        <w:t xml:space="preserve">«_____»_____________                                           </w:t>
      </w:r>
      <w:r>
        <w:rPr>
          <w:rFonts w:ascii="Times New Roman" w:hAnsi="Times New Roman" w:cs="Times New Roman"/>
          <w:b/>
          <w:sz w:val="28"/>
          <w:szCs w:val="28"/>
        </w:rPr>
        <w:t xml:space="preserve">                                                     «____»_____________________</w:t>
      </w:r>
    </w:p>
    <w:p w:rsidR="0010592E" w:rsidRDefault="0010592E">
      <w:pPr>
        <w:ind w:firstLine="567"/>
        <w:rPr>
          <w:b/>
          <w:sz w:val="28"/>
          <w:szCs w:val="28"/>
        </w:rPr>
      </w:pPr>
    </w:p>
    <w:p w:rsidR="0010592E" w:rsidRDefault="0010592E">
      <w:pPr>
        <w:ind w:firstLine="567"/>
        <w:rPr>
          <w:b/>
          <w:sz w:val="28"/>
          <w:szCs w:val="28"/>
        </w:rPr>
      </w:pPr>
    </w:p>
    <w:p w:rsidR="0010592E" w:rsidRDefault="0010592E">
      <w:pPr>
        <w:ind w:firstLine="567"/>
        <w:rPr>
          <w:b/>
          <w:sz w:val="28"/>
          <w:szCs w:val="28"/>
        </w:rPr>
      </w:pPr>
    </w:p>
    <w:p w:rsidR="0010592E" w:rsidRDefault="0010592E">
      <w:pPr>
        <w:ind w:firstLine="567"/>
        <w:jc w:val="center"/>
        <w:rPr>
          <w:rFonts w:ascii="Times New Roman" w:hAnsi="Times New Roman" w:cs="Times New Roman"/>
          <w:b/>
          <w:sz w:val="28"/>
          <w:szCs w:val="28"/>
        </w:rPr>
      </w:pPr>
    </w:p>
    <w:p w:rsidR="0010592E" w:rsidRDefault="00430765">
      <w:pPr>
        <w:widowControl w:val="0"/>
        <w:ind w:firstLine="567"/>
        <w:jc w:val="center"/>
        <w:rPr>
          <w:rFonts w:ascii="Times New Roman" w:hAnsi="Times New Roman" w:cs="Times New Roman"/>
          <w:b/>
          <w:sz w:val="28"/>
          <w:szCs w:val="28"/>
        </w:rPr>
      </w:pPr>
      <w:r>
        <w:rPr>
          <w:rFonts w:ascii="Times New Roman" w:hAnsi="Times New Roman" w:cs="Times New Roman"/>
          <w:b/>
          <w:sz w:val="28"/>
          <w:szCs w:val="28"/>
        </w:rPr>
        <w:t>Соглашение  по  охране  труда  между  администрацией  и</w:t>
      </w:r>
    </w:p>
    <w:p w:rsidR="0010592E" w:rsidRDefault="00430765">
      <w:pPr>
        <w:ind w:firstLine="567"/>
        <w:jc w:val="center"/>
        <w:rPr>
          <w:rFonts w:ascii="Times New Roman" w:hAnsi="Times New Roman" w:cs="Times New Roman"/>
          <w:b/>
          <w:sz w:val="28"/>
          <w:szCs w:val="28"/>
        </w:rPr>
      </w:pPr>
      <w:r>
        <w:rPr>
          <w:rFonts w:ascii="Times New Roman" w:hAnsi="Times New Roman" w:cs="Times New Roman"/>
          <w:b/>
          <w:sz w:val="28"/>
          <w:szCs w:val="28"/>
        </w:rPr>
        <w:t>профсоюзным  комитетом  муниципального  бюджетного</w:t>
      </w:r>
    </w:p>
    <w:p w:rsidR="0010592E" w:rsidRDefault="00430765">
      <w:pPr>
        <w:ind w:firstLine="567"/>
        <w:jc w:val="center"/>
      </w:pPr>
      <w:r>
        <w:rPr>
          <w:rFonts w:ascii="Times New Roman" w:hAnsi="Times New Roman" w:cs="Times New Roman"/>
          <w:b/>
          <w:sz w:val="28"/>
          <w:szCs w:val="28"/>
        </w:rPr>
        <w:t xml:space="preserve">общеобразовательного  учреждения </w:t>
      </w:r>
    </w:p>
    <w:p w:rsidR="0010592E" w:rsidRDefault="00430765">
      <w:pPr>
        <w:ind w:firstLine="567"/>
        <w:jc w:val="center"/>
      </w:pPr>
      <w:r>
        <w:rPr>
          <w:rFonts w:ascii="Times New Roman" w:hAnsi="Times New Roman" w:cs="Times New Roman"/>
          <w:b/>
          <w:sz w:val="28"/>
          <w:szCs w:val="28"/>
        </w:rPr>
        <w:t xml:space="preserve">«Средняя  школа № 23 им. </w:t>
      </w:r>
      <w:r>
        <w:rPr>
          <w:rFonts w:ascii="Times New Roman" w:hAnsi="Times New Roman" w:cs="Times New Roman"/>
          <w:b/>
          <w:sz w:val="28"/>
          <w:szCs w:val="28"/>
        </w:rPr>
        <w:t>А.П.Антонова» на 2017 г.</w:t>
      </w:r>
    </w:p>
    <w:p w:rsidR="0010592E" w:rsidRDefault="0010592E">
      <w:pPr>
        <w:ind w:firstLine="567"/>
        <w:rPr>
          <w:sz w:val="28"/>
          <w:szCs w:val="28"/>
        </w:rPr>
      </w:pPr>
    </w:p>
    <w:p w:rsidR="0010592E" w:rsidRDefault="0010592E">
      <w:pPr>
        <w:ind w:firstLine="567"/>
        <w:rPr>
          <w:sz w:val="28"/>
          <w:szCs w:val="28"/>
        </w:rPr>
      </w:pPr>
    </w:p>
    <w:p w:rsidR="0010592E" w:rsidRDefault="0010592E">
      <w:pPr>
        <w:ind w:firstLine="567"/>
        <w:rPr>
          <w:sz w:val="28"/>
          <w:szCs w:val="28"/>
        </w:rPr>
      </w:pPr>
    </w:p>
    <w:p w:rsidR="0010592E" w:rsidRDefault="0010592E">
      <w:pPr>
        <w:ind w:firstLine="567"/>
        <w:rPr>
          <w:sz w:val="28"/>
          <w:szCs w:val="28"/>
        </w:rPr>
      </w:pPr>
    </w:p>
    <w:tbl>
      <w:tblPr>
        <w:tblW w:w="15351" w:type="dxa"/>
        <w:tblInd w:w="-30" w:type="dxa"/>
        <w:tblBorders>
          <w:top w:val="single" w:sz="4" w:space="0" w:color="000080"/>
          <w:left w:val="single" w:sz="4" w:space="0" w:color="000080"/>
          <w:bottom w:val="single" w:sz="4" w:space="0" w:color="000080"/>
          <w:insideH w:val="single" w:sz="4" w:space="0" w:color="000080"/>
        </w:tblBorders>
        <w:tblCellMar>
          <w:left w:w="78" w:type="dxa"/>
        </w:tblCellMar>
        <w:tblLook w:val="0000" w:firstRow="0" w:lastRow="0" w:firstColumn="0" w:lastColumn="0" w:noHBand="0" w:noVBand="0"/>
      </w:tblPr>
      <w:tblGrid>
        <w:gridCol w:w="3828"/>
        <w:gridCol w:w="1672"/>
        <w:gridCol w:w="1500"/>
        <w:gridCol w:w="2379"/>
        <w:gridCol w:w="1933"/>
        <w:gridCol w:w="2153"/>
        <w:gridCol w:w="1885"/>
      </w:tblGrid>
      <w:tr w:rsidR="0010592E">
        <w:tc>
          <w:tcPr>
            <w:tcW w:w="3828"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after="0" w:line="240" w:lineRule="auto"/>
              <w:jc w:val="center"/>
              <w:rPr>
                <w:rFonts w:eastAsia="Times New Roman"/>
                <w:b/>
              </w:rPr>
            </w:pPr>
            <w:r>
              <w:rPr>
                <w:rFonts w:eastAsia="Times New Roman"/>
                <w:b/>
              </w:rPr>
              <w:t>Содержание  мероприятий</w:t>
            </w:r>
          </w:p>
        </w:tc>
        <w:tc>
          <w:tcPr>
            <w:tcW w:w="1672"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after="0" w:line="240" w:lineRule="auto"/>
              <w:jc w:val="center"/>
              <w:rPr>
                <w:rFonts w:eastAsia="Times New Roman"/>
                <w:b/>
              </w:rPr>
            </w:pPr>
            <w:r>
              <w:rPr>
                <w:rFonts w:eastAsia="Times New Roman"/>
                <w:b/>
              </w:rPr>
              <w:t>Единица</w:t>
            </w:r>
          </w:p>
          <w:p w:rsidR="0010592E" w:rsidRDefault="00430765">
            <w:pPr>
              <w:spacing w:after="0" w:line="240" w:lineRule="auto"/>
              <w:jc w:val="center"/>
              <w:rPr>
                <w:rFonts w:eastAsia="Times New Roman"/>
                <w:b/>
              </w:rPr>
            </w:pPr>
            <w:r>
              <w:rPr>
                <w:rFonts w:eastAsia="Times New Roman"/>
                <w:b/>
              </w:rPr>
              <w:t>учета</w:t>
            </w:r>
          </w:p>
        </w:tc>
        <w:tc>
          <w:tcPr>
            <w:tcW w:w="1500"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after="0" w:line="240" w:lineRule="auto"/>
              <w:jc w:val="center"/>
              <w:rPr>
                <w:rFonts w:eastAsia="Times New Roman"/>
                <w:b/>
              </w:rPr>
            </w:pPr>
            <w:r>
              <w:rPr>
                <w:rFonts w:eastAsia="Times New Roman"/>
                <w:b/>
              </w:rPr>
              <w:t>Количество</w:t>
            </w:r>
          </w:p>
        </w:tc>
        <w:tc>
          <w:tcPr>
            <w:tcW w:w="2379"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after="0" w:line="240" w:lineRule="auto"/>
              <w:jc w:val="center"/>
              <w:rPr>
                <w:rFonts w:eastAsia="Times New Roman"/>
                <w:b/>
              </w:rPr>
            </w:pPr>
            <w:r>
              <w:rPr>
                <w:rFonts w:eastAsia="Times New Roman"/>
                <w:b/>
              </w:rPr>
              <w:t>Стоимость</w:t>
            </w:r>
          </w:p>
          <w:p w:rsidR="0010592E" w:rsidRDefault="00430765">
            <w:pPr>
              <w:spacing w:after="0" w:line="240" w:lineRule="auto"/>
              <w:jc w:val="center"/>
              <w:rPr>
                <w:rFonts w:eastAsia="Times New Roman"/>
                <w:b/>
              </w:rPr>
            </w:pPr>
            <w:r>
              <w:rPr>
                <w:rFonts w:eastAsia="Times New Roman"/>
                <w:b/>
              </w:rPr>
              <w:t>работ,руб.</w:t>
            </w:r>
          </w:p>
        </w:tc>
        <w:tc>
          <w:tcPr>
            <w:tcW w:w="1933"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after="0" w:line="240" w:lineRule="auto"/>
              <w:jc w:val="center"/>
              <w:rPr>
                <w:rFonts w:eastAsia="Times New Roman"/>
                <w:b/>
              </w:rPr>
            </w:pPr>
            <w:r>
              <w:rPr>
                <w:rFonts w:eastAsia="Times New Roman"/>
                <w:b/>
              </w:rPr>
              <w:t>Срок</w:t>
            </w:r>
          </w:p>
          <w:p w:rsidR="0010592E" w:rsidRDefault="00430765">
            <w:pPr>
              <w:spacing w:after="0" w:line="240" w:lineRule="auto"/>
              <w:jc w:val="center"/>
              <w:rPr>
                <w:rFonts w:eastAsia="Times New Roman"/>
                <w:b/>
              </w:rPr>
            </w:pPr>
            <w:r>
              <w:rPr>
                <w:rFonts w:eastAsia="Times New Roman"/>
                <w:b/>
              </w:rPr>
              <w:t>выполнения</w:t>
            </w:r>
          </w:p>
        </w:tc>
        <w:tc>
          <w:tcPr>
            <w:tcW w:w="2153"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after="0" w:line="240" w:lineRule="auto"/>
              <w:jc w:val="center"/>
              <w:rPr>
                <w:rFonts w:eastAsia="Times New Roman"/>
                <w:b/>
              </w:rPr>
            </w:pPr>
            <w:r>
              <w:rPr>
                <w:rFonts w:eastAsia="Times New Roman"/>
                <w:b/>
              </w:rPr>
              <w:t>Ответственный</w:t>
            </w:r>
          </w:p>
          <w:p w:rsidR="0010592E" w:rsidRDefault="00430765">
            <w:pPr>
              <w:spacing w:after="0" w:line="240" w:lineRule="auto"/>
              <w:jc w:val="center"/>
              <w:rPr>
                <w:rFonts w:eastAsia="Times New Roman"/>
                <w:b/>
              </w:rPr>
            </w:pPr>
            <w:r>
              <w:rPr>
                <w:rFonts w:eastAsia="Times New Roman"/>
                <w:b/>
              </w:rPr>
              <w:t>за выполнение</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vAlign w:val="center"/>
          </w:tcPr>
          <w:p w:rsidR="0010592E" w:rsidRDefault="00430765">
            <w:pPr>
              <w:spacing w:after="0" w:line="240" w:lineRule="auto"/>
              <w:jc w:val="center"/>
              <w:rPr>
                <w:b/>
              </w:rPr>
            </w:pPr>
            <w:r>
              <w:rPr>
                <w:rFonts w:eastAsia="Times New Roman"/>
                <w:b/>
              </w:rPr>
              <w:t>Примечание</w:t>
            </w:r>
          </w:p>
        </w:tc>
      </w:tr>
      <w:tr w:rsidR="0010592E">
        <w:trPr>
          <w:trHeight w:val="426"/>
        </w:trPr>
        <w:tc>
          <w:tcPr>
            <w:tcW w:w="3828"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1</w:t>
            </w:r>
          </w:p>
        </w:tc>
        <w:tc>
          <w:tcPr>
            <w:tcW w:w="1672"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2</w:t>
            </w:r>
          </w:p>
        </w:tc>
        <w:tc>
          <w:tcPr>
            <w:tcW w:w="1500"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3</w:t>
            </w:r>
          </w:p>
        </w:tc>
        <w:tc>
          <w:tcPr>
            <w:tcW w:w="2379"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4</w:t>
            </w:r>
          </w:p>
        </w:tc>
        <w:tc>
          <w:tcPr>
            <w:tcW w:w="1933"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5</w:t>
            </w:r>
          </w:p>
        </w:tc>
        <w:tc>
          <w:tcPr>
            <w:tcW w:w="2153" w:type="dxa"/>
            <w:tcBorders>
              <w:top w:val="single" w:sz="4" w:space="0" w:color="000080"/>
              <w:left w:val="single" w:sz="4" w:space="0" w:color="000080"/>
              <w:bottom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6</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vAlign w:val="center"/>
          </w:tcPr>
          <w:p w:rsidR="0010592E" w:rsidRDefault="00430765">
            <w:pPr>
              <w:spacing w:line="240" w:lineRule="auto"/>
              <w:jc w:val="center"/>
              <w:rPr>
                <w:rFonts w:eastAsia="Times New Roman"/>
                <w:b/>
              </w:rPr>
            </w:pPr>
            <w:r>
              <w:rPr>
                <w:rFonts w:eastAsia="Times New Roman"/>
                <w:b/>
              </w:rPr>
              <w:t>7</w:t>
            </w:r>
          </w:p>
        </w:tc>
      </w:tr>
      <w:tr w:rsidR="0010592E">
        <w:tc>
          <w:tcPr>
            <w:tcW w:w="15350" w:type="dxa"/>
            <w:gridSpan w:val="7"/>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rPr>
                <w:rFonts w:eastAsia="Times New Roman"/>
                <w:b/>
              </w:rPr>
            </w:pPr>
            <w:r>
              <w:rPr>
                <w:b/>
              </w:rPr>
              <w:t xml:space="preserve">                                                                                               </w:t>
            </w:r>
            <w:r>
              <w:rPr>
                <w:rFonts w:eastAsia="Times New Roman"/>
                <w:b/>
              </w:rPr>
              <w:t>1. Организационные  мероприятия</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1.1. Инструктаж  сотрудников  по  охране  труда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человек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pPr>
            <w:r>
              <w:t xml:space="preserve"> </w:t>
            </w:r>
            <w:r>
              <w:rPr>
                <w:rFonts w:eastAsia="Times New Roman"/>
              </w:rPr>
              <w:t>53</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При  оформлении  на  работу  и </w:t>
            </w:r>
          </w:p>
          <w:p w:rsidR="0010592E" w:rsidRDefault="00430765">
            <w:pPr>
              <w:spacing w:line="240" w:lineRule="auto"/>
              <w:rPr>
                <w:rFonts w:eastAsia="Times New Roman"/>
              </w:rPr>
            </w:pPr>
            <w:r>
              <w:rPr>
                <w:rFonts w:eastAsia="Times New Roman"/>
              </w:rPr>
              <w:t>дважды в год  в последующем</w:t>
            </w:r>
          </w:p>
        </w:tc>
        <w:tc>
          <w:tcPr>
            <w:tcW w:w="2153" w:type="dxa"/>
            <w:vMerge w:val="restart"/>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 ,</w:t>
            </w:r>
          </w:p>
          <w:p w:rsidR="0010592E" w:rsidRDefault="00430765">
            <w:pPr>
              <w:spacing w:line="240" w:lineRule="auto"/>
              <w:rPr>
                <w:rFonts w:eastAsia="Times New Roman"/>
              </w:rPr>
            </w:pPr>
            <w:r>
              <w:rPr>
                <w:rFonts w:eastAsia="Times New Roman"/>
              </w:rPr>
              <w:t>уполномоченный  по  ОТ,  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1.2. Организация  комиссии  по  охране  труда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человек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5</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153" w:type="dxa"/>
            <w:vMerge/>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1.3.  Организация  и  проведение  административно-общественного  контроля  по ОТ</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Меро-</w:t>
            </w:r>
          </w:p>
          <w:p w:rsidR="0010592E" w:rsidRDefault="00430765">
            <w:pPr>
              <w:spacing w:line="240" w:lineRule="auto"/>
              <w:rPr>
                <w:rFonts w:eastAsia="Times New Roman"/>
              </w:rPr>
            </w:pPr>
            <w:r>
              <w:rPr>
                <w:rFonts w:eastAsia="Times New Roman"/>
              </w:rPr>
              <w:t>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15</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ежемесячно</w:t>
            </w:r>
          </w:p>
        </w:tc>
        <w:tc>
          <w:tcPr>
            <w:tcW w:w="2153" w:type="dxa"/>
            <w:vMerge/>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1.4.1.  </w:t>
            </w:r>
            <w:r>
              <w:rPr>
                <w:rFonts w:eastAsia="Times New Roman"/>
              </w:rPr>
              <w:t>Обучение  электротехнического  персонала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человек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2</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4500</w:t>
            </w:r>
          </w:p>
          <w:p w:rsidR="0010592E" w:rsidRDefault="00430765">
            <w:pPr>
              <w:spacing w:line="240" w:lineRule="auto"/>
              <w:rPr>
                <w:rFonts w:eastAsia="Times New Roman"/>
              </w:rPr>
            </w:pPr>
            <w:r>
              <w:rPr>
                <w:rFonts w:eastAsia="Times New Roman"/>
              </w:rPr>
              <w:t>внебюджет</w:t>
            </w:r>
          </w:p>
        </w:tc>
        <w:tc>
          <w:tcPr>
            <w:tcW w:w="1933" w:type="dxa"/>
            <w:vMerge w:val="restart"/>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круглогодично</w:t>
            </w:r>
          </w:p>
          <w:p w:rsidR="0010592E" w:rsidRDefault="0010592E">
            <w:pPr>
              <w:spacing w:line="240" w:lineRule="auto"/>
            </w:pPr>
          </w:p>
        </w:tc>
        <w:tc>
          <w:tcPr>
            <w:tcW w:w="2153" w:type="dxa"/>
            <w:vMerge w:val="restart"/>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w:t>
            </w:r>
          </w:p>
          <w:p w:rsidR="0010592E" w:rsidRDefault="00430765">
            <w:pPr>
              <w:spacing w:line="240" w:lineRule="auto"/>
              <w:rPr>
                <w:rFonts w:eastAsia="Times New Roman"/>
              </w:rPr>
            </w:pPr>
            <w:r>
              <w:rPr>
                <w:rFonts w:eastAsia="Times New Roman"/>
              </w:rPr>
              <w:t>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1.4.2.  Обучение  неэлектротехнического  персонала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человек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2</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vMerge/>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153" w:type="dxa"/>
            <w:vMerge/>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pPr>
            <w:r>
              <w:t xml:space="preserve">      </w:t>
            </w:r>
          </w:p>
        </w:tc>
      </w:tr>
      <w:tr w:rsidR="0010592E">
        <w:tc>
          <w:tcPr>
            <w:tcW w:w="15350" w:type="dxa"/>
            <w:gridSpan w:val="7"/>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rPr>
                <w:rFonts w:eastAsia="Times New Roman"/>
                <w:b/>
              </w:rPr>
            </w:pPr>
            <w:r>
              <w:rPr>
                <w:b/>
              </w:rPr>
              <w:t xml:space="preserve">                                                                                                </w:t>
            </w:r>
            <w:r>
              <w:rPr>
                <w:rFonts w:eastAsia="Times New Roman"/>
                <w:b/>
              </w:rPr>
              <w:t>2.  Технические  мероприятия</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2.1. Проведение  общего  технического  осмотра  здания</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Меро-</w:t>
            </w:r>
          </w:p>
          <w:p w:rsidR="0010592E" w:rsidRDefault="00430765">
            <w:pPr>
              <w:spacing w:line="240" w:lineRule="auto"/>
              <w:rPr>
                <w:rFonts w:eastAsia="Times New Roman"/>
              </w:rPr>
            </w:pPr>
            <w:r>
              <w:rPr>
                <w:rFonts w:eastAsia="Times New Roman"/>
              </w:rPr>
              <w:t>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2</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_</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Май,</w:t>
            </w:r>
          </w:p>
          <w:p w:rsidR="0010592E" w:rsidRDefault="00430765">
            <w:pPr>
              <w:spacing w:line="240" w:lineRule="auto"/>
              <w:rPr>
                <w:rFonts w:eastAsia="Times New Roman"/>
              </w:rPr>
            </w:pPr>
            <w:r>
              <w:rPr>
                <w:rFonts w:eastAsia="Times New Roman"/>
              </w:rPr>
              <w:t>сентябрь</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w:t>
            </w:r>
          </w:p>
          <w:p w:rsidR="0010592E" w:rsidRDefault="00430765">
            <w:pPr>
              <w:spacing w:line="240" w:lineRule="auto"/>
              <w:rPr>
                <w:rFonts w:eastAsia="Times New Roman"/>
              </w:rPr>
            </w:pPr>
            <w:r>
              <w:rPr>
                <w:rFonts w:eastAsia="Times New Roman"/>
              </w:rPr>
              <w:t xml:space="preserve">уполномоченный  по  </w:t>
            </w:r>
            <w:r>
              <w:rPr>
                <w:rFonts w:eastAsia="Times New Roman"/>
              </w:rPr>
              <w:t>ОТ,  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2.2.  Проведение  административно-общественного  контроля</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круглогодично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Уполномоченный  по  ОТ,  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pPr>
            <w:r>
              <w:rPr>
                <w:rFonts w:eastAsia="Times New Roman"/>
              </w:rPr>
              <w:t>2.3.  Мероприятия  по  облагораживанию  территории  МДОУ:</w:t>
            </w:r>
          </w:p>
          <w:p w:rsidR="0010592E" w:rsidRDefault="00430765">
            <w:pPr>
              <w:spacing w:line="240" w:lineRule="auto"/>
              <w:rPr>
                <w:rFonts w:eastAsia="Times New Roman"/>
              </w:rPr>
            </w:pPr>
            <w:r>
              <w:rPr>
                <w:rFonts w:eastAsia="Times New Roman"/>
              </w:rPr>
              <w:t>- проведение  субботников;</w:t>
            </w:r>
          </w:p>
          <w:p w:rsidR="0010592E" w:rsidRDefault="00430765">
            <w:pPr>
              <w:spacing w:line="240" w:lineRule="auto"/>
              <w:rPr>
                <w:rFonts w:eastAsia="Times New Roman"/>
              </w:rPr>
            </w:pPr>
            <w:r>
              <w:rPr>
                <w:rFonts w:eastAsia="Times New Roman"/>
              </w:rPr>
              <w:t xml:space="preserve">- уборка  и  вывоз  </w:t>
            </w:r>
            <w:r>
              <w:rPr>
                <w:rFonts w:eastAsia="Times New Roman"/>
              </w:rPr>
              <w:t>листвы:</w:t>
            </w:r>
          </w:p>
          <w:p w:rsidR="0010592E" w:rsidRDefault="00430765">
            <w:pPr>
              <w:spacing w:line="240" w:lineRule="auto"/>
              <w:rPr>
                <w:rFonts w:eastAsia="Times New Roman"/>
              </w:rPr>
            </w:pPr>
            <w:r>
              <w:rPr>
                <w:rFonts w:eastAsia="Times New Roman"/>
              </w:rPr>
              <w:t>- вывоз  крупногабаритного  мусора;</w:t>
            </w:r>
          </w:p>
          <w:p w:rsidR="0010592E" w:rsidRDefault="00430765">
            <w:pPr>
              <w:spacing w:line="240" w:lineRule="auto"/>
              <w:rPr>
                <w:rFonts w:eastAsia="Times New Roman"/>
              </w:rPr>
            </w:pPr>
            <w:r>
              <w:rPr>
                <w:rFonts w:eastAsia="Times New Roman"/>
              </w:rPr>
              <w:t>- закупка  песка;</w:t>
            </w:r>
          </w:p>
          <w:p w:rsidR="0010592E" w:rsidRDefault="00430765">
            <w:pPr>
              <w:spacing w:line="240" w:lineRule="auto"/>
              <w:rPr>
                <w:rFonts w:eastAsia="Times New Roman"/>
              </w:rPr>
            </w:pPr>
            <w:r>
              <w:rPr>
                <w:rFonts w:eastAsia="Times New Roman"/>
              </w:rPr>
              <w:t>- покраска  оборудования;</w:t>
            </w:r>
          </w:p>
          <w:p w:rsidR="0010592E" w:rsidRDefault="00430765">
            <w:pPr>
              <w:spacing w:line="240" w:lineRule="auto"/>
              <w:rPr>
                <w:rFonts w:eastAsia="Times New Roman"/>
              </w:rPr>
            </w:pPr>
            <w:r>
              <w:rPr>
                <w:rFonts w:eastAsia="Times New Roman"/>
              </w:rPr>
              <w:t>-  обрезка  кустов,  покос  травы,  ремонт  оборудования  на  территории</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м2</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8 587.0</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 xml:space="preserve">30 000  </w:t>
            </w:r>
          </w:p>
          <w:p w:rsidR="0010592E" w:rsidRDefault="00430765">
            <w:pPr>
              <w:spacing w:line="240" w:lineRule="auto"/>
              <w:rPr>
                <w:rFonts w:eastAsia="Times New Roman"/>
              </w:rPr>
            </w:pPr>
            <w:r>
              <w:rPr>
                <w:rFonts w:eastAsia="Times New Roman"/>
              </w:rPr>
              <w:t>благотворительная  помощь</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круглогодично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p w:rsidR="0010592E" w:rsidRDefault="00430765">
            <w:pPr>
              <w:spacing w:line="240" w:lineRule="auto"/>
              <w:rPr>
                <w:rFonts w:eastAsia="Times New Roman"/>
              </w:rPr>
            </w:pPr>
            <w:r>
              <w:rPr>
                <w:rFonts w:eastAsia="Times New Roman"/>
              </w:rPr>
              <w:t xml:space="preserve">дворник,  работники </w:t>
            </w:r>
            <w:r>
              <w:rPr>
                <w:rFonts w:eastAsia="Times New Roman"/>
              </w:rPr>
              <w:t xml:space="preserve"> МБОУ</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pPr>
            <w:r>
              <w:rPr>
                <w:rFonts w:eastAsia="Times New Roman"/>
              </w:rPr>
              <w:t>2.4.  Проведение  испытания   оборудования  спортзала  и  лестниц-стремянок</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5</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август</w:t>
            </w:r>
          </w:p>
        </w:tc>
        <w:tc>
          <w:tcPr>
            <w:tcW w:w="2153" w:type="dxa"/>
            <w:vMerge w:val="restart"/>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Члены  комиссии  по  охране  труда</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ind w:left="480"/>
              <w:rPr>
                <w:rFonts w:eastAsia="Times New Roman"/>
              </w:rPr>
            </w:pPr>
            <w:r>
              <w:rPr>
                <w:rFonts w:eastAsia="Times New Roman"/>
              </w:rPr>
              <w:t>2.5.Проверка  готовности  к  новому  учебному  году:</w:t>
            </w:r>
          </w:p>
          <w:p w:rsidR="0010592E" w:rsidRDefault="00430765">
            <w:pPr>
              <w:spacing w:line="240" w:lineRule="auto"/>
              <w:rPr>
                <w:rFonts w:eastAsia="Times New Roman"/>
              </w:rPr>
            </w:pPr>
            <w:r>
              <w:rPr>
                <w:rFonts w:eastAsia="Times New Roman"/>
              </w:rPr>
              <w:t>-   пищеблока;</w:t>
            </w:r>
          </w:p>
          <w:p w:rsidR="0010592E" w:rsidRDefault="00430765">
            <w:pPr>
              <w:spacing w:line="240" w:lineRule="auto"/>
              <w:rPr>
                <w:rFonts w:eastAsia="Times New Roman"/>
              </w:rPr>
            </w:pPr>
            <w:r>
              <w:t xml:space="preserve">–  </w:t>
            </w:r>
            <w:r>
              <w:rPr>
                <w:rFonts w:eastAsia="Times New Roman"/>
              </w:rPr>
              <w:t>медицинского  кабинета;</w:t>
            </w:r>
          </w:p>
          <w:p w:rsidR="0010592E" w:rsidRDefault="00430765">
            <w:pPr>
              <w:spacing w:line="240" w:lineRule="auto"/>
              <w:rPr>
                <w:rFonts w:eastAsia="Times New Roman"/>
              </w:rPr>
            </w:pPr>
            <w:r>
              <w:rPr>
                <w:rFonts w:eastAsia="Times New Roman"/>
              </w:rPr>
              <w:t xml:space="preserve">-  спортивного  </w:t>
            </w:r>
            <w:r>
              <w:rPr>
                <w:rFonts w:eastAsia="Times New Roman"/>
              </w:rPr>
              <w:t>зала;</w:t>
            </w:r>
          </w:p>
          <w:p w:rsidR="0010592E" w:rsidRDefault="00430765">
            <w:pPr>
              <w:spacing w:line="240" w:lineRule="auto"/>
              <w:rPr>
                <w:rFonts w:eastAsia="Times New Roman"/>
              </w:rPr>
            </w:pPr>
            <w:r>
              <w:t xml:space="preserve"> </w:t>
            </w:r>
            <w:r>
              <w:rPr>
                <w:rFonts w:eastAsia="Times New Roman"/>
              </w:rPr>
              <w:t>- музыкального  зала;</w:t>
            </w:r>
          </w:p>
          <w:p w:rsidR="0010592E" w:rsidRDefault="00430765">
            <w:pPr>
              <w:spacing w:line="240" w:lineRule="auto"/>
              <w:rPr>
                <w:rFonts w:eastAsia="Times New Roman"/>
              </w:rPr>
            </w:pPr>
            <w:r>
              <w:rPr>
                <w:rFonts w:eastAsia="Times New Roman"/>
              </w:rPr>
              <w:t>-  групп.</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помещения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15</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август</w:t>
            </w:r>
          </w:p>
        </w:tc>
        <w:tc>
          <w:tcPr>
            <w:tcW w:w="2153" w:type="dxa"/>
            <w:vMerge/>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numPr>
                <w:ilvl w:val="1"/>
                <w:numId w:val="24"/>
              </w:numPr>
              <w:spacing w:line="240" w:lineRule="auto"/>
              <w:ind w:left="0" w:firstLine="0"/>
              <w:rPr>
                <w:rFonts w:eastAsia="Times New Roman"/>
              </w:rPr>
            </w:pPr>
            <w:r>
              <w:rPr>
                <w:rFonts w:eastAsia="Times New Roman"/>
              </w:rPr>
              <w:t>Переоформление  технического  паспорта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70 000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январь</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numPr>
                <w:ilvl w:val="1"/>
                <w:numId w:val="24"/>
              </w:numPr>
              <w:spacing w:line="240" w:lineRule="auto"/>
              <w:ind w:left="0" w:firstLine="0"/>
              <w:rPr>
                <w:rFonts w:eastAsia="Times New Roman"/>
              </w:rPr>
            </w:pPr>
            <w:r>
              <w:rPr>
                <w:rFonts w:eastAsia="Times New Roman"/>
              </w:rPr>
              <w:t>Приобретение  технического оборудования  на  пищеблок, прачечную</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600 000</w:t>
            </w:r>
          </w:p>
          <w:p w:rsidR="0010592E" w:rsidRDefault="00430765">
            <w:pPr>
              <w:spacing w:line="240" w:lineRule="auto"/>
              <w:rPr>
                <w:rFonts w:eastAsia="Times New Roman"/>
              </w:rPr>
            </w:pPr>
            <w:r>
              <w:rPr>
                <w:rFonts w:eastAsia="Times New Roman"/>
              </w:rPr>
              <w:t>депутатские</w:t>
            </w:r>
          </w:p>
          <w:p w:rsidR="0010592E" w:rsidRDefault="00430765">
            <w:pPr>
              <w:spacing w:line="240" w:lineRule="auto"/>
              <w:rPr>
                <w:rFonts w:eastAsia="Times New Roman"/>
              </w:rPr>
            </w:pPr>
            <w:r>
              <w:rPr>
                <w:rFonts w:eastAsia="Times New Roman"/>
              </w:rPr>
              <w:t>средства</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2-й </w:t>
            </w:r>
            <w:r>
              <w:rPr>
                <w:rFonts w:eastAsia="Times New Roman"/>
              </w:rPr>
              <w:t>квартал</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numPr>
                <w:ilvl w:val="1"/>
                <w:numId w:val="24"/>
              </w:numPr>
              <w:spacing w:line="240" w:lineRule="auto"/>
              <w:ind w:left="0" w:firstLine="0"/>
              <w:rPr>
                <w:rFonts w:eastAsia="Times New Roman"/>
              </w:rPr>
            </w:pPr>
            <w:r>
              <w:rPr>
                <w:rFonts w:eastAsia="Times New Roman"/>
              </w:rPr>
              <w:t>Замена  ВРУ</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50 000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3-й  квартал</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15350" w:type="dxa"/>
            <w:gridSpan w:val="7"/>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rPr>
                <w:rFonts w:eastAsia="Times New Roman"/>
                <w:b/>
              </w:rPr>
            </w:pPr>
            <w:r>
              <w:rPr>
                <w:b/>
              </w:rPr>
              <w:t xml:space="preserve">                                                                                           </w:t>
            </w:r>
            <w:r>
              <w:rPr>
                <w:rFonts w:eastAsia="Times New Roman"/>
                <w:b/>
              </w:rPr>
              <w:t>3.  Лечебно-профилактические  и  санитарно-бытовые  мероприятия</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3.1. </w:t>
            </w:r>
            <w:r>
              <w:rPr>
                <w:rFonts w:eastAsia="Times New Roman"/>
              </w:rPr>
              <w:t>Обучение  и  проверка  знаний  по  оказанию  первой  помощи</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человек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52</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май</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медсестра</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3.2.  Своевременное  обновление  аптечек  первой  помощи</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16</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25 000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По  мере  необходимости</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медсестра</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numPr>
                <w:ilvl w:val="1"/>
                <w:numId w:val="25"/>
              </w:numPr>
              <w:spacing w:line="240" w:lineRule="auto"/>
              <w:ind w:left="0" w:firstLine="0"/>
              <w:rPr>
                <w:rFonts w:eastAsia="Times New Roman"/>
              </w:rPr>
            </w:pPr>
            <w:r>
              <w:rPr>
                <w:rFonts w:eastAsia="Times New Roman"/>
              </w:rPr>
              <w:t xml:space="preserve">Контроль  теплового  режима  в  помещениях МДОУ </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помещения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15</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Ежедневно  в  зимний  период</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 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3.4.  Контроль  эффективности  расходования   электроэнергии,  тепла  и  воды</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помещения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ежедневно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  уполномоченный  по</w:t>
            </w:r>
            <w:r>
              <w:rPr>
                <w:rFonts w:eastAsia="Times New Roman"/>
              </w:rPr>
              <w:t xml:space="preserve"> ОТ, работники</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3.5.  Анализ  заболеваемости</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человек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370</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ежемесячно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медсестра</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3.6.  Дератизация,  дезинсекция  помещений</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мероприятия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36 000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По  мере  необходимости</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 ,</w:t>
            </w:r>
          </w:p>
          <w:p w:rsidR="0010592E" w:rsidRDefault="00430765">
            <w:pPr>
              <w:spacing w:line="240" w:lineRule="auto"/>
              <w:rPr>
                <w:rFonts w:eastAsia="Times New Roman"/>
              </w:rPr>
            </w:pPr>
            <w:r>
              <w:rPr>
                <w:rFonts w:eastAsia="Times New Roman"/>
              </w:rPr>
              <w:t>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3.7.  Приобретение  бактерицидных  ламп</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9</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19 000</w:t>
            </w:r>
          </w:p>
          <w:p w:rsidR="0010592E" w:rsidRDefault="00430765">
            <w:pPr>
              <w:spacing w:line="240" w:lineRule="auto"/>
              <w:rPr>
                <w:rFonts w:eastAsia="Times New Roman"/>
              </w:rPr>
            </w:pPr>
            <w:r>
              <w:rPr>
                <w:rFonts w:eastAsia="Times New Roman"/>
              </w:rPr>
              <w:t>благотворительная</w:t>
            </w:r>
          </w:p>
          <w:p w:rsidR="0010592E" w:rsidRDefault="00430765">
            <w:pPr>
              <w:spacing w:line="240" w:lineRule="auto"/>
              <w:rPr>
                <w:rFonts w:eastAsia="Times New Roman"/>
              </w:rPr>
            </w:pPr>
            <w:r>
              <w:rPr>
                <w:rFonts w:eastAsia="Times New Roman"/>
              </w:rPr>
              <w:t>помощь</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август</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Директор МБОУ ,</w:t>
            </w:r>
          </w:p>
          <w:p w:rsidR="0010592E" w:rsidRDefault="00430765">
            <w:pPr>
              <w:spacing w:line="240" w:lineRule="auto"/>
              <w:rPr>
                <w:rFonts w:eastAsia="Times New Roman"/>
              </w:rPr>
            </w:pPr>
            <w:r>
              <w:rPr>
                <w:rFonts w:eastAsia="Times New Roman"/>
              </w:rPr>
              <w:t>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pPr>
            <w:r>
              <w:t xml:space="preserve">       </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15350" w:type="dxa"/>
            <w:gridSpan w:val="7"/>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jc w:val="center"/>
              <w:rPr>
                <w:rFonts w:eastAsia="Times New Roman"/>
                <w:b/>
              </w:rPr>
            </w:pPr>
            <w:r>
              <w:rPr>
                <w:rFonts w:eastAsia="Times New Roman"/>
                <w:b/>
              </w:rPr>
              <w:t>4.  Мероприятия  по  обеспечению  средствами  индивидуальной  защиты</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4.1. Техническое  обслуживание  пультовой  охраны  объекта  КТС</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p w:rsidR="0010592E" w:rsidRDefault="00430765">
            <w:pPr>
              <w:spacing w:line="240" w:lineRule="auto"/>
              <w:rPr>
                <w:rFonts w:eastAsia="Times New Roman"/>
              </w:rPr>
            </w:pPr>
            <w:r>
              <w:rPr>
                <w:rFonts w:eastAsia="Times New Roman"/>
              </w:rPr>
              <w:t>мероприятия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rPr>
                <w:b/>
              </w:rPr>
            </w:pPr>
          </w:p>
          <w:p w:rsidR="0010592E" w:rsidRDefault="00430765">
            <w:pPr>
              <w:spacing w:line="240" w:lineRule="auto"/>
              <w:rPr>
                <w:rFonts w:eastAsia="Times New Roman"/>
                <w:b/>
              </w:rPr>
            </w:pPr>
            <w:r>
              <w:rPr>
                <w:b/>
              </w:rPr>
              <w:t xml:space="preserve">   </w:t>
            </w:r>
            <w:r>
              <w:rPr>
                <w:rFonts w:eastAsia="Times New Roman"/>
                <w:b/>
              </w:rPr>
              <w:t>3</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numPr>
                <w:ilvl w:val="0"/>
                <w:numId w:val="26"/>
              </w:numPr>
              <w:spacing w:line="240" w:lineRule="auto"/>
              <w:ind w:left="0" w:firstLine="0"/>
              <w:rPr>
                <w:rFonts w:eastAsia="Times New Roman"/>
              </w:rPr>
            </w:pPr>
            <w:r>
              <w:rPr>
                <w:rFonts w:eastAsia="Times New Roman"/>
              </w:rPr>
              <w:t>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ежемесячно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p w:rsidR="0010592E" w:rsidRDefault="00430765">
            <w:pPr>
              <w:spacing w:line="240" w:lineRule="auto"/>
              <w:rPr>
                <w:rFonts w:eastAsia="Times New Roman"/>
              </w:rPr>
            </w:pPr>
            <w:r>
              <w:rPr>
                <w:rFonts w:eastAsia="Times New Roman"/>
              </w:rPr>
              <w:t>обслуживающая организация</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4.2.  Техническое  обслуживание  видеонаблюдения</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мероприятия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2</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 xml:space="preserve">36 000 </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ежемесячно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p w:rsidR="0010592E" w:rsidRDefault="00430765">
            <w:pPr>
              <w:spacing w:line="240" w:lineRule="auto"/>
              <w:rPr>
                <w:rFonts w:eastAsia="Times New Roman"/>
              </w:rPr>
            </w:pPr>
            <w:r>
              <w:rPr>
                <w:rFonts w:eastAsia="Times New Roman"/>
              </w:rPr>
              <w:t>обслуживающая организация</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15350" w:type="dxa"/>
            <w:gridSpan w:val="7"/>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jc w:val="center"/>
              <w:rPr>
                <w:rFonts w:eastAsia="Times New Roman"/>
                <w:b/>
              </w:rPr>
            </w:pPr>
            <w:r>
              <w:rPr>
                <w:rFonts w:eastAsia="Times New Roman"/>
                <w:b/>
              </w:rPr>
              <w:t>5.  Мероприятия  по  пожарной  безопасности</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5.1. </w:t>
            </w:r>
            <w:r>
              <w:rPr>
                <w:rFonts w:eastAsia="Times New Roman"/>
              </w:rPr>
              <w:t>Проведение  тренировок  по  эвакуации  при  пожаре</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мероприятия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 xml:space="preserve">410  </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май,</w:t>
            </w:r>
          </w:p>
          <w:p w:rsidR="0010592E" w:rsidRDefault="00430765">
            <w:pPr>
              <w:spacing w:line="240" w:lineRule="auto"/>
              <w:rPr>
                <w:rFonts w:eastAsia="Times New Roman"/>
              </w:rPr>
            </w:pPr>
            <w:r>
              <w:rPr>
                <w:rFonts w:eastAsia="Times New Roman"/>
              </w:rPr>
              <w:t>сентябрь</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p w:rsidR="0010592E" w:rsidRDefault="00430765">
            <w:pPr>
              <w:spacing w:line="240" w:lineRule="auto"/>
              <w:rPr>
                <w:rFonts w:eastAsia="Times New Roman"/>
              </w:rPr>
            </w:pPr>
            <w:r>
              <w:rPr>
                <w:rFonts w:eastAsia="Times New Roman"/>
              </w:rPr>
              <w:t>Зам.по ВМР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5.2.  Обслуживание  автоматической  пожарной  сигнализации</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numPr>
                <w:ilvl w:val="0"/>
                <w:numId w:val="27"/>
              </w:numPr>
              <w:spacing w:line="240" w:lineRule="auto"/>
              <w:ind w:left="0" w:firstLine="0"/>
              <w:rPr>
                <w:rFonts w:eastAsia="Times New Roman"/>
              </w:rPr>
            </w:pPr>
            <w:r>
              <w:rPr>
                <w:rFonts w:eastAsia="Times New Roman"/>
              </w:rPr>
              <w:t>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ежемесячно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p w:rsidR="0010592E" w:rsidRDefault="00430765">
            <w:pPr>
              <w:spacing w:line="240" w:lineRule="auto"/>
              <w:rPr>
                <w:rFonts w:eastAsia="Times New Roman"/>
              </w:rPr>
            </w:pPr>
            <w:r>
              <w:rPr>
                <w:rFonts w:eastAsia="Times New Roman"/>
              </w:rPr>
              <w:t>обслуживающая организация</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5.3.</w:t>
            </w:r>
            <w:r>
              <w:rPr>
                <w:rFonts w:eastAsia="Times New Roman"/>
              </w:rPr>
              <w:t xml:space="preserve">  Проведение  противопожарного  инструктажа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мероприятия</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53</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По  плану</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p w:rsidR="0010592E" w:rsidRDefault="0010592E">
            <w:pPr>
              <w:spacing w:line="240" w:lineRule="auto"/>
            </w:pP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5.4.  Проверка  укомплектованности  и  соответствия  техническим  условиям: </w:t>
            </w:r>
          </w:p>
          <w:p w:rsidR="0010592E" w:rsidRDefault="00430765">
            <w:pPr>
              <w:spacing w:line="240" w:lineRule="auto"/>
              <w:rPr>
                <w:rFonts w:eastAsia="Times New Roman"/>
              </w:rPr>
            </w:pPr>
            <w:r>
              <w:rPr>
                <w:rFonts w:eastAsia="Times New Roman"/>
              </w:rPr>
              <w:t>-  рукавов  в  пожарных   шкафах:</w:t>
            </w:r>
          </w:p>
          <w:p w:rsidR="0010592E" w:rsidRDefault="00430765">
            <w:pPr>
              <w:spacing w:line="240" w:lineRule="auto"/>
              <w:rPr>
                <w:rFonts w:eastAsia="Times New Roman"/>
              </w:rPr>
            </w:pPr>
            <w:r>
              <w:rPr>
                <w:rFonts w:eastAsia="Times New Roman"/>
              </w:rPr>
              <w:t>-  пожарного  щита</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p w:rsidR="0010592E" w:rsidRDefault="0010592E">
            <w:pPr>
              <w:spacing w:line="240" w:lineRule="auto"/>
            </w:pPr>
          </w:p>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p w:rsidR="0010592E" w:rsidRDefault="0010592E">
            <w:pPr>
              <w:spacing w:line="240" w:lineRule="auto"/>
            </w:pPr>
          </w:p>
          <w:p w:rsidR="0010592E" w:rsidRDefault="00430765">
            <w:pPr>
              <w:spacing w:line="240" w:lineRule="auto"/>
              <w:rPr>
                <w:rFonts w:eastAsia="Times New Roman"/>
              </w:rPr>
            </w:pPr>
            <w:r>
              <w:t xml:space="preserve">    </w:t>
            </w:r>
            <w:r>
              <w:rPr>
                <w:rFonts w:eastAsia="Times New Roman"/>
              </w:rPr>
              <w:t>4</w:t>
            </w:r>
          </w:p>
          <w:p w:rsidR="0010592E" w:rsidRDefault="00430765">
            <w:pPr>
              <w:spacing w:line="240" w:lineRule="auto"/>
              <w:rPr>
                <w:rFonts w:eastAsia="Times New Roman"/>
              </w:rPr>
            </w:pPr>
            <w:r>
              <w:t xml:space="preserve">    </w:t>
            </w:r>
            <w:r>
              <w:rPr>
                <w:rFonts w:eastAsia="Times New Roman"/>
              </w:rPr>
              <w:t>1</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p w:rsidR="0010592E" w:rsidRDefault="0010592E">
            <w:pPr>
              <w:spacing w:line="240" w:lineRule="auto"/>
            </w:pPr>
          </w:p>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10592E">
            <w:pPr>
              <w:spacing w:line="240" w:lineRule="auto"/>
            </w:pPr>
          </w:p>
          <w:p w:rsidR="0010592E" w:rsidRDefault="0010592E">
            <w:pPr>
              <w:spacing w:line="240" w:lineRule="auto"/>
            </w:pPr>
          </w:p>
          <w:p w:rsidR="0010592E" w:rsidRDefault="00430765">
            <w:pPr>
              <w:spacing w:line="240" w:lineRule="auto"/>
              <w:rPr>
                <w:rFonts w:eastAsia="Times New Roman"/>
              </w:rPr>
            </w:pPr>
            <w:r>
              <w:rPr>
                <w:rFonts w:eastAsia="Times New Roman"/>
              </w:rPr>
              <w:t xml:space="preserve">По </w:t>
            </w:r>
            <w:r>
              <w:rPr>
                <w:rFonts w:eastAsia="Times New Roman"/>
              </w:rPr>
              <w:t xml:space="preserve"> плану</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  уполномоченный  по ОТ</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pPr>
            <w:r>
              <w:t xml:space="preserve">      </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5.5.  Проверка  огнетушителей</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17</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7 000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ноябрь</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5.6.  Контроль  за  состоянием  эвакуационных  путей</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18</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ежемесячно</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  уполномоченный  по ОТ</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 xml:space="preserve">5.7.  </w:t>
            </w:r>
            <w:r>
              <w:rPr>
                <w:rFonts w:eastAsia="Times New Roman"/>
              </w:rPr>
              <w:t>Замена  эвакуационных  планов  в  соответствии  со Снипом</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7</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30 000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январь</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10592E">
            <w:pPr>
              <w:spacing w:line="240" w:lineRule="auto"/>
            </w:pP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5.8.  Приобретение  диэлектрических  ковриков</w:t>
            </w:r>
          </w:p>
        </w:tc>
        <w:tc>
          <w:tcPr>
            <w:tcW w:w="1672"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штук</w:t>
            </w:r>
          </w:p>
        </w:tc>
        <w:tc>
          <w:tcPr>
            <w:tcW w:w="1500"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t xml:space="preserve">    </w:t>
            </w:r>
            <w:r>
              <w:rPr>
                <w:rFonts w:eastAsia="Times New Roman"/>
              </w:rPr>
              <w:t>3</w:t>
            </w:r>
          </w:p>
        </w:tc>
        <w:tc>
          <w:tcPr>
            <w:tcW w:w="2379"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1 000</w:t>
            </w:r>
          </w:p>
          <w:p w:rsidR="0010592E" w:rsidRDefault="00430765">
            <w:pPr>
              <w:spacing w:line="240" w:lineRule="auto"/>
              <w:rPr>
                <w:rFonts w:eastAsia="Times New Roman"/>
              </w:rPr>
            </w:pPr>
            <w:r>
              <w:rPr>
                <w:rFonts w:eastAsia="Times New Roman"/>
              </w:rPr>
              <w:t>внебюджет</w:t>
            </w:r>
          </w:p>
        </w:tc>
        <w:tc>
          <w:tcPr>
            <w:tcW w:w="193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январь</w:t>
            </w:r>
          </w:p>
        </w:tc>
        <w:tc>
          <w:tcPr>
            <w:tcW w:w="2153"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spacing w:line="240" w:lineRule="auto"/>
              <w:rPr>
                <w:rFonts w:eastAsia="Times New Roman"/>
              </w:rPr>
            </w:pPr>
            <w:r>
              <w:rPr>
                <w:rFonts w:eastAsia="Times New Roman"/>
              </w:rPr>
              <w:t>Зам.по  АХР</w:t>
            </w:r>
          </w:p>
        </w:tc>
        <w:tc>
          <w:tcPr>
            <w:tcW w:w="1885" w:type="dxa"/>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line="240" w:lineRule="auto"/>
            </w:pPr>
            <w:r>
              <w:t xml:space="preserve">         </w:t>
            </w:r>
          </w:p>
        </w:tc>
      </w:tr>
      <w:tr w:rsidR="0010592E">
        <w:tc>
          <w:tcPr>
            <w:tcW w:w="3828" w:type="dxa"/>
            <w:tcBorders>
              <w:top w:val="single" w:sz="4" w:space="0" w:color="000080"/>
              <w:left w:val="single" w:sz="4" w:space="0" w:color="000080"/>
              <w:bottom w:val="single" w:sz="4" w:space="0" w:color="000080"/>
            </w:tcBorders>
            <w:shd w:val="clear" w:color="auto" w:fill="FFFFFF"/>
            <w:tcMar>
              <w:left w:w="78" w:type="dxa"/>
            </w:tcMar>
          </w:tcPr>
          <w:p w:rsidR="0010592E" w:rsidRDefault="00430765">
            <w:pPr>
              <w:ind w:firstLine="567"/>
              <w:rPr>
                <w:rFonts w:eastAsia="Times New Roman"/>
                <w:b/>
              </w:rPr>
            </w:pPr>
            <w:r>
              <w:rPr>
                <w:b/>
              </w:rPr>
              <w:t xml:space="preserve">                                  </w:t>
            </w:r>
            <w:r>
              <w:rPr>
                <w:rFonts w:eastAsia="Times New Roman"/>
                <w:b/>
              </w:rPr>
              <w:t xml:space="preserve">Итого:                                                 </w:t>
            </w:r>
          </w:p>
        </w:tc>
        <w:tc>
          <w:tcPr>
            <w:tcW w:w="11522" w:type="dxa"/>
            <w:gridSpan w:val="6"/>
            <w:tcBorders>
              <w:top w:val="single" w:sz="4" w:space="0" w:color="000080"/>
              <w:left w:val="single" w:sz="4" w:space="0" w:color="000080"/>
              <w:bottom w:val="single" w:sz="4" w:space="0" w:color="000080"/>
              <w:right w:val="single" w:sz="4" w:space="0" w:color="000080"/>
            </w:tcBorders>
            <w:shd w:val="clear" w:color="auto" w:fill="FFFFFF"/>
            <w:tcMar>
              <w:left w:w="78" w:type="dxa"/>
            </w:tcMar>
          </w:tcPr>
          <w:p w:rsidR="0010592E" w:rsidRDefault="00430765">
            <w:pPr>
              <w:spacing w:after="0" w:line="240" w:lineRule="auto"/>
              <w:ind w:firstLine="567"/>
            </w:pPr>
            <w:r>
              <w:rPr>
                <w:rFonts w:eastAsia="Times New Roman"/>
                <w:b/>
              </w:rPr>
              <w:t>Руб.                                  980 500 в т.ч.</w:t>
            </w:r>
          </w:p>
          <w:p w:rsidR="0010592E" w:rsidRDefault="00430765">
            <w:pPr>
              <w:spacing w:after="0" w:line="240" w:lineRule="auto"/>
              <w:ind w:firstLine="567"/>
            </w:pPr>
            <w:r>
              <w:rPr>
                <w:b/>
              </w:rPr>
              <w:t xml:space="preserve">                                         </w:t>
            </w:r>
            <w:r>
              <w:rPr>
                <w:rFonts w:eastAsia="Times New Roman"/>
                <w:b/>
              </w:rPr>
              <w:t>внебюджет  -  331 500;</w:t>
            </w:r>
          </w:p>
          <w:p w:rsidR="0010592E" w:rsidRDefault="00430765">
            <w:pPr>
              <w:spacing w:after="0" w:line="240" w:lineRule="auto"/>
              <w:ind w:firstLine="567"/>
            </w:pPr>
            <w:r>
              <w:rPr>
                <w:b/>
              </w:rPr>
              <w:t xml:space="preserve">                                         </w:t>
            </w:r>
            <w:r>
              <w:rPr>
                <w:rFonts w:eastAsia="Times New Roman"/>
                <w:b/>
              </w:rPr>
              <w:t>благотв.помощь  -49 000;</w:t>
            </w:r>
          </w:p>
          <w:p w:rsidR="0010592E" w:rsidRDefault="00430765">
            <w:pPr>
              <w:spacing w:after="0" w:line="240" w:lineRule="auto"/>
              <w:ind w:firstLine="567"/>
              <w:rPr>
                <w:rFonts w:eastAsia="Times New Roman"/>
                <w:b/>
              </w:rPr>
            </w:pPr>
            <w:r>
              <w:rPr>
                <w:b/>
              </w:rPr>
              <w:t xml:space="preserve">                                         </w:t>
            </w:r>
            <w:r>
              <w:rPr>
                <w:rFonts w:eastAsia="Times New Roman"/>
                <w:b/>
              </w:rPr>
              <w:t>депутатские  средства  -  600 000</w:t>
            </w:r>
          </w:p>
        </w:tc>
      </w:tr>
    </w:tbl>
    <w:p w:rsidR="0010592E" w:rsidRDefault="0010592E">
      <w:pPr>
        <w:jc w:val="right"/>
        <w:rPr>
          <w:rFonts w:ascii="Times New Roman" w:hAnsi="Times New Roman" w:cs="Times New Roman"/>
          <w:sz w:val="26"/>
          <w:szCs w:val="26"/>
        </w:rPr>
      </w:pPr>
    </w:p>
    <w:p w:rsidR="0010592E" w:rsidRDefault="0010592E">
      <w:pPr>
        <w:jc w:val="right"/>
        <w:rPr>
          <w:rFonts w:ascii="Times New Roman" w:hAnsi="Times New Roman" w:cs="Times New Roman"/>
          <w:sz w:val="26"/>
          <w:szCs w:val="26"/>
        </w:rPr>
      </w:pPr>
    </w:p>
    <w:p w:rsidR="0010592E" w:rsidRDefault="0010592E">
      <w:pPr>
        <w:jc w:val="right"/>
        <w:rPr>
          <w:rFonts w:ascii="Times New Roman" w:hAnsi="Times New Roman" w:cs="Times New Roman"/>
          <w:sz w:val="26"/>
          <w:szCs w:val="26"/>
        </w:rPr>
      </w:pPr>
    </w:p>
    <w:p w:rsidR="0010592E" w:rsidRDefault="0010592E">
      <w:pPr>
        <w:jc w:val="right"/>
        <w:rPr>
          <w:rFonts w:ascii="Times New Roman" w:hAnsi="Times New Roman" w:cs="Times New Roman"/>
          <w:sz w:val="26"/>
          <w:szCs w:val="26"/>
        </w:rPr>
      </w:pPr>
    </w:p>
    <w:p w:rsidR="0010592E" w:rsidRDefault="0010592E">
      <w:pPr>
        <w:jc w:val="right"/>
        <w:rPr>
          <w:rFonts w:ascii="Times New Roman" w:hAnsi="Times New Roman" w:cs="Times New Roman"/>
          <w:sz w:val="26"/>
          <w:szCs w:val="26"/>
        </w:rPr>
      </w:pPr>
    </w:p>
    <w:p w:rsidR="0010592E" w:rsidRDefault="0010592E">
      <w:pPr>
        <w:jc w:val="right"/>
        <w:rPr>
          <w:rFonts w:ascii="Times New Roman" w:hAnsi="Times New Roman" w:cs="Times New Roman"/>
          <w:sz w:val="26"/>
          <w:szCs w:val="26"/>
        </w:rPr>
      </w:pPr>
    </w:p>
    <w:p w:rsidR="0010592E" w:rsidRDefault="0010592E">
      <w:pPr>
        <w:jc w:val="right"/>
        <w:rPr>
          <w:rFonts w:ascii="Times New Roman" w:hAnsi="Times New Roman" w:cs="Times New Roman"/>
          <w:sz w:val="26"/>
          <w:szCs w:val="26"/>
        </w:rPr>
      </w:pPr>
    </w:p>
    <w:p w:rsidR="0010592E" w:rsidRDefault="00430765">
      <w:pPr>
        <w:jc w:val="right"/>
        <w:rPr>
          <w:rFonts w:ascii="Times New Roman" w:hAnsi="Times New Roman" w:cs="Times New Roman"/>
          <w:sz w:val="26"/>
          <w:szCs w:val="26"/>
        </w:rPr>
      </w:pPr>
      <w:r>
        <w:rPr>
          <w:rFonts w:ascii="Times New Roman" w:hAnsi="Times New Roman" w:cs="Times New Roman"/>
          <w:sz w:val="26"/>
          <w:szCs w:val="26"/>
        </w:rPr>
        <w:t>Приложение № 5</w:t>
      </w:r>
    </w:p>
    <w:p w:rsidR="0010592E" w:rsidRDefault="0010592E">
      <w:pPr>
        <w:pStyle w:val="1110"/>
        <w:spacing w:line="322" w:lineRule="exact"/>
        <w:ind w:right="60" w:firstLine="567"/>
        <w:jc w:val="both"/>
        <w:rPr>
          <w:sz w:val="32"/>
          <w:szCs w:val="32"/>
        </w:rPr>
      </w:pPr>
    </w:p>
    <w:p w:rsidR="0010592E" w:rsidRDefault="00430765">
      <w:pPr>
        <w:pStyle w:val="1110"/>
        <w:spacing w:line="322" w:lineRule="exact"/>
        <w:ind w:right="60"/>
        <w:rPr>
          <w:sz w:val="32"/>
          <w:szCs w:val="32"/>
        </w:rPr>
      </w:pPr>
      <w:r>
        <w:rPr>
          <w:sz w:val="32"/>
          <w:szCs w:val="32"/>
        </w:rPr>
        <w:t>ПЕРЕЧЕНЬ</w:t>
      </w:r>
    </w:p>
    <w:p w:rsidR="0010592E" w:rsidRDefault="00430765">
      <w:pPr>
        <w:pStyle w:val="1110"/>
        <w:spacing w:after="351" w:line="322" w:lineRule="exact"/>
        <w:ind w:right="740" w:firstLine="567"/>
        <w:jc w:val="both"/>
        <w:rPr>
          <w:sz w:val="32"/>
          <w:szCs w:val="32"/>
        </w:rPr>
      </w:pPr>
      <w:r>
        <w:rPr>
          <w:sz w:val="32"/>
          <w:szCs w:val="32"/>
        </w:rPr>
        <w:t>должностей и профессий работников, имеющих право на доплаты (надбавки) в связи с вредными условиями труда</w:t>
      </w:r>
    </w:p>
    <w:p w:rsidR="0010592E" w:rsidRDefault="00430765">
      <w:pPr>
        <w:pStyle w:val="1110"/>
        <w:spacing w:after="351" w:line="322" w:lineRule="exact"/>
        <w:ind w:right="740" w:firstLine="567"/>
        <w:jc w:val="both"/>
        <w:rPr>
          <w:sz w:val="32"/>
          <w:szCs w:val="32"/>
        </w:rPr>
      </w:pPr>
      <w:r>
        <w:rPr>
          <w:rFonts w:eastAsia="Times New Roman"/>
          <w:sz w:val="32"/>
          <w:szCs w:val="32"/>
        </w:rPr>
        <w:t xml:space="preserve"> </w:t>
      </w:r>
      <w:r>
        <w:rPr>
          <w:sz w:val="32"/>
          <w:szCs w:val="32"/>
        </w:rPr>
        <w:t xml:space="preserve">(Приказ №579 Госкомобразования СССР от </w:t>
      </w:r>
      <w:r>
        <w:rPr>
          <w:sz w:val="32"/>
          <w:szCs w:val="32"/>
        </w:rPr>
        <w:t>28.08.1990г.)</w:t>
      </w:r>
    </w:p>
    <w:p w:rsidR="0010592E" w:rsidRDefault="00430765">
      <w:pPr>
        <w:pStyle w:val="1110"/>
        <w:spacing w:line="634" w:lineRule="exact"/>
        <w:ind w:right="740" w:firstLine="567"/>
        <w:jc w:val="both"/>
        <w:rPr>
          <w:sz w:val="32"/>
          <w:szCs w:val="32"/>
        </w:rPr>
      </w:pPr>
      <w:r>
        <w:rPr>
          <w:sz w:val="32"/>
          <w:szCs w:val="32"/>
        </w:rPr>
        <w:t>10% - уборщикам служебных помещений за работу с хлорной известью;</w:t>
      </w:r>
    </w:p>
    <w:p w:rsidR="0010592E" w:rsidRDefault="00430765">
      <w:pPr>
        <w:pStyle w:val="1110"/>
        <w:spacing w:line="634" w:lineRule="exact"/>
        <w:ind w:right="740" w:firstLine="567"/>
        <w:jc w:val="both"/>
        <w:rPr>
          <w:sz w:val="32"/>
          <w:szCs w:val="32"/>
        </w:rPr>
      </w:pPr>
      <w:r>
        <w:rPr>
          <w:sz w:val="32"/>
          <w:szCs w:val="32"/>
        </w:rPr>
        <w:t>9,8 % - химикам;</w:t>
      </w:r>
    </w:p>
    <w:p w:rsidR="0010592E" w:rsidRDefault="00430765">
      <w:pPr>
        <w:pStyle w:val="1110"/>
        <w:spacing w:line="634" w:lineRule="exact"/>
        <w:ind w:right="740" w:firstLine="567"/>
        <w:jc w:val="both"/>
        <w:rPr>
          <w:sz w:val="32"/>
          <w:szCs w:val="32"/>
        </w:rPr>
      </w:pPr>
      <w:r>
        <w:rPr>
          <w:sz w:val="32"/>
          <w:szCs w:val="32"/>
        </w:rPr>
        <w:t>9,8% - лаборант кабинета химии</w:t>
      </w:r>
    </w:p>
    <w:p w:rsidR="0010592E" w:rsidRDefault="0010592E">
      <w:pPr>
        <w:pStyle w:val="1010"/>
        <w:spacing w:before="280" w:after="0" w:line="220" w:lineRule="exact"/>
        <w:ind w:right="740" w:firstLine="567"/>
        <w:jc w:val="both"/>
        <w:rPr>
          <w:sz w:val="32"/>
          <w:szCs w:val="32"/>
        </w:rPr>
      </w:pPr>
    </w:p>
    <w:p w:rsidR="0010592E" w:rsidRDefault="00430765">
      <w:pPr>
        <w:pStyle w:val="1110"/>
        <w:spacing w:before="280" w:after="0" w:line="260" w:lineRule="exact"/>
        <w:ind w:right="740" w:firstLine="567"/>
        <w:jc w:val="both"/>
      </w:pPr>
      <w:r>
        <w:rPr>
          <w:sz w:val="32"/>
          <w:szCs w:val="32"/>
        </w:rPr>
        <w:t>Ответственное лицо: зам. директора по АХР Кириченко Р.В</w:t>
      </w:r>
      <w:r>
        <w:t>.</w:t>
      </w:r>
      <w:r>
        <w:br/>
      </w:r>
    </w:p>
    <w:p w:rsidR="0010592E" w:rsidRDefault="0010592E">
      <w:pPr>
        <w:sectPr w:rsidR="0010592E">
          <w:footerReference w:type="default" r:id="rId14"/>
          <w:pgSz w:w="16838" w:h="11906" w:orient="landscape"/>
          <w:pgMar w:top="1134" w:right="851" w:bottom="567" w:left="851" w:header="0" w:footer="510" w:gutter="0"/>
          <w:pgNumType w:start="103"/>
          <w:cols w:space="720"/>
          <w:formProt w:val="0"/>
          <w:docGrid w:linePitch="600" w:charSpace="-6145"/>
        </w:sectPr>
      </w:pPr>
    </w:p>
    <w:p w:rsidR="0010592E" w:rsidRDefault="0010592E">
      <w:pPr>
        <w:pStyle w:val="1110"/>
        <w:spacing w:before="280" w:after="0" w:line="260" w:lineRule="exact"/>
        <w:ind w:right="740" w:firstLine="567"/>
        <w:jc w:val="both"/>
      </w:pPr>
    </w:p>
    <w:p w:rsidR="0010592E" w:rsidRDefault="0010592E">
      <w:pPr>
        <w:sectPr w:rsidR="0010592E">
          <w:type w:val="continuous"/>
          <w:pgSz w:w="16838" w:h="11906" w:orient="landscape"/>
          <w:pgMar w:top="1134" w:right="851" w:bottom="567" w:left="851" w:header="0" w:footer="510" w:gutter="0"/>
          <w:cols w:space="720"/>
          <w:formProt w:val="0"/>
          <w:docGrid w:linePitch="600" w:charSpace="-6145"/>
        </w:sectPr>
      </w:pPr>
    </w:p>
    <w:p w:rsidR="0010592E" w:rsidRDefault="00430765">
      <w:pPr>
        <w:pStyle w:val="1110"/>
        <w:spacing w:before="280" w:after="0" w:line="260" w:lineRule="exact"/>
        <w:ind w:firstLine="567"/>
        <w:jc w:val="right"/>
        <w:rPr>
          <w:iCs/>
          <w:sz w:val="28"/>
          <w:szCs w:val="28"/>
        </w:rPr>
      </w:pPr>
      <w:r>
        <w:rPr>
          <w:iCs/>
          <w:sz w:val="28"/>
          <w:szCs w:val="28"/>
        </w:rPr>
        <w:t>Приложение</w:t>
      </w:r>
      <w:r>
        <w:rPr>
          <w:iCs/>
          <w:sz w:val="28"/>
          <w:szCs w:val="28"/>
        </w:rPr>
        <w:t xml:space="preserve"> № 6</w:t>
      </w:r>
    </w:p>
    <w:p w:rsidR="0010592E" w:rsidRDefault="00430765">
      <w:pPr>
        <w:pStyle w:val="150"/>
        <w:ind w:right="740" w:firstLine="567"/>
        <w:jc w:val="center"/>
        <w:rPr>
          <w:spacing w:val="0"/>
          <w:sz w:val="32"/>
          <w:szCs w:val="32"/>
          <w:highlight w:val="white"/>
          <w:lang w:eastAsia="en-US"/>
        </w:rPr>
      </w:pPr>
      <w:r>
        <w:rPr>
          <w:spacing w:val="0"/>
          <w:sz w:val="32"/>
          <w:szCs w:val="32"/>
          <w:shd w:val="clear" w:color="auto" w:fill="FFFFFF"/>
          <w:lang w:eastAsia="en-US"/>
        </w:rPr>
        <w:t>Перечень</w:t>
      </w:r>
    </w:p>
    <w:p w:rsidR="0010592E" w:rsidRDefault="00430765">
      <w:pPr>
        <w:pStyle w:val="150"/>
        <w:ind w:right="740" w:firstLine="567"/>
        <w:jc w:val="center"/>
        <w:rPr>
          <w:spacing w:val="0"/>
          <w:sz w:val="32"/>
          <w:szCs w:val="32"/>
          <w:highlight w:val="white"/>
          <w:lang w:eastAsia="en-US"/>
        </w:rPr>
      </w:pPr>
      <w:r>
        <w:rPr>
          <w:spacing w:val="0"/>
          <w:sz w:val="32"/>
          <w:szCs w:val="32"/>
          <w:shd w:val="clear" w:color="auto" w:fill="FFFFFF"/>
          <w:lang w:eastAsia="en-US"/>
        </w:rPr>
        <w:t>Профессий и должностей, на которых работникам бесплатно выдаются спецодежда, моющие средства</w:t>
      </w:r>
    </w:p>
    <w:p w:rsidR="0010592E" w:rsidRDefault="00430765">
      <w:pPr>
        <w:ind w:firstLine="567"/>
        <w:rPr>
          <w:sz w:val="32"/>
          <w:szCs w:val="32"/>
          <w:lang w:eastAsia="en-US"/>
        </w:rPr>
      </w:pPr>
      <w:r>
        <w:rPr>
          <w:sz w:val="32"/>
          <w:szCs w:val="32"/>
          <w:lang w:eastAsia="en-US"/>
        </w:rPr>
        <w:t xml:space="preserve">            </w:t>
      </w:r>
    </w:p>
    <w:tbl>
      <w:tblPr>
        <w:tblW w:w="10206" w:type="dxa"/>
        <w:jc w:val="center"/>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000" w:firstRow="0" w:lastRow="0" w:firstColumn="0" w:lastColumn="0" w:noHBand="0" w:noVBand="0"/>
      </w:tblPr>
      <w:tblGrid>
        <w:gridCol w:w="815"/>
        <w:gridCol w:w="4469"/>
        <w:gridCol w:w="2455"/>
        <w:gridCol w:w="2466"/>
      </w:tblGrid>
      <w:tr w:rsidR="0010592E">
        <w:trPr>
          <w:jc w:val="center"/>
        </w:trPr>
        <w:tc>
          <w:tcPr>
            <w:tcW w:w="815" w:type="dxa"/>
            <w:tcBorders>
              <w:top w:val="single" w:sz="2" w:space="0" w:color="000001"/>
              <w:left w:val="single" w:sz="2" w:space="0" w:color="000001"/>
              <w:bottom w:val="single" w:sz="2" w:space="0" w:color="000001"/>
            </w:tcBorders>
            <w:shd w:val="clear" w:color="auto" w:fill="FFFFFF"/>
            <w:tcMar>
              <w:left w:w="42" w:type="dxa"/>
            </w:tcMar>
            <w:vAlign w:val="center"/>
          </w:tcPr>
          <w:p w:rsidR="0010592E" w:rsidRDefault="00430765">
            <w:pPr>
              <w:pStyle w:val="af2"/>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t>
            </w:r>
          </w:p>
          <w:p w:rsidR="0010592E" w:rsidRDefault="00430765">
            <w:pPr>
              <w:pStyle w:val="af2"/>
              <w:jc w:val="center"/>
              <w:rPr>
                <w:rFonts w:ascii="Times New Roman" w:hAnsi="Times New Roman" w:cs="Times New Roman"/>
                <w:b/>
                <w:sz w:val="32"/>
                <w:szCs w:val="32"/>
              </w:rPr>
            </w:pPr>
            <w:r>
              <w:rPr>
                <w:rFonts w:ascii="Times New Roman" w:hAnsi="Times New Roman" w:cs="Times New Roman"/>
                <w:b/>
                <w:sz w:val="32"/>
                <w:szCs w:val="32"/>
              </w:rPr>
              <w:t>п/п</w:t>
            </w:r>
          </w:p>
        </w:tc>
        <w:tc>
          <w:tcPr>
            <w:tcW w:w="4469" w:type="dxa"/>
            <w:tcBorders>
              <w:top w:val="single" w:sz="2" w:space="0" w:color="000001"/>
              <w:left w:val="single" w:sz="2" w:space="0" w:color="000001"/>
              <w:bottom w:val="single" w:sz="2" w:space="0" w:color="000001"/>
            </w:tcBorders>
            <w:shd w:val="clear" w:color="auto" w:fill="FFFFFF"/>
            <w:tcMar>
              <w:left w:w="42" w:type="dxa"/>
            </w:tcMar>
            <w:vAlign w:val="center"/>
          </w:tcPr>
          <w:p w:rsidR="0010592E" w:rsidRDefault="00430765">
            <w:pPr>
              <w:pStyle w:val="af2"/>
              <w:ind w:hanging="56"/>
              <w:jc w:val="center"/>
              <w:rPr>
                <w:rFonts w:ascii="Times New Roman" w:hAnsi="Times New Roman" w:cs="Times New Roman"/>
                <w:b/>
                <w:sz w:val="32"/>
                <w:szCs w:val="32"/>
              </w:rPr>
            </w:pPr>
            <w:r>
              <w:rPr>
                <w:rFonts w:ascii="Times New Roman" w:hAnsi="Times New Roman" w:cs="Times New Roman"/>
                <w:b/>
                <w:sz w:val="32"/>
                <w:szCs w:val="32"/>
              </w:rPr>
              <w:t>наименование профессии</w:t>
            </w:r>
          </w:p>
        </w:tc>
        <w:tc>
          <w:tcPr>
            <w:tcW w:w="2455" w:type="dxa"/>
            <w:tcBorders>
              <w:top w:val="single" w:sz="2" w:space="0" w:color="000001"/>
              <w:left w:val="single" w:sz="2" w:space="0" w:color="000001"/>
              <w:bottom w:val="single" w:sz="2" w:space="0" w:color="000001"/>
            </w:tcBorders>
            <w:shd w:val="clear" w:color="auto" w:fill="FFFFFF"/>
            <w:tcMar>
              <w:left w:w="42" w:type="dxa"/>
            </w:tcMar>
            <w:vAlign w:val="center"/>
          </w:tcPr>
          <w:p w:rsidR="0010592E" w:rsidRDefault="00430765">
            <w:pPr>
              <w:pStyle w:val="af2"/>
              <w:jc w:val="center"/>
              <w:rPr>
                <w:rFonts w:ascii="Times New Roman" w:hAnsi="Times New Roman" w:cs="Times New Roman"/>
                <w:b/>
                <w:sz w:val="32"/>
                <w:szCs w:val="32"/>
              </w:rPr>
            </w:pPr>
            <w:r>
              <w:rPr>
                <w:rFonts w:ascii="Times New Roman" w:hAnsi="Times New Roman" w:cs="Times New Roman"/>
                <w:b/>
                <w:sz w:val="32"/>
                <w:szCs w:val="32"/>
              </w:rPr>
              <w:t>наименование средств</w:t>
            </w:r>
          </w:p>
        </w:tc>
        <w:tc>
          <w:tcPr>
            <w:tcW w:w="2466" w:type="dxa"/>
            <w:tcBorders>
              <w:top w:val="single" w:sz="2" w:space="0" w:color="000001"/>
              <w:left w:val="single" w:sz="2" w:space="0" w:color="000001"/>
              <w:bottom w:val="single" w:sz="2" w:space="0" w:color="000001"/>
              <w:right w:val="single" w:sz="2" w:space="0" w:color="000001"/>
            </w:tcBorders>
            <w:shd w:val="clear" w:color="auto" w:fill="FFFFFF"/>
            <w:tcMar>
              <w:left w:w="42" w:type="dxa"/>
            </w:tcMar>
            <w:vAlign w:val="center"/>
          </w:tcPr>
          <w:p w:rsidR="0010592E" w:rsidRDefault="00430765">
            <w:pPr>
              <w:pStyle w:val="af2"/>
              <w:jc w:val="center"/>
              <w:rPr>
                <w:rFonts w:ascii="Times New Roman" w:hAnsi="Times New Roman" w:cs="Times New Roman"/>
                <w:b/>
                <w:sz w:val="32"/>
                <w:szCs w:val="32"/>
              </w:rPr>
            </w:pPr>
            <w:r>
              <w:rPr>
                <w:rFonts w:ascii="Times New Roman" w:hAnsi="Times New Roman" w:cs="Times New Roman"/>
                <w:b/>
                <w:sz w:val="32"/>
                <w:szCs w:val="32"/>
              </w:rPr>
              <w:t>к-во выдаваемых средств</w:t>
            </w:r>
          </w:p>
        </w:tc>
      </w:tr>
      <w:tr w:rsidR="0010592E">
        <w:trPr>
          <w:jc w:val="center"/>
        </w:trPr>
        <w:tc>
          <w:tcPr>
            <w:tcW w:w="815" w:type="dxa"/>
            <w:tcBorders>
              <w:top w:val="single" w:sz="2" w:space="0" w:color="000001"/>
              <w:left w:val="single" w:sz="2" w:space="0" w:color="000001"/>
              <w:bottom w:val="single" w:sz="2" w:space="0" w:color="000001"/>
            </w:tcBorders>
            <w:shd w:val="clear" w:color="auto" w:fill="FFFFFF"/>
            <w:tcMar>
              <w:left w:w="42" w:type="dxa"/>
            </w:tcMar>
            <w:vAlign w:val="center"/>
          </w:tcPr>
          <w:p w:rsidR="0010592E" w:rsidRDefault="00430765">
            <w:pPr>
              <w:pStyle w:val="af2"/>
              <w:jc w:val="center"/>
              <w:rPr>
                <w:rFonts w:ascii="Times New Roman" w:hAnsi="Times New Roman" w:cs="Times New Roman"/>
                <w:sz w:val="32"/>
                <w:szCs w:val="32"/>
              </w:rPr>
            </w:pPr>
            <w:r>
              <w:rPr>
                <w:rFonts w:ascii="Times New Roman" w:hAnsi="Times New Roman" w:cs="Times New Roman"/>
                <w:sz w:val="32"/>
                <w:szCs w:val="32"/>
              </w:rPr>
              <w:t>1</w:t>
            </w:r>
          </w:p>
        </w:tc>
        <w:tc>
          <w:tcPr>
            <w:tcW w:w="4469" w:type="dxa"/>
            <w:tcBorders>
              <w:top w:val="single" w:sz="2" w:space="0" w:color="000001"/>
              <w:left w:val="single" w:sz="2" w:space="0" w:color="000001"/>
              <w:bottom w:val="single" w:sz="2" w:space="0" w:color="000001"/>
            </w:tcBorders>
            <w:shd w:val="clear" w:color="auto" w:fill="FFFFFF"/>
            <w:tcMar>
              <w:left w:w="42" w:type="dxa"/>
            </w:tcMar>
          </w:tcPr>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Уборщик служебных помещений</w:t>
            </w:r>
          </w:p>
        </w:tc>
        <w:tc>
          <w:tcPr>
            <w:tcW w:w="2455" w:type="dxa"/>
            <w:tcBorders>
              <w:top w:val="single" w:sz="2" w:space="0" w:color="000001"/>
              <w:left w:val="single" w:sz="2" w:space="0" w:color="000001"/>
              <w:bottom w:val="single" w:sz="2" w:space="0" w:color="000001"/>
            </w:tcBorders>
            <w:shd w:val="clear" w:color="auto" w:fill="FFFFFF"/>
            <w:tcMar>
              <w:left w:w="42" w:type="dxa"/>
            </w:tcMar>
          </w:tcPr>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Фартук, резиновые перчатки</w:t>
            </w:r>
          </w:p>
          <w:p w:rsidR="0010592E" w:rsidRDefault="0010592E">
            <w:pPr>
              <w:pStyle w:val="af2"/>
              <w:ind w:firstLine="567"/>
              <w:jc w:val="both"/>
              <w:rPr>
                <w:rFonts w:ascii="Times New Roman" w:hAnsi="Times New Roman" w:cs="Times New Roman"/>
                <w:sz w:val="32"/>
                <w:szCs w:val="32"/>
              </w:rPr>
            </w:pPr>
          </w:p>
        </w:tc>
        <w:tc>
          <w:tcPr>
            <w:tcW w:w="2466"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10592E" w:rsidRDefault="00430765">
            <w:pPr>
              <w:pStyle w:val="af2"/>
              <w:rPr>
                <w:rFonts w:ascii="Times New Roman" w:hAnsi="Times New Roman" w:cs="Times New Roman"/>
                <w:sz w:val="32"/>
                <w:szCs w:val="32"/>
              </w:rPr>
            </w:pPr>
            <w:r>
              <w:rPr>
                <w:rFonts w:ascii="Times New Roman" w:hAnsi="Times New Roman" w:cs="Times New Roman"/>
                <w:sz w:val="32"/>
                <w:szCs w:val="32"/>
              </w:rPr>
              <w:t xml:space="preserve">1 </w:t>
            </w:r>
            <w:r>
              <w:rPr>
                <w:rFonts w:ascii="Times New Roman" w:hAnsi="Times New Roman" w:cs="Times New Roman"/>
                <w:sz w:val="32"/>
                <w:szCs w:val="32"/>
              </w:rPr>
              <w:t>раз год</w:t>
            </w:r>
            <w:r>
              <w:rPr>
                <w:rFonts w:ascii="Times New Roman" w:hAnsi="Times New Roman" w:cs="Times New Roman"/>
                <w:sz w:val="32"/>
                <w:szCs w:val="32"/>
              </w:rPr>
              <w:br/>
              <w:t>18 пар в год</w:t>
            </w:r>
          </w:p>
        </w:tc>
      </w:tr>
      <w:tr w:rsidR="0010592E">
        <w:trPr>
          <w:jc w:val="center"/>
        </w:trPr>
        <w:tc>
          <w:tcPr>
            <w:tcW w:w="815" w:type="dxa"/>
            <w:tcBorders>
              <w:top w:val="single" w:sz="2" w:space="0" w:color="000001"/>
              <w:left w:val="single" w:sz="2" w:space="0" w:color="000001"/>
              <w:bottom w:val="single" w:sz="2" w:space="0" w:color="000001"/>
            </w:tcBorders>
            <w:shd w:val="clear" w:color="auto" w:fill="FFFFFF"/>
            <w:tcMar>
              <w:left w:w="42" w:type="dxa"/>
            </w:tcMar>
            <w:vAlign w:val="center"/>
          </w:tcPr>
          <w:p w:rsidR="0010592E" w:rsidRDefault="00430765">
            <w:pPr>
              <w:pStyle w:val="af2"/>
              <w:jc w:val="center"/>
              <w:rPr>
                <w:rFonts w:ascii="Times New Roman" w:hAnsi="Times New Roman" w:cs="Times New Roman"/>
                <w:sz w:val="32"/>
                <w:szCs w:val="32"/>
              </w:rPr>
            </w:pPr>
            <w:r>
              <w:rPr>
                <w:rFonts w:ascii="Times New Roman" w:hAnsi="Times New Roman" w:cs="Times New Roman"/>
                <w:sz w:val="32"/>
                <w:szCs w:val="32"/>
              </w:rPr>
              <w:t>2</w:t>
            </w:r>
          </w:p>
        </w:tc>
        <w:tc>
          <w:tcPr>
            <w:tcW w:w="4469" w:type="dxa"/>
            <w:tcBorders>
              <w:top w:val="single" w:sz="2" w:space="0" w:color="000001"/>
              <w:left w:val="single" w:sz="2" w:space="0" w:color="000001"/>
              <w:bottom w:val="single" w:sz="2" w:space="0" w:color="000001"/>
            </w:tcBorders>
            <w:shd w:val="clear" w:color="auto" w:fill="FFFFFF"/>
            <w:tcMar>
              <w:left w:w="42" w:type="dxa"/>
            </w:tcMar>
          </w:tcPr>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Уборщик территории</w:t>
            </w:r>
          </w:p>
        </w:tc>
        <w:tc>
          <w:tcPr>
            <w:tcW w:w="2455" w:type="dxa"/>
            <w:tcBorders>
              <w:top w:val="single" w:sz="2" w:space="0" w:color="000001"/>
              <w:left w:val="single" w:sz="2" w:space="0" w:color="000001"/>
              <w:bottom w:val="single" w:sz="2" w:space="0" w:color="000001"/>
            </w:tcBorders>
            <w:shd w:val="clear" w:color="auto" w:fill="FFFFFF"/>
            <w:tcMar>
              <w:left w:w="42" w:type="dxa"/>
            </w:tcMar>
          </w:tcPr>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халат</w:t>
            </w:r>
          </w:p>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перчатки: тканевые,</w:t>
            </w:r>
          </w:p>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резиновые</w:t>
            </w:r>
          </w:p>
        </w:tc>
        <w:tc>
          <w:tcPr>
            <w:tcW w:w="2466"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10592E" w:rsidRDefault="00430765">
            <w:pPr>
              <w:pStyle w:val="af2"/>
              <w:rPr>
                <w:rFonts w:ascii="Times New Roman" w:hAnsi="Times New Roman" w:cs="Times New Roman"/>
                <w:sz w:val="32"/>
                <w:szCs w:val="32"/>
              </w:rPr>
            </w:pPr>
            <w:r>
              <w:rPr>
                <w:rFonts w:ascii="Times New Roman" w:hAnsi="Times New Roman" w:cs="Times New Roman"/>
                <w:sz w:val="32"/>
                <w:szCs w:val="32"/>
              </w:rPr>
              <w:t>1 на год</w:t>
            </w:r>
          </w:p>
          <w:p w:rsidR="0010592E" w:rsidRDefault="00430765">
            <w:pPr>
              <w:pStyle w:val="af2"/>
              <w:ind w:firstLine="567"/>
              <w:rPr>
                <w:rFonts w:ascii="Times New Roman" w:hAnsi="Times New Roman" w:cs="Times New Roman"/>
                <w:sz w:val="32"/>
                <w:szCs w:val="32"/>
              </w:rPr>
            </w:pPr>
            <w:r>
              <w:rPr>
                <w:rFonts w:ascii="Times New Roman" w:hAnsi="Times New Roman" w:cs="Times New Roman"/>
                <w:sz w:val="32"/>
                <w:szCs w:val="32"/>
              </w:rPr>
              <w:br/>
              <w:t>9 пар на год</w:t>
            </w:r>
            <w:r>
              <w:rPr>
                <w:rFonts w:ascii="Times New Roman" w:hAnsi="Times New Roman" w:cs="Times New Roman"/>
                <w:sz w:val="32"/>
                <w:szCs w:val="32"/>
              </w:rPr>
              <w:br/>
              <w:t>18 пар на год</w:t>
            </w:r>
          </w:p>
        </w:tc>
      </w:tr>
      <w:tr w:rsidR="0010592E">
        <w:trPr>
          <w:jc w:val="center"/>
        </w:trPr>
        <w:tc>
          <w:tcPr>
            <w:tcW w:w="815" w:type="dxa"/>
            <w:tcBorders>
              <w:top w:val="single" w:sz="2" w:space="0" w:color="000001"/>
              <w:left w:val="single" w:sz="2" w:space="0" w:color="000001"/>
              <w:bottom w:val="single" w:sz="2" w:space="0" w:color="000001"/>
            </w:tcBorders>
            <w:shd w:val="clear" w:color="auto" w:fill="FFFFFF"/>
            <w:tcMar>
              <w:left w:w="42" w:type="dxa"/>
            </w:tcMar>
            <w:vAlign w:val="center"/>
          </w:tcPr>
          <w:p w:rsidR="0010592E" w:rsidRDefault="00430765">
            <w:pPr>
              <w:pStyle w:val="af2"/>
              <w:jc w:val="center"/>
              <w:rPr>
                <w:rFonts w:ascii="Times New Roman" w:hAnsi="Times New Roman" w:cs="Times New Roman"/>
                <w:sz w:val="32"/>
                <w:szCs w:val="32"/>
              </w:rPr>
            </w:pPr>
            <w:r>
              <w:rPr>
                <w:rFonts w:ascii="Times New Roman" w:hAnsi="Times New Roman" w:cs="Times New Roman"/>
                <w:sz w:val="32"/>
                <w:szCs w:val="32"/>
              </w:rPr>
              <w:t>3</w:t>
            </w:r>
          </w:p>
        </w:tc>
        <w:tc>
          <w:tcPr>
            <w:tcW w:w="4469" w:type="dxa"/>
            <w:tcBorders>
              <w:top w:val="single" w:sz="2" w:space="0" w:color="000001"/>
              <w:left w:val="single" w:sz="2" w:space="0" w:color="000001"/>
              <w:bottom w:val="single" w:sz="2" w:space="0" w:color="000001"/>
            </w:tcBorders>
            <w:shd w:val="clear" w:color="auto" w:fill="FFFFFF"/>
            <w:tcMar>
              <w:left w:w="42" w:type="dxa"/>
            </w:tcMar>
          </w:tcPr>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Рабочий по обслуживанию и ремонту зданий</w:t>
            </w:r>
          </w:p>
        </w:tc>
        <w:tc>
          <w:tcPr>
            <w:tcW w:w="2455" w:type="dxa"/>
            <w:tcBorders>
              <w:top w:val="single" w:sz="2" w:space="0" w:color="000001"/>
              <w:left w:val="single" w:sz="2" w:space="0" w:color="000001"/>
              <w:bottom w:val="single" w:sz="2" w:space="0" w:color="000001"/>
            </w:tcBorders>
            <w:shd w:val="clear" w:color="auto" w:fill="FFFFFF"/>
            <w:tcMar>
              <w:left w:w="42" w:type="dxa"/>
            </w:tcMar>
          </w:tcPr>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халат</w:t>
            </w:r>
          </w:p>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перчатки</w:t>
            </w:r>
          </w:p>
          <w:p w:rsidR="0010592E" w:rsidRDefault="00430765">
            <w:pPr>
              <w:pStyle w:val="af2"/>
              <w:ind w:firstLine="567"/>
              <w:jc w:val="both"/>
              <w:rPr>
                <w:rFonts w:ascii="Times New Roman" w:hAnsi="Times New Roman" w:cs="Times New Roman"/>
                <w:sz w:val="32"/>
                <w:szCs w:val="32"/>
              </w:rPr>
            </w:pPr>
            <w:r>
              <w:rPr>
                <w:rFonts w:ascii="Times New Roman" w:hAnsi="Times New Roman" w:cs="Times New Roman"/>
                <w:sz w:val="32"/>
                <w:szCs w:val="32"/>
              </w:rPr>
              <w:t>сапоги</w:t>
            </w:r>
          </w:p>
        </w:tc>
        <w:tc>
          <w:tcPr>
            <w:tcW w:w="2466" w:type="dxa"/>
            <w:tcBorders>
              <w:top w:val="single" w:sz="2" w:space="0" w:color="000001"/>
              <w:left w:val="single" w:sz="2" w:space="0" w:color="000001"/>
              <w:bottom w:val="single" w:sz="2" w:space="0" w:color="000001"/>
              <w:right w:val="single" w:sz="2" w:space="0" w:color="000001"/>
            </w:tcBorders>
            <w:shd w:val="clear" w:color="auto" w:fill="FFFFFF"/>
            <w:tcMar>
              <w:left w:w="42" w:type="dxa"/>
            </w:tcMar>
          </w:tcPr>
          <w:p w:rsidR="0010592E" w:rsidRDefault="00430765">
            <w:pPr>
              <w:pStyle w:val="af2"/>
              <w:rPr>
                <w:rFonts w:ascii="Times New Roman" w:hAnsi="Times New Roman" w:cs="Times New Roman"/>
                <w:sz w:val="32"/>
                <w:szCs w:val="32"/>
              </w:rPr>
            </w:pPr>
            <w:r>
              <w:rPr>
                <w:rFonts w:ascii="Times New Roman" w:hAnsi="Times New Roman" w:cs="Times New Roman"/>
                <w:sz w:val="32"/>
                <w:szCs w:val="32"/>
              </w:rPr>
              <w:t>1 на год</w:t>
            </w:r>
          </w:p>
          <w:p w:rsidR="0010592E" w:rsidRDefault="00430765">
            <w:pPr>
              <w:pStyle w:val="af2"/>
              <w:rPr>
                <w:rFonts w:ascii="Times New Roman" w:hAnsi="Times New Roman" w:cs="Times New Roman"/>
                <w:sz w:val="32"/>
                <w:szCs w:val="32"/>
              </w:rPr>
            </w:pPr>
            <w:r>
              <w:rPr>
                <w:rFonts w:ascii="Times New Roman" w:hAnsi="Times New Roman" w:cs="Times New Roman"/>
                <w:sz w:val="32"/>
                <w:szCs w:val="32"/>
              </w:rPr>
              <w:t>18 пар на год</w:t>
            </w:r>
            <w:r>
              <w:rPr>
                <w:rFonts w:ascii="Times New Roman" w:hAnsi="Times New Roman" w:cs="Times New Roman"/>
                <w:sz w:val="32"/>
                <w:szCs w:val="32"/>
              </w:rPr>
              <w:br/>
              <w:t>1 на год</w:t>
            </w:r>
          </w:p>
        </w:tc>
      </w:tr>
    </w:tbl>
    <w:p w:rsidR="0010592E" w:rsidRDefault="00430765">
      <w:pPr>
        <w:pStyle w:val="414"/>
        <w:spacing w:line="451" w:lineRule="exact"/>
        <w:ind w:firstLine="567"/>
      </w:pPr>
      <w:r>
        <w:br w:type="page"/>
      </w:r>
    </w:p>
    <w:p w:rsidR="0010592E" w:rsidRDefault="0010592E">
      <w:pPr>
        <w:pStyle w:val="414"/>
        <w:spacing w:line="220" w:lineRule="exact"/>
        <w:ind w:firstLine="567"/>
        <w:rPr>
          <w:sz w:val="28"/>
          <w:szCs w:val="28"/>
        </w:rPr>
      </w:pPr>
    </w:p>
    <w:p w:rsidR="0010592E" w:rsidRDefault="00430765">
      <w:pPr>
        <w:pStyle w:val="ac"/>
        <w:spacing w:after="0" w:line="278" w:lineRule="exact"/>
        <w:ind w:firstLine="567"/>
        <w:jc w:val="both"/>
        <w:rPr>
          <w:sz w:val="26"/>
          <w:szCs w:val="26"/>
        </w:rPr>
      </w:pPr>
      <w:r>
        <w:rPr>
          <w:rFonts w:eastAsia="Times New Roman"/>
          <w:sz w:val="26"/>
          <w:szCs w:val="26"/>
        </w:rPr>
        <w:t xml:space="preserve">                                                                                                                      </w:t>
      </w:r>
      <w:bookmarkStart w:id="12" w:name="bookmark23"/>
      <w:bookmarkEnd w:id="12"/>
      <w:r>
        <w:rPr>
          <w:sz w:val="26"/>
          <w:szCs w:val="26"/>
        </w:rPr>
        <w:t>Приложение № 7</w:t>
      </w:r>
    </w:p>
    <w:p w:rsidR="0010592E" w:rsidRDefault="0010592E">
      <w:pPr>
        <w:pStyle w:val="ac"/>
        <w:spacing w:before="120" w:after="18" w:line="220" w:lineRule="exact"/>
        <w:ind w:firstLine="567"/>
        <w:jc w:val="both"/>
        <w:rPr>
          <w:sz w:val="28"/>
          <w:szCs w:val="28"/>
        </w:rPr>
      </w:pPr>
    </w:p>
    <w:p w:rsidR="0010592E" w:rsidRDefault="00430765">
      <w:pPr>
        <w:pStyle w:val="ac"/>
        <w:spacing w:before="120" w:after="18" w:line="100" w:lineRule="atLeast"/>
        <w:ind w:firstLine="567"/>
        <w:jc w:val="center"/>
        <w:rPr>
          <w:sz w:val="28"/>
          <w:szCs w:val="28"/>
        </w:rPr>
      </w:pPr>
      <w:r>
        <w:rPr>
          <w:sz w:val="32"/>
          <w:szCs w:val="28"/>
        </w:rPr>
        <w:t xml:space="preserve">Наименование </w:t>
      </w:r>
      <w:r>
        <w:rPr>
          <w:sz w:val="28"/>
          <w:szCs w:val="28"/>
        </w:rPr>
        <w:br/>
        <w:t>профессий, связанных с загрязнением для выдачи смывающих и</w:t>
      </w:r>
    </w:p>
    <w:p w:rsidR="0010592E" w:rsidRDefault="00430765">
      <w:pPr>
        <w:pStyle w:val="ac"/>
        <w:spacing w:before="120" w:after="18" w:line="100" w:lineRule="atLeast"/>
        <w:ind w:firstLine="567"/>
        <w:jc w:val="center"/>
        <w:rPr>
          <w:sz w:val="28"/>
          <w:szCs w:val="28"/>
        </w:rPr>
      </w:pPr>
      <w:r>
        <w:rPr>
          <w:sz w:val="28"/>
          <w:szCs w:val="28"/>
        </w:rPr>
        <w:t>обезвреживающих средств.</w:t>
      </w:r>
    </w:p>
    <w:p w:rsidR="0010592E" w:rsidRDefault="0010592E">
      <w:pPr>
        <w:pStyle w:val="ac"/>
        <w:spacing w:before="120" w:after="18" w:line="100" w:lineRule="atLeast"/>
        <w:ind w:firstLine="567"/>
        <w:jc w:val="center"/>
        <w:rPr>
          <w:sz w:val="28"/>
          <w:szCs w:val="28"/>
        </w:rPr>
      </w:pPr>
    </w:p>
    <w:tbl>
      <w:tblPr>
        <w:tblW w:w="10896" w:type="dxa"/>
        <w:tblInd w:w="-14" w:type="dxa"/>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653"/>
        <w:gridCol w:w="3878"/>
        <w:gridCol w:w="3269"/>
        <w:gridCol w:w="3095"/>
      </w:tblGrid>
      <w:tr w:rsidR="0010592E">
        <w:trPr>
          <w:trHeight w:val="586"/>
        </w:trPr>
        <w:tc>
          <w:tcPr>
            <w:tcW w:w="653" w:type="dxa"/>
            <w:tcBorders>
              <w:top w:val="single" w:sz="4" w:space="0" w:color="000001"/>
              <w:left w:val="single" w:sz="4" w:space="0" w:color="000001"/>
              <w:bottom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Cs w:val="22"/>
              </w:rPr>
              <w:t>№</w:t>
            </w:r>
          </w:p>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0" w:line="240" w:lineRule="auto"/>
              <w:jc w:val="center"/>
              <w:rPr>
                <w:rFonts w:ascii="Times New Roman" w:hAnsi="Times New Roman" w:cs="Times New Roman"/>
                <w:b/>
              </w:rPr>
            </w:pPr>
            <w:r>
              <w:rPr>
                <w:rFonts w:ascii="Times New Roman" w:hAnsi="Times New Roman" w:cs="Times New Roman"/>
                <w:b/>
                <w:szCs w:val="22"/>
              </w:rPr>
              <w:t>п/п</w:t>
            </w:r>
          </w:p>
        </w:tc>
        <w:tc>
          <w:tcPr>
            <w:tcW w:w="3878" w:type="dxa"/>
            <w:tcBorders>
              <w:top w:val="single" w:sz="4" w:space="0" w:color="000001"/>
              <w:left w:val="single" w:sz="4" w:space="0" w:color="000001"/>
              <w:bottom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rPr>
                <w:rFonts w:ascii="Times New Roman" w:hAnsi="Times New Roman" w:cs="Times New Roman"/>
                <w:b/>
              </w:rPr>
            </w:pPr>
            <w:r>
              <w:rPr>
                <w:rFonts w:ascii="Times New Roman" w:hAnsi="Times New Roman" w:cs="Times New Roman"/>
                <w:b/>
                <w:szCs w:val="22"/>
              </w:rPr>
              <w:t xml:space="preserve">Наименование </w:t>
            </w:r>
            <w:r>
              <w:rPr>
                <w:rFonts w:ascii="Times New Roman" w:hAnsi="Times New Roman" w:cs="Times New Roman"/>
                <w:b/>
                <w:szCs w:val="22"/>
              </w:rPr>
              <w:t>профессии</w:t>
            </w:r>
          </w:p>
        </w:tc>
        <w:tc>
          <w:tcPr>
            <w:tcW w:w="3269" w:type="dxa"/>
            <w:tcBorders>
              <w:top w:val="single" w:sz="4" w:space="0" w:color="000001"/>
              <w:left w:val="single" w:sz="4" w:space="0" w:color="000001"/>
              <w:bottom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rPr>
                <w:rFonts w:ascii="Times New Roman" w:hAnsi="Times New Roman" w:cs="Times New Roman"/>
                <w:b/>
              </w:rPr>
            </w:pPr>
            <w:r>
              <w:rPr>
                <w:rFonts w:ascii="Times New Roman" w:hAnsi="Times New Roman" w:cs="Times New Roman"/>
                <w:b/>
                <w:szCs w:val="22"/>
              </w:rPr>
              <w:t>Наименование средств</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jc w:val="center"/>
              <w:rPr>
                <w:rFonts w:ascii="Times New Roman" w:hAnsi="Times New Roman" w:cs="Times New Roman"/>
                <w:b/>
              </w:rPr>
            </w:pPr>
            <w:r>
              <w:rPr>
                <w:rFonts w:ascii="Times New Roman" w:hAnsi="Times New Roman" w:cs="Times New Roman"/>
                <w:b/>
                <w:szCs w:val="22"/>
              </w:rPr>
              <w:t>Кол-во выдаваемых средств</w:t>
            </w:r>
          </w:p>
        </w:tc>
      </w:tr>
      <w:tr w:rsidR="0010592E">
        <w:trPr>
          <w:trHeight w:val="859"/>
        </w:trPr>
        <w:tc>
          <w:tcPr>
            <w:tcW w:w="653" w:type="dxa"/>
            <w:tcBorders>
              <w:top w:val="single" w:sz="4" w:space="0" w:color="000001"/>
              <w:left w:val="single" w:sz="4" w:space="0" w:color="000001"/>
              <w:bottom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jc w:val="center"/>
              <w:rPr>
                <w:rFonts w:ascii="Times New Roman" w:hAnsi="Times New Roman" w:cs="Times New Roman"/>
                <w:sz w:val="28"/>
                <w:szCs w:val="10"/>
              </w:rPr>
            </w:pPr>
            <w:r>
              <w:rPr>
                <w:rFonts w:ascii="Times New Roman" w:hAnsi="Times New Roman" w:cs="Times New Roman"/>
                <w:sz w:val="28"/>
                <w:szCs w:val="10"/>
              </w:rPr>
              <w:t>1</w:t>
            </w:r>
          </w:p>
        </w:tc>
        <w:tc>
          <w:tcPr>
            <w:tcW w:w="3878" w:type="dxa"/>
            <w:tcBorders>
              <w:top w:val="single" w:sz="4" w:space="0" w:color="000001"/>
              <w:left w:val="single" w:sz="4" w:space="0" w:color="000001"/>
              <w:bottom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rPr>
                <w:rFonts w:ascii="Times New Roman" w:hAnsi="Times New Roman" w:cs="Times New Roman"/>
              </w:rPr>
            </w:pPr>
            <w:r>
              <w:rPr>
                <w:rFonts w:ascii="Times New Roman" w:hAnsi="Times New Roman" w:cs="Times New Roman"/>
                <w:sz w:val="22"/>
                <w:szCs w:val="22"/>
              </w:rPr>
              <w:t>Уборщик служебных помещений</w:t>
            </w:r>
          </w:p>
        </w:tc>
        <w:tc>
          <w:tcPr>
            <w:tcW w:w="3269" w:type="dxa"/>
            <w:tcBorders>
              <w:top w:val="single" w:sz="4" w:space="0" w:color="000001"/>
              <w:left w:val="single" w:sz="4" w:space="0" w:color="000001"/>
              <w:bottom w:val="single" w:sz="4" w:space="0" w:color="000001"/>
            </w:tcBorders>
            <w:shd w:val="clear" w:color="auto" w:fill="FFFFFF"/>
            <w:tcMar>
              <w:left w:w="-5" w:type="dxa"/>
            </w:tcMar>
            <w:vAlign w:val="cente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rPr>
                <w:rFonts w:ascii="Times New Roman" w:hAnsi="Times New Roman" w:cs="Times New Roman"/>
              </w:rPr>
            </w:pPr>
            <w:r>
              <w:rPr>
                <w:rFonts w:ascii="Times New Roman" w:eastAsia="Times New Roman" w:hAnsi="Times New Roman" w:cs="Times New Roman"/>
              </w:rPr>
              <w:t>Жевельон.Абсолют</w:t>
            </w:r>
            <w:r>
              <w:rPr>
                <w:rFonts w:ascii="Times New Roman" w:eastAsia="Times New Roman" w:hAnsi="Times New Roman" w:cs="Times New Roman"/>
              </w:rPr>
              <w:br/>
              <w:t>порошок стиральный</w:t>
            </w:r>
            <w:r>
              <w:rPr>
                <w:rFonts w:ascii="Times New Roman" w:eastAsia="Times New Roman" w:hAnsi="Times New Roman" w:cs="Times New Roman"/>
              </w:rPr>
              <w:br/>
              <w:t>кальции сода</w:t>
            </w:r>
            <w:r>
              <w:rPr>
                <w:rFonts w:ascii="Times New Roman" w:eastAsia="Times New Roman" w:hAnsi="Times New Roman" w:cs="Times New Roman"/>
              </w:rPr>
              <w:br/>
            </w:r>
            <w:r>
              <w:rPr>
                <w:rFonts w:ascii="Times New Roman" w:hAnsi="Times New Roman" w:cs="Times New Roman"/>
                <w:sz w:val="22"/>
                <w:szCs w:val="22"/>
              </w:rPr>
              <w:t xml:space="preserve">чистящее средство(сухое) </w:t>
            </w:r>
            <w:r>
              <w:rPr>
                <w:rFonts w:ascii="Times New Roman" w:hAnsi="Times New Roman" w:cs="Times New Roman"/>
                <w:sz w:val="22"/>
                <w:szCs w:val="22"/>
              </w:rPr>
              <w:br/>
              <w:t>чистящее средство(жидкое)</w:t>
            </w:r>
          </w:p>
        </w:tc>
        <w:tc>
          <w:tcPr>
            <w:tcW w:w="309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0592E" w:rsidRDefault="00430765">
            <w:pPr>
              <w:pBdr>
                <w:top w:val="single" w:sz="2" w:space="0" w:color="000001"/>
                <w:left w:val="single" w:sz="2" w:space="0" w:color="000001"/>
                <w:bottom w:val="single" w:sz="2" w:space="0" w:color="000001"/>
                <w:right w:val="single" w:sz="2" w:space="0" w:color="000001"/>
              </w:pBdr>
              <w:shd w:val="clear" w:color="auto" w:fill="FFFFFF"/>
              <w:spacing w:after="180" w:line="274" w:lineRule="exact"/>
              <w:rPr>
                <w:rFonts w:ascii="Times New Roman" w:hAnsi="Times New Roman" w:cs="Times New Roman"/>
              </w:rPr>
            </w:pPr>
            <w:r>
              <w:rPr>
                <w:rFonts w:ascii="Times New Roman" w:hAnsi="Times New Roman" w:cs="Times New Roman"/>
                <w:sz w:val="22"/>
                <w:szCs w:val="22"/>
              </w:rPr>
              <w:t>300 таблеток в месяц</w:t>
            </w:r>
            <w:r>
              <w:rPr>
                <w:rFonts w:ascii="Times New Roman" w:hAnsi="Times New Roman" w:cs="Times New Roman"/>
                <w:sz w:val="22"/>
                <w:szCs w:val="22"/>
              </w:rPr>
              <w:br/>
              <w:t>4 кг. в месяц</w:t>
            </w:r>
            <w:r>
              <w:rPr>
                <w:rFonts w:ascii="Times New Roman" w:hAnsi="Times New Roman" w:cs="Times New Roman"/>
                <w:sz w:val="22"/>
                <w:szCs w:val="22"/>
              </w:rPr>
              <w:br/>
              <w:t>1 кг. в месяц</w:t>
            </w:r>
            <w:r>
              <w:rPr>
                <w:rFonts w:ascii="Times New Roman" w:hAnsi="Times New Roman" w:cs="Times New Roman"/>
                <w:sz w:val="22"/>
                <w:szCs w:val="22"/>
              </w:rPr>
              <w:br/>
              <w:t>40 шт. в месяц</w:t>
            </w:r>
            <w:r>
              <w:rPr>
                <w:rFonts w:ascii="Times New Roman" w:hAnsi="Times New Roman" w:cs="Times New Roman"/>
                <w:sz w:val="22"/>
                <w:szCs w:val="22"/>
              </w:rPr>
              <w:br/>
              <w:t xml:space="preserve">20 </w:t>
            </w:r>
            <w:r>
              <w:rPr>
                <w:rFonts w:ascii="Times New Roman" w:hAnsi="Times New Roman" w:cs="Times New Roman"/>
                <w:sz w:val="22"/>
                <w:szCs w:val="22"/>
              </w:rPr>
              <w:t>шт. в месяц</w:t>
            </w:r>
          </w:p>
        </w:tc>
      </w:tr>
    </w:tbl>
    <w:p w:rsidR="0010592E" w:rsidRDefault="0010592E">
      <w:pPr>
        <w:pStyle w:val="ac"/>
        <w:spacing w:before="120" w:after="18" w:line="100" w:lineRule="atLeast"/>
        <w:ind w:firstLine="567"/>
        <w:jc w:val="center"/>
        <w:rPr>
          <w:sz w:val="28"/>
          <w:szCs w:val="28"/>
        </w:rPr>
      </w:pPr>
    </w:p>
    <w:p w:rsidR="0010592E" w:rsidRDefault="0010592E">
      <w:pPr>
        <w:pStyle w:val="ac"/>
        <w:spacing w:before="537" w:after="0" w:line="220" w:lineRule="exact"/>
        <w:ind w:firstLine="567"/>
        <w:jc w:val="both"/>
      </w:pPr>
    </w:p>
    <w:p w:rsidR="0010592E" w:rsidRDefault="0010592E">
      <w:pPr>
        <w:pStyle w:val="ac"/>
        <w:spacing w:before="537" w:after="0" w:line="220" w:lineRule="exact"/>
        <w:ind w:firstLine="567"/>
        <w:jc w:val="both"/>
      </w:pPr>
    </w:p>
    <w:p w:rsidR="0010592E" w:rsidRDefault="0010592E">
      <w:pPr>
        <w:pStyle w:val="ac"/>
        <w:spacing w:before="537" w:after="0" w:line="220" w:lineRule="exact"/>
        <w:ind w:firstLine="567"/>
        <w:jc w:val="both"/>
      </w:pPr>
    </w:p>
    <w:p w:rsidR="0010592E" w:rsidRDefault="0010592E">
      <w:pPr>
        <w:pStyle w:val="ac"/>
        <w:spacing w:before="537" w:after="0" w:line="100" w:lineRule="atLeast"/>
        <w:ind w:firstLine="567"/>
        <w:jc w:val="both"/>
      </w:pPr>
    </w:p>
    <w:p w:rsidR="0010592E" w:rsidRDefault="00430765">
      <w:pPr>
        <w:pStyle w:val="ac"/>
        <w:spacing w:before="537" w:after="0" w:line="100" w:lineRule="atLeast"/>
        <w:ind w:firstLine="567"/>
        <w:jc w:val="both"/>
        <w:rPr>
          <w:sz w:val="28"/>
          <w:szCs w:val="28"/>
        </w:rPr>
        <w:sectPr w:rsidR="0010592E">
          <w:footerReference w:type="default" r:id="rId15"/>
          <w:pgSz w:w="11906" w:h="16838"/>
          <w:pgMar w:top="851" w:right="1134" w:bottom="851" w:left="566" w:header="0" w:footer="510" w:gutter="0"/>
          <w:pgNumType w:start="112"/>
          <w:cols w:space="720"/>
          <w:formProt w:val="0"/>
          <w:docGrid w:linePitch="600" w:charSpace="-6145"/>
        </w:sectPr>
      </w:pPr>
      <w:r>
        <w:rPr>
          <w:sz w:val="28"/>
          <w:szCs w:val="28"/>
        </w:rPr>
        <w:t>Ответственное лицо: зам. директора по АХР Кириченко Р.В.</w:t>
      </w:r>
    </w:p>
    <w:p w:rsidR="0010592E" w:rsidRDefault="00430765">
      <w:pPr>
        <w:pStyle w:val="ac"/>
        <w:spacing w:before="240" w:after="280" w:line="100" w:lineRule="atLeast"/>
        <w:ind w:left="-1964" w:right="113" w:firstLine="567"/>
        <w:jc w:val="right"/>
        <w:rPr>
          <w:sz w:val="26"/>
          <w:szCs w:val="26"/>
        </w:rPr>
      </w:pPr>
      <w:r>
        <w:rPr>
          <w:rFonts w:eastAsia="Times New Roman"/>
          <w:sz w:val="26"/>
          <w:szCs w:val="26"/>
        </w:rPr>
        <w:t xml:space="preserve">   </w:t>
      </w:r>
      <w:r>
        <w:rPr>
          <w:sz w:val="26"/>
          <w:szCs w:val="26"/>
        </w:rPr>
        <w:t>Приложение № 8</w:t>
      </w:r>
    </w:p>
    <w:p w:rsidR="0010592E" w:rsidRDefault="0010592E">
      <w:pPr>
        <w:pStyle w:val="ac"/>
        <w:spacing w:after="0" w:line="283" w:lineRule="exact"/>
        <w:ind w:firstLine="567"/>
        <w:jc w:val="both"/>
        <w:rPr>
          <w:sz w:val="28"/>
          <w:szCs w:val="28"/>
        </w:rPr>
      </w:pPr>
    </w:p>
    <w:p w:rsidR="0010592E" w:rsidRDefault="0010592E">
      <w:pPr>
        <w:pStyle w:val="ac"/>
        <w:spacing w:after="0" w:line="283" w:lineRule="exact"/>
        <w:ind w:firstLine="567"/>
        <w:jc w:val="both"/>
        <w:rPr>
          <w:sz w:val="28"/>
          <w:szCs w:val="28"/>
        </w:rPr>
      </w:pPr>
    </w:p>
    <w:p w:rsidR="0010592E" w:rsidRDefault="0010592E">
      <w:pPr>
        <w:pStyle w:val="ac"/>
        <w:spacing w:after="0" w:line="283" w:lineRule="exact"/>
        <w:ind w:firstLine="567"/>
        <w:jc w:val="both"/>
        <w:rPr>
          <w:sz w:val="28"/>
          <w:szCs w:val="28"/>
        </w:rPr>
      </w:pPr>
    </w:p>
    <w:p w:rsidR="0010592E" w:rsidRDefault="0010592E">
      <w:pPr>
        <w:pStyle w:val="ac"/>
        <w:spacing w:after="0" w:line="283" w:lineRule="exact"/>
        <w:ind w:firstLine="567"/>
        <w:jc w:val="center"/>
        <w:rPr>
          <w:sz w:val="28"/>
          <w:szCs w:val="28"/>
        </w:rPr>
      </w:pPr>
    </w:p>
    <w:p w:rsidR="0010592E" w:rsidRDefault="0010592E">
      <w:pPr>
        <w:pStyle w:val="ac"/>
        <w:spacing w:after="0" w:line="283" w:lineRule="exact"/>
        <w:ind w:firstLine="567"/>
        <w:jc w:val="center"/>
        <w:rPr>
          <w:sz w:val="28"/>
          <w:szCs w:val="28"/>
        </w:rPr>
      </w:pPr>
    </w:p>
    <w:p w:rsidR="0010592E" w:rsidRDefault="00430765">
      <w:pPr>
        <w:pStyle w:val="ac"/>
        <w:spacing w:after="0" w:line="283" w:lineRule="exact"/>
        <w:ind w:firstLine="567"/>
        <w:jc w:val="center"/>
        <w:rPr>
          <w:sz w:val="28"/>
          <w:szCs w:val="28"/>
        </w:rPr>
      </w:pPr>
      <w:r>
        <w:rPr>
          <w:sz w:val="28"/>
          <w:szCs w:val="28"/>
        </w:rPr>
        <w:t xml:space="preserve">Порядок </w:t>
      </w:r>
    </w:p>
    <w:p w:rsidR="0010592E" w:rsidRDefault="00430765">
      <w:pPr>
        <w:pStyle w:val="ac"/>
        <w:spacing w:after="0" w:line="283" w:lineRule="exact"/>
        <w:ind w:firstLine="567"/>
        <w:jc w:val="center"/>
        <w:rPr>
          <w:sz w:val="28"/>
          <w:szCs w:val="28"/>
        </w:rPr>
      </w:pPr>
      <w:r>
        <w:rPr>
          <w:sz w:val="28"/>
          <w:szCs w:val="28"/>
        </w:rPr>
        <w:t>проведения медицинских осмотров</w:t>
      </w:r>
    </w:p>
    <w:p w:rsidR="0010592E" w:rsidRDefault="0010592E">
      <w:pPr>
        <w:pStyle w:val="ac"/>
        <w:spacing w:after="0" w:line="283" w:lineRule="exact"/>
        <w:ind w:firstLine="567"/>
        <w:jc w:val="both"/>
        <w:rPr>
          <w:sz w:val="28"/>
          <w:szCs w:val="28"/>
        </w:rPr>
      </w:pPr>
    </w:p>
    <w:p w:rsidR="0010592E" w:rsidRDefault="0010592E">
      <w:pPr>
        <w:pStyle w:val="ac"/>
        <w:spacing w:after="0" w:line="283" w:lineRule="exact"/>
        <w:ind w:firstLine="567"/>
        <w:jc w:val="both"/>
        <w:rPr>
          <w:sz w:val="28"/>
          <w:szCs w:val="28"/>
        </w:rPr>
      </w:pPr>
    </w:p>
    <w:p w:rsidR="0010592E" w:rsidRDefault="00430765">
      <w:pPr>
        <w:pStyle w:val="ac"/>
        <w:numPr>
          <w:ilvl w:val="0"/>
          <w:numId w:val="21"/>
        </w:numPr>
        <w:spacing w:after="0" w:line="283" w:lineRule="exact"/>
        <w:ind w:left="0"/>
        <w:jc w:val="both"/>
        <w:rPr>
          <w:sz w:val="28"/>
          <w:szCs w:val="28"/>
        </w:rPr>
      </w:pPr>
      <w:r>
        <w:rPr>
          <w:sz w:val="28"/>
          <w:szCs w:val="28"/>
        </w:rPr>
        <w:t xml:space="preserve">Перед началом нового учебного года один раз в год, обязательно для всех </w:t>
      </w:r>
      <w:r>
        <w:rPr>
          <w:sz w:val="28"/>
          <w:szCs w:val="28"/>
        </w:rPr>
        <w:t>работников школы: прохождение медицинского осмотра, флюорографии, гигиенического обучения;</w:t>
      </w:r>
    </w:p>
    <w:p w:rsidR="0010592E" w:rsidRDefault="00430765">
      <w:pPr>
        <w:pStyle w:val="ac"/>
        <w:numPr>
          <w:ilvl w:val="0"/>
          <w:numId w:val="22"/>
        </w:numPr>
        <w:spacing w:after="0" w:line="360" w:lineRule="auto"/>
        <w:ind w:left="0"/>
        <w:jc w:val="both"/>
        <w:rPr>
          <w:sz w:val="28"/>
          <w:szCs w:val="28"/>
        </w:rPr>
      </w:pPr>
      <w:r>
        <w:rPr>
          <w:sz w:val="28"/>
          <w:szCs w:val="28"/>
        </w:rPr>
        <w:t>освидетельствование врачом-психологом, наркологом.</w:t>
      </w:r>
    </w:p>
    <w:p w:rsidR="0010592E" w:rsidRDefault="0010592E">
      <w:pPr>
        <w:sectPr w:rsidR="0010592E">
          <w:headerReference w:type="default" r:id="rId16"/>
          <w:footerReference w:type="default" r:id="rId17"/>
          <w:pgSz w:w="11906" w:h="16838"/>
          <w:pgMar w:top="368" w:right="566" w:bottom="747" w:left="1134" w:header="0" w:footer="11" w:gutter="0"/>
          <w:cols w:space="720"/>
          <w:formProt w:val="0"/>
          <w:docGrid w:linePitch="360" w:charSpace="-6145"/>
        </w:sectPr>
      </w:pPr>
    </w:p>
    <w:p w:rsidR="0010592E" w:rsidRDefault="0010592E"/>
    <w:p w:rsidR="0010592E" w:rsidRDefault="0010592E"/>
    <w:p w:rsidR="0010592E" w:rsidRDefault="0010592E"/>
    <w:p w:rsidR="0010592E" w:rsidRDefault="0010592E"/>
    <w:p w:rsidR="0010592E" w:rsidRDefault="0010592E"/>
    <w:p w:rsidR="0010592E" w:rsidRDefault="0010592E"/>
    <w:p w:rsidR="0010592E" w:rsidRDefault="0010592E"/>
    <w:p w:rsidR="0010592E" w:rsidRDefault="0010592E"/>
    <w:p w:rsidR="0010592E" w:rsidRDefault="0010592E"/>
    <w:p w:rsidR="0010592E" w:rsidRDefault="0010592E"/>
    <w:p w:rsidR="0010592E" w:rsidRDefault="0010592E"/>
    <w:p w:rsidR="0010592E" w:rsidRDefault="0010592E"/>
    <w:p w:rsidR="0010592E" w:rsidRDefault="00430765">
      <w:pPr>
        <w:tabs>
          <w:tab w:val="left" w:pos="4238"/>
        </w:tabs>
      </w:pPr>
      <w:r>
        <w:tab/>
      </w:r>
    </w:p>
    <w:p w:rsidR="0010592E" w:rsidRDefault="0010592E"/>
    <w:p w:rsidR="0010592E" w:rsidRDefault="0010592E">
      <w:pPr>
        <w:sectPr w:rsidR="0010592E">
          <w:type w:val="continuous"/>
          <w:pgSz w:w="11906" w:h="16838"/>
          <w:pgMar w:top="368" w:right="566" w:bottom="747" w:left="1134" w:header="0" w:footer="11" w:gutter="0"/>
          <w:cols w:space="720"/>
          <w:formProt w:val="0"/>
          <w:docGrid w:linePitch="360" w:charSpace="-6145"/>
        </w:sectPr>
      </w:pPr>
    </w:p>
    <w:p w:rsidR="00430765" w:rsidRDefault="00430765"/>
    <w:sectPr w:rsidR="00430765">
      <w:type w:val="continuous"/>
      <w:pgSz w:w="11906" w:h="16838"/>
      <w:pgMar w:top="368" w:right="566" w:bottom="747" w:left="1134" w:header="0" w:footer="11"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65" w:rsidRDefault="00430765">
      <w:pPr>
        <w:spacing w:after="0" w:line="240" w:lineRule="auto"/>
      </w:pPr>
      <w:r>
        <w:separator/>
      </w:r>
    </w:p>
  </w:endnote>
  <w:endnote w:type="continuationSeparator" w:id="0">
    <w:p w:rsidR="00430765" w:rsidRDefault="0043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serif"/>
    <w:panose1 w:val="02020603050405020304"/>
    <w:charset w:val="CC"/>
    <w:family w:val="roman"/>
    <w:pitch w:val="variable"/>
    <w:sig w:usb0="E0002AFF" w:usb1="C0007841" w:usb2="00000009" w:usb3="00000000" w:csb0="000001FF" w:csb1="00000000"/>
  </w:font>
  <w:font w:name="OpenSymbol">
    <w:altName w:val="Times New Roman"/>
    <w:charset w:val="01"/>
    <w:family w:val="auto"/>
    <w:pitch w:val="variable"/>
  </w:font>
  <w:font w:name="Calibri">
    <w:charset w:val="CC"/>
    <w:family w:val="swiss"/>
    <w:pitch w:val="variable"/>
    <w:sig w:usb0="E10002FF" w:usb1="4000ACFF" w:usb2="00000009" w:usb3="00000000" w:csb0="0000019F" w:csb1="00000000"/>
  </w:font>
  <w:font w:name="Arial Unicode MS">
    <w:altName w:val="Arial"/>
    <w:panose1 w:val="020B0604020202020204"/>
    <w:charset w:val="CC"/>
    <w:family w:val="roman"/>
    <w:pitch w:val="variable"/>
  </w:font>
  <w:font w:name="Arial">
    <w:panose1 w:val="020B0604020202020204"/>
    <w:charset w:val="CC"/>
    <w:family w:val="swiss"/>
    <w:pitch w:val="variable"/>
    <w:sig w:usb0="E0002AFF" w:usb1="C0007843" w:usb2="00000009" w:usb3="00000000" w:csb0="000001FF" w:csb1="00000000"/>
  </w:font>
  <w:font w:name="Trebuchet MS">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Arial Narrow">
    <w:charset w:val="CC"/>
    <w:family w:val="swiss"/>
    <w:pitch w:val="variable"/>
    <w:sig w:usb0="00000287" w:usb1="00000000" w:usb2="00000000" w:usb3="00000000" w:csb0="0000009F" w:csb1="00000000"/>
  </w:font>
  <w:font w:name="Garamond">
    <w:charset w:val="CC"/>
    <w:family w:val="roman"/>
    <w:pitch w:val="variable"/>
    <w:sig w:usb0="00000287" w:usb1="00000000" w:usb2="00000000" w:usb3="00000000" w:csb0="0000009F" w:csb1="00000000"/>
  </w:font>
  <w:font w:name="Segoe UI">
    <w:charset w:val="CC"/>
    <w:family w:val="swiss"/>
    <w:pitch w:val="variable"/>
    <w:sig w:usb0="20002287" w:usb1="00000000" w:usb2="00000000" w:usb3="00000000" w:csb0="000001DF"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2E" w:rsidRDefault="00430765">
    <w:pPr>
      <w:pStyle w:val="af4"/>
      <w:jc w:val="center"/>
    </w:pPr>
    <w:r>
      <w:fldChar w:fldCharType="begin"/>
    </w:r>
    <w:r>
      <w:instrText>PAGE</w:instrText>
    </w:r>
    <w:r>
      <w:fldChar w:fldCharType="separate"/>
    </w:r>
    <w:r w:rsidR="00391ACC">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2E" w:rsidRDefault="00430765">
    <w:pPr>
      <w:pStyle w:val="af4"/>
      <w:jc w:val="center"/>
    </w:pPr>
    <w:r>
      <w:fldChar w:fldCharType="begin"/>
    </w:r>
    <w:r>
      <w:instrText>PAGE</w:instrText>
    </w:r>
    <w:r>
      <w:fldChar w:fldCharType="separate"/>
    </w:r>
    <w:r>
      <w:t>100</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2E" w:rsidRDefault="0010592E">
    <w:pPr>
      <w:pStyle w:val="af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2E" w:rsidRDefault="00430765">
    <w:pPr>
      <w:pStyle w:val="af4"/>
      <w:jc w:val="center"/>
    </w:pPr>
    <w:r>
      <w:fldChar w:fldCharType="begin"/>
    </w:r>
    <w:r>
      <w:instrText>PAGE</w:instrText>
    </w:r>
    <w:r>
      <w:fldChar w:fldCharType="separate"/>
    </w:r>
    <w:r>
      <w:t>113</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2E" w:rsidRDefault="00430765">
    <w:pPr>
      <w:pStyle w:val="af4"/>
      <w:ind w:right="141"/>
      <w:jc w:val="center"/>
    </w:pPr>
    <w:r>
      <w:fldChar w:fldCharType="begin"/>
    </w:r>
    <w:r>
      <w:instrText>PAGE</w:instrText>
    </w:r>
    <w:r>
      <w:fldChar w:fldCharType="separate"/>
    </w:r>
    <w:r>
      <w:t>114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65" w:rsidRDefault="00430765">
      <w:pPr>
        <w:spacing w:after="0" w:line="240" w:lineRule="auto"/>
      </w:pPr>
      <w:r>
        <w:separator/>
      </w:r>
    </w:p>
  </w:footnote>
  <w:footnote w:type="continuationSeparator" w:id="0">
    <w:p w:rsidR="00430765" w:rsidRDefault="00430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92E" w:rsidRDefault="0010592E">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2DF"/>
    <w:multiLevelType w:val="multilevel"/>
    <w:tmpl w:val="CBFAB0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9D40F0"/>
    <w:multiLevelType w:val="multilevel"/>
    <w:tmpl w:val="DB42261E"/>
    <w:lvl w:ilvl="0">
      <w:start w:val="1"/>
      <w:numFmt w:val="bullet"/>
      <w:lvlText w:val=""/>
      <w:lvlJc w:val="left"/>
      <w:pPr>
        <w:tabs>
          <w:tab w:val="num" w:pos="1895"/>
        </w:tabs>
        <w:ind w:left="1895" w:hanging="360"/>
      </w:pPr>
      <w:rPr>
        <w:rFonts w:ascii="Symbol" w:hAnsi="Symbol" w:cs="Symbol" w:hint="default"/>
        <w:b w:val="0"/>
        <w:bCs w:val="0"/>
        <w:i w:val="0"/>
        <w:iCs w:val="0"/>
        <w:caps w:val="0"/>
        <w:smallCaps w:val="0"/>
        <w:strike w:val="0"/>
        <w:dstrike w:val="0"/>
        <w:color w:val="000000"/>
        <w:spacing w:val="0"/>
        <w:w w:val="100"/>
        <w:position w:val="0"/>
        <w:sz w:val="28"/>
        <w:szCs w:val="24"/>
        <w:u w:val="none"/>
        <w:vertAlign w:val="baseline"/>
      </w:rPr>
    </w:lvl>
    <w:lvl w:ilvl="1">
      <w:start w:val="1"/>
      <w:numFmt w:val="bullet"/>
      <w:lvlText w:val="◦"/>
      <w:lvlJc w:val="left"/>
      <w:pPr>
        <w:tabs>
          <w:tab w:val="num" w:pos="2255"/>
        </w:tabs>
        <w:ind w:left="2255" w:hanging="360"/>
      </w:pPr>
      <w:rPr>
        <w:rFonts w:ascii="OpenSymbol" w:hAnsi="OpenSymbol" w:cs="OpenSymbol" w:hint="default"/>
      </w:rPr>
    </w:lvl>
    <w:lvl w:ilvl="2">
      <w:start w:val="1"/>
      <w:numFmt w:val="bullet"/>
      <w:lvlText w:val="▪"/>
      <w:lvlJc w:val="left"/>
      <w:pPr>
        <w:tabs>
          <w:tab w:val="num" w:pos="2615"/>
        </w:tabs>
        <w:ind w:left="2615" w:hanging="360"/>
      </w:pPr>
      <w:rPr>
        <w:rFonts w:ascii="OpenSymbol" w:hAnsi="OpenSymbol" w:cs="OpenSymbol" w:hint="default"/>
      </w:rPr>
    </w:lvl>
    <w:lvl w:ilvl="3">
      <w:start w:val="1"/>
      <w:numFmt w:val="bullet"/>
      <w:lvlText w:val=""/>
      <w:lvlJc w:val="left"/>
      <w:pPr>
        <w:tabs>
          <w:tab w:val="num" w:pos="2975"/>
        </w:tabs>
        <w:ind w:left="2975"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3335"/>
        </w:tabs>
        <w:ind w:left="3335" w:hanging="360"/>
      </w:pPr>
      <w:rPr>
        <w:rFonts w:ascii="OpenSymbol" w:hAnsi="OpenSymbol" w:cs="OpenSymbol" w:hint="default"/>
      </w:rPr>
    </w:lvl>
    <w:lvl w:ilvl="5">
      <w:start w:val="1"/>
      <w:numFmt w:val="bullet"/>
      <w:lvlText w:val="▪"/>
      <w:lvlJc w:val="left"/>
      <w:pPr>
        <w:tabs>
          <w:tab w:val="num" w:pos="3695"/>
        </w:tabs>
        <w:ind w:left="3695" w:hanging="360"/>
      </w:pPr>
      <w:rPr>
        <w:rFonts w:ascii="OpenSymbol" w:hAnsi="OpenSymbol" w:cs="OpenSymbol" w:hint="default"/>
      </w:rPr>
    </w:lvl>
    <w:lvl w:ilvl="6">
      <w:start w:val="1"/>
      <w:numFmt w:val="bullet"/>
      <w:lvlText w:val=""/>
      <w:lvlJc w:val="left"/>
      <w:pPr>
        <w:tabs>
          <w:tab w:val="num" w:pos="4055"/>
        </w:tabs>
        <w:ind w:left="4055"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4415"/>
        </w:tabs>
        <w:ind w:left="4415" w:hanging="360"/>
      </w:pPr>
      <w:rPr>
        <w:rFonts w:ascii="OpenSymbol" w:hAnsi="OpenSymbol" w:cs="OpenSymbol" w:hint="default"/>
      </w:rPr>
    </w:lvl>
    <w:lvl w:ilvl="8">
      <w:start w:val="1"/>
      <w:numFmt w:val="bullet"/>
      <w:lvlText w:val="▪"/>
      <w:lvlJc w:val="left"/>
      <w:pPr>
        <w:tabs>
          <w:tab w:val="num" w:pos="4775"/>
        </w:tabs>
        <w:ind w:left="4775" w:hanging="360"/>
      </w:pPr>
      <w:rPr>
        <w:rFonts w:ascii="OpenSymbol" w:hAnsi="OpenSymbol" w:cs="OpenSymbol" w:hint="default"/>
      </w:rPr>
    </w:lvl>
  </w:abstractNum>
  <w:abstractNum w:abstractNumId="2" w15:restartNumberingAfterBreak="0">
    <w:nsid w:val="05391CE6"/>
    <w:multiLevelType w:val="multilevel"/>
    <w:tmpl w:val="D228BE96"/>
    <w:lvl w:ilvl="0">
      <w:start w:val="2"/>
      <w:numFmt w:val="decimal"/>
      <w:lvlText w:val="%1."/>
      <w:lvlJc w:val="left"/>
      <w:pPr>
        <w:tabs>
          <w:tab w:val="num" w:pos="480"/>
        </w:tabs>
        <w:ind w:left="480" w:hanging="480"/>
      </w:pPr>
    </w:lvl>
    <w:lvl w:ilvl="1">
      <w:start w:val="6"/>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B075018"/>
    <w:multiLevelType w:val="multilevel"/>
    <w:tmpl w:val="C6BCC0EE"/>
    <w:lvl w:ilvl="0">
      <w:start w:val="1"/>
      <w:numFmt w:val="decimal"/>
      <w:lvlText w:val="%1."/>
      <w:lvlJc w:val="left"/>
      <w:pPr>
        <w:tabs>
          <w:tab w:val="num" w:pos="720"/>
        </w:tabs>
        <w:ind w:left="720" w:hanging="360"/>
      </w:pPr>
      <w:rPr>
        <w:rFonts w:ascii="Times New Roman" w:hAnsi="Times New Roman"/>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136C10"/>
    <w:multiLevelType w:val="multilevel"/>
    <w:tmpl w:val="EDF42CEE"/>
    <w:lvl w:ilvl="0">
      <w:start w:val="3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754219A"/>
    <w:multiLevelType w:val="multilevel"/>
    <w:tmpl w:val="9A74CDFA"/>
    <w:lvl w:ilvl="0">
      <w:start w:val="1"/>
      <w:numFmt w:val="bullet"/>
      <w:lvlText w:val=""/>
      <w:lvlJc w:val="left"/>
      <w:pPr>
        <w:tabs>
          <w:tab w:val="num" w:pos="740"/>
        </w:tabs>
        <w:ind w:left="74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6" w15:restartNumberingAfterBreak="0">
    <w:nsid w:val="175852F8"/>
    <w:multiLevelType w:val="multilevel"/>
    <w:tmpl w:val="628AC524"/>
    <w:lvl w:ilvl="0">
      <w:start w:val="1"/>
      <w:numFmt w:val="bullet"/>
      <w:lvlText w:val=""/>
      <w:lvlJc w:val="left"/>
      <w:pPr>
        <w:tabs>
          <w:tab w:val="num" w:pos="380"/>
        </w:tabs>
        <w:ind w:left="380" w:hanging="360"/>
      </w:pPr>
      <w:rPr>
        <w:rFonts w:ascii="Symbol" w:hAnsi="Symbol" w:cs="Symbol" w:hint="default"/>
        <w:sz w:val="28"/>
        <w:szCs w:val="28"/>
        <w:highlight w:val="white"/>
      </w:rPr>
    </w:lvl>
    <w:lvl w:ilvl="1">
      <w:start w:val="1"/>
      <w:numFmt w:val="bullet"/>
      <w:lvlText w:val="◦"/>
      <w:lvlJc w:val="left"/>
      <w:pPr>
        <w:tabs>
          <w:tab w:val="num" w:pos="740"/>
        </w:tabs>
        <w:ind w:left="740" w:hanging="360"/>
      </w:pPr>
      <w:rPr>
        <w:rFonts w:ascii="OpenSymbol" w:hAnsi="OpenSymbol" w:cs="OpenSymbol" w:hint="default"/>
      </w:rPr>
    </w:lvl>
    <w:lvl w:ilvl="2">
      <w:start w:val="1"/>
      <w:numFmt w:val="bullet"/>
      <w:lvlText w:val="▪"/>
      <w:lvlJc w:val="left"/>
      <w:pPr>
        <w:tabs>
          <w:tab w:val="num" w:pos="1100"/>
        </w:tabs>
        <w:ind w:left="1100" w:hanging="360"/>
      </w:pPr>
      <w:rPr>
        <w:rFonts w:ascii="OpenSymbol" w:hAnsi="OpenSymbol" w:cs="OpenSymbol" w:hint="default"/>
      </w:rPr>
    </w:lvl>
    <w:lvl w:ilvl="3">
      <w:start w:val="1"/>
      <w:numFmt w:val="bullet"/>
      <w:lvlText w:val=""/>
      <w:lvlJc w:val="left"/>
      <w:pPr>
        <w:tabs>
          <w:tab w:val="num" w:pos="1460"/>
        </w:tabs>
        <w:ind w:left="1460" w:hanging="360"/>
      </w:pPr>
      <w:rPr>
        <w:rFonts w:ascii="Symbol" w:hAnsi="Symbol" w:cs="Symbol" w:hint="default"/>
        <w:sz w:val="28"/>
        <w:szCs w:val="28"/>
        <w:highlight w:val="white"/>
      </w:rPr>
    </w:lvl>
    <w:lvl w:ilvl="4">
      <w:start w:val="1"/>
      <w:numFmt w:val="bullet"/>
      <w:lvlText w:val="◦"/>
      <w:lvlJc w:val="left"/>
      <w:pPr>
        <w:tabs>
          <w:tab w:val="num" w:pos="1820"/>
        </w:tabs>
        <w:ind w:left="1820" w:hanging="360"/>
      </w:pPr>
      <w:rPr>
        <w:rFonts w:ascii="OpenSymbol" w:hAnsi="OpenSymbol" w:cs="OpenSymbol" w:hint="default"/>
      </w:rPr>
    </w:lvl>
    <w:lvl w:ilvl="5">
      <w:start w:val="1"/>
      <w:numFmt w:val="bullet"/>
      <w:lvlText w:val="▪"/>
      <w:lvlJc w:val="left"/>
      <w:pPr>
        <w:tabs>
          <w:tab w:val="num" w:pos="2180"/>
        </w:tabs>
        <w:ind w:left="2180" w:hanging="360"/>
      </w:pPr>
      <w:rPr>
        <w:rFonts w:ascii="OpenSymbol" w:hAnsi="OpenSymbol" w:cs="OpenSymbol" w:hint="default"/>
      </w:rPr>
    </w:lvl>
    <w:lvl w:ilvl="6">
      <w:start w:val="1"/>
      <w:numFmt w:val="bullet"/>
      <w:lvlText w:val=""/>
      <w:lvlJc w:val="left"/>
      <w:pPr>
        <w:tabs>
          <w:tab w:val="num" w:pos="2540"/>
        </w:tabs>
        <w:ind w:left="2540" w:hanging="360"/>
      </w:pPr>
      <w:rPr>
        <w:rFonts w:ascii="Symbol" w:hAnsi="Symbol" w:cs="Symbol" w:hint="default"/>
        <w:sz w:val="28"/>
        <w:szCs w:val="28"/>
        <w:highlight w:val="white"/>
      </w:rPr>
    </w:lvl>
    <w:lvl w:ilvl="7">
      <w:start w:val="1"/>
      <w:numFmt w:val="bullet"/>
      <w:lvlText w:val="◦"/>
      <w:lvlJc w:val="left"/>
      <w:pPr>
        <w:tabs>
          <w:tab w:val="num" w:pos="2900"/>
        </w:tabs>
        <w:ind w:left="2900" w:hanging="360"/>
      </w:pPr>
      <w:rPr>
        <w:rFonts w:ascii="OpenSymbol" w:hAnsi="OpenSymbol" w:cs="OpenSymbol" w:hint="default"/>
      </w:rPr>
    </w:lvl>
    <w:lvl w:ilvl="8">
      <w:start w:val="1"/>
      <w:numFmt w:val="bullet"/>
      <w:lvlText w:val="▪"/>
      <w:lvlJc w:val="left"/>
      <w:pPr>
        <w:tabs>
          <w:tab w:val="num" w:pos="3260"/>
        </w:tabs>
        <w:ind w:left="3260" w:hanging="360"/>
      </w:pPr>
      <w:rPr>
        <w:rFonts w:ascii="OpenSymbol" w:hAnsi="OpenSymbol" w:cs="OpenSymbol" w:hint="default"/>
      </w:rPr>
    </w:lvl>
  </w:abstractNum>
  <w:abstractNum w:abstractNumId="7" w15:restartNumberingAfterBreak="0">
    <w:nsid w:val="18831D6A"/>
    <w:multiLevelType w:val="multilevel"/>
    <w:tmpl w:val="2CFC2248"/>
    <w:lvl w:ilvl="0">
      <w:start w:val="1"/>
      <w:numFmt w:val="bullet"/>
      <w:lvlText w:val=""/>
      <w:lvlJc w:val="left"/>
      <w:pPr>
        <w:tabs>
          <w:tab w:val="num" w:pos="465"/>
        </w:tabs>
        <w:ind w:left="465"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825"/>
        </w:tabs>
        <w:ind w:left="825"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tabs>
          <w:tab w:val="num" w:pos="1185"/>
        </w:tabs>
        <w:ind w:left="1185"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tabs>
          <w:tab w:val="num" w:pos="1545"/>
        </w:tabs>
        <w:ind w:left="1545"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1905"/>
        </w:tabs>
        <w:ind w:left="1905"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tabs>
          <w:tab w:val="num" w:pos="2265"/>
        </w:tabs>
        <w:ind w:left="2265"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tabs>
          <w:tab w:val="num" w:pos="2625"/>
        </w:tabs>
        <w:ind w:left="2625"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2985"/>
        </w:tabs>
        <w:ind w:left="2985"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tabs>
          <w:tab w:val="num" w:pos="3345"/>
        </w:tabs>
        <w:ind w:left="3345"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abstractNum>
  <w:abstractNum w:abstractNumId="8" w15:restartNumberingAfterBreak="0">
    <w:nsid w:val="1CBC19F9"/>
    <w:multiLevelType w:val="multilevel"/>
    <w:tmpl w:val="51B4FEC2"/>
    <w:lvl w:ilvl="0">
      <w:start w:val="1"/>
      <w:numFmt w:val="bullet"/>
      <w:lvlText w:val=""/>
      <w:lvlJc w:val="left"/>
      <w:pPr>
        <w:tabs>
          <w:tab w:val="num" w:pos="740"/>
        </w:tabs>
        <w:ind w:left="740" w:hanging="360"/>
      </w:pPr>
      <w:rPr>
        <w:rFonts w:ascii="Symbol" w:hAnsi="Symbol" w:cs="Symbol" w:hint="default"/>
        <w:b w:val="0"/>
        <w:bCs w:val="0"/>
        <w:i w:val="0"/>
        <w:iCs w:val="0"/>
        <w:caps w:val="0"/>
        <w:smallCaps w:val="0"/>
        <w:strike w:val="0"/>
        <w:dstrike w:val="0"/>
        <w:color w:val="000000"/>
        <w:spacing w:val="0"/>
        <w:w w:val="100"/>
        <w:position w:val="0"/>
        <w:sz w:val="28"/>
        <w:szCs w:val="24"/>
        <w:u w:val="none"/>
        <w:vertAlign w:val="baseline"/>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9" w15:restartNumberingAfterBreak="0">
    <w:nsid w:val="34282B2F"/>
    <w:multiLevelType w:val="multilevel"/>
    <w:tmpl w:val="D5580C70"/>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5D32092"/>
    <w:multiLevelType w:val="multilevel"/>
    <w:tmpl w:val="6EE00708"/>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65341D8"/>
    <w:multiLevelType w:val="multilevel"/>
    <w:tmpl w:val="62409468"/>
    <w:lvl w:ilvl="0">
      <w:start w:val="1"/>
      <w:numFmt w:val="bullet"/>
      <w:lvlText w:val=""/>
      <w:lvlJc w:val="left"/>
      <w:pPr>
        <w:tabs>
          <w:tab w:val="num" w:pos="740"/>
        </w:tabs>
        <w:ind w:left="74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1100"/>
        </w:tabs>
        <w:ind w:left="110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tabs>
          <w:tab w:val="num" w:pos="1460"/>
        </w:tabs>
        <w:ind w:left="146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tabs>
          <w:tab w:val="num" w:pos="1820"/>
        </w:tabs>
        <w:ind w:left="182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2180"/>
        </w:tabs>
        <w:ind w:left="218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tabs>
          <w:tab w:val="num" w:pos="2540"/>
        </w:tabs>
        <w:ind w:left="254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tabs>
          <w:tab w:val="num" w:pos="2900"/>
        </w:tabs>
        <w:ind w:left="290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3260"/>
        </w:tabs>
        <w:ind w:left="326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tabs>
          <w:tab w:val="num" w:pos="3620"/>
        </w:tabs>
        <w:ind w:left="362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abstractNum>
  <w:abstractNum w:abstractNumId="12" w15:restartNumberingAfterBreak="0">
    <w:nsid w:val="3C2C3385"/>
    <w:multiLevelType w:val="multilevel"/>
    <w:tmpl w:val="8758A744"/>
    <w:lvl w:ilvl="0">
      <w:start w:val="1"/>
      <w:numFmt w:val="bullet"/>
      <w:lvlText w:val=""/>
      <w:lvlJc w:val="left"/>
      <w:pPr>
        <w:tabs>
          <w:tab w:val="num" w:pos="720"/>
        </w:tabs>
        <w:ind w:left="720" w:hanging="360"/>
      </w:pPr>
      <w:rPr>
        <w:rFonts w:ascii="Symbol" w:hAnsi="Symbol" w:cs="Symbol" w:hint="default"/>
        <w:b w:val="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CD15A1B"/>
    <w:multiLevelType w:val="multilevel"/>
    <w:tmpl w:val="0F1865F4"/>
    <w:lvl w:ilvl="0">
      <w:start w:val="1"/>
      <w:numFmt w:val="bullet"/>
      <w:lvlText w:val=""/>
      <w:lvlJc w:val="left"/>
      <w:pPr>
        <w:tabs>
          <w:tab w:val="num" w:pos="420"/>
        </w:tabs>
        <w:ind w:left="42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780"/>
        </w:tabs>
        <w:ind w:left="780" w:hanging="360"/>
      </w:pPr>
      <w:rPr>
        <w:rFonts w:ascii="OpenSymbol" w:hAnsi="OpenSymbol" w:cs="OpenSymbol" w:hint="default"/>
      </w:rPr>
    </w:lvl>
    <w:lvl w:ilvl="2">
      <w:start w:val="1"/>
      <w:numFmt w:val="bullet"/>
      <w:lvlText w:val="▪"/>
      <w:lvlJc w:val="left"/>
      <w:pPr>
        <w:tabs>
          <w:tab w:val="num" w:pos="1140"/>
        </w:tabs>
        <w:ind w:left="1140" w:hanging="360"/>
      </w:pPr>
      <w:rPr>
        <w:rFonts w:ascii="OpenSymbol" w:hAnsi="OpenSymbol" w:cs="OpenSymbol" w:hint="default"/>
      </w:rPr>
    </w:lvl>
    <w:lvl w:ilvl="3">
      <w:start w:val="1"/>
      <w:numFmt w:val="bullet"/>
      <w:lvlText w:val=""/>
      <w:lvlJc w:val="left"/>
      <w:pPr>
        <w:tabs>
          <w:tab w:val="num" w:pos="1500"/>
        </w:tabs>
        <w:ind w:left="150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1860"/>
        </w:tabs>
        <w:ind w:left="1860" w:hanging="360"/>
      </w:pPr>
      <w:rPr>
        <w:rFonts w:ascii="OpenSymbol" w:hAnsi="OpenSymbol" w:cs="OpenSymbol" w:hint="default"/>
      </w:rPr>
    </w:lvl>
    <w:lvl w:ilvl="5">
      <w:start w:val="1"/>
      <w:numFmt w:val="bullet"/>
      <w:lvlText w:val="▪"/>
      <w:lvlJc w:val="left"/>
      <w:pPr>
        <w:tabs>
          <w:tab w:val="num" w:pos="2220"/>
        </w:tabs>
        <w:ind w:left="2220" w:hanging="360"/>
      </w:pPr>
      <w:rPr>
        <w:rFonts w:ascii="OpenSymbol" w:hAnsi="OpenSymbol" w:cs="OpenSymbol" w:hint="default"/>
      </w:rPr>
    </w:lvl>
    <w:lvl w:ilvl="6">
      <w:start w:val="1"/>
      <w:numFmt w:val="bullet"/>
      <w:lvlText w:val=""/>
      <w:lvlJc w:val="left"/>
      <w:pPr>
        <w:tabs>
          <w:tab w:val="num" w:pos="2580"/>
        </w:tabs>
        <w:ind w:left="258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2940"/>
        </w:tabs>
        <w:ind w:left="2940" w:hanging="360"/>
      </w:pPr>
      <w:rPr>
        <w:rFonts w:ascii="OpenSymbol" w:hAnsi="OpenSymbol" w:cs="OpenSymbol" w:hint="default"/>
      </w:rPr>
    </w:lvl>
    <w:lvl w:ilvl="8">
      <w:start w:val="1"/>
      <w:numFmt w:val="bullet"/>
      <w:lvlText w:val="▪"/>
      <w:lvlJc w:val="left"/>
      <w:pPr>
        <w:tabs>
          <w:tab w:val="num" w:pos="3300"/>
        </w:tabs>
        <w:ind w:left="3300" w:hanging="360"/>
      </w:pPr>
      <w:rPr>
        <w:rFonts w:ascii="OpenSymbol" w:hAnsi="OpenSymbol" w:cs="OpenSymbol" w:hint="default"/>
      </w:rPr>
    </w:lvl>
  </w:abstractNum>
  <w:abstractNum w:abstractNumId="14" w15:restartNumberingAfterBreak="0">
    <w:nsid w:val="3DEE0604"/>
    <w:multiLevelType w:val="multilevel"/>
    <w:tmpl w:val="10C24FD0"/>
    <w:lvl w:ilvl="0">
      <w:start w:val="1"/>
      <w:numFmt w:val="bullet"/>
      <w:lvlText w:val=""/>
      <w:lvlJc w:val="left"/>
      <w:pPr>
        <w:tabs>
          <w:tab w:val="num" w:pos="720"/>
        </w:tabs>
        <w:ind w:left="18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540"/>
        </w:tabs>
        <w:ind w:left="540" w:hanging="360"/>
      </w:pPr>
      <w:rPr>
        <w:rFonts w:ascii="OpenSymbol" w:hAnsi="OpenSymbol" w:cs="OpenSymbol" w:hint="default"/>
      </w:rPr>
    </w:lvl>
    <w:lvl w:ilvl="2">
      <w:start w:val="1"/>
      <w:numFmt w:val="bullet"/>
      <w:lvlText w:val="▪"/>
      <w:lvlJc w:val="left"/>
      <w:pPr>
        <w:tabs>
          <w:tab w:val="num" w:pos="900"/>
        </w:tabs>
        <w:ind w:left="900" w:hanging="360"/>
      </w:pPr>
      <w:rPr>
        <w:rFonts w:ascii="OpenSymbol" w:hAnsi="OpenSymbol" w:cs="OpenSymbol" w:hint="default"/>
      </w:rPr>
    </w:lvl>
    <w:lvl w:ilvl="3">
      <w:start w:val="1"/>
      <w:numFmt w:val="bullet"/>
      <w:lvlText w:val=""/>
      <w:lvlJc w:val="left"/>
      <w:pPr>
        <w:tabs>
          <w:tab w:val="num" w:pos="1260"/>
        </w:tabs>
        <w:ind w:left="126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1620"/>
        </w:tabs>
        <w:ind w:left="1620" w:hanging="360"/>
      </w:pPr>
      <w:rPr>
        <w:rFonts w:ascii="OpenSymbol" w:hAnsi="OpenSymbol" w:cs="OpenSymbol" w:hint="default"/>
      </w:rPr>
    </w:lvl>
    <w:lvl w:ilvl="5">
      <w:start w:val="1"/>
      <w:numFmt w:val="bullet"/>
      <w:lvlText w:val="▪"/>
      <w:lvlJc w:val="left"/>
      <w:pPr>
        <w:tabs>
          <w:tab w:val="num" w:pos="1980"/>
        </w:tabs>
        <w:ind w:left="1980" w:hanging="360"/>
      </w:pPr>
      <w:rPr>
        <w:rFonts w:ascii="OpenSymbol" w:hAnsi="OpenSymbol" w:cs="OpenSymbol" w:hint="default"/>
      </w:rPr>
    </w:lvl>
    <w:lvl w:ilvl="6">
      <w:start w:val="1"/>
      <w:numFmt w:val="bullet"/>
      <w:lvlText w:val=""/>
      <w:lvlJc w:val="left"/>
      <w:pPr>
        <w:tabs>
          <w:tab w:val="num" w:pos="2340"/>
        </w:tabs>
        <w:ind w:left="234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2700"/>
        </w:tabs>
        <w:ind w:left="2700" w:hanging="360"/>
      </w:pPr>
      <w:rPr>
        <w:rFonts w:ascii="OpenSymbol" w:hAnsi="OpenSymbol" w:cs="OpenSymbol" w:hint="default"/>
      </w:rPr>
    </w:lvl>
    <w:lvl w:ilvl="8">
      <w:start w:val="1"/>
      <w:numFmt w:val="bullet"/>
      <w:lvlText w:val="▪"/>
      <w:lvlJc w:val="left"/>
      <w:pPr>
        <w:tabs>
          <w:tab w:val="num" w:pos="3060"/>
        </w:tabs>
        <w:ind w:left="3060" w:hanging="360"/>
      </w:pPr>
      <w:rPr>
        <w:rFonts w:ascii="OpenSymbol" w:hAnsi="OpenSymbol" w:cs="OpenSymbol" w:hint="default"/>
      </w:rPr>
    </w:lvl>
  </w:abstractNum>
  <w:abstractNum w:abstractNumId="15" w15:restartNumberingAfterBreak="0">
    <w:nsid w:val="41144DDD"/>
    <w:multiLevelType w:val="multilevel"/>
    <w:tmpl w:val="CCEAE55A"/>
    <w:lvl w:ilvl="0">
      <w:start w:val="1"/>
      <w:numFmt w:val="bullet"/>
      <w:lvlText w:val=""/>
      <w:lvlJc w:val="left"/>
      <w:pPr>
        <w:tabs>
          <w:tab w:val="num" w:pos="740"/>
        </w:tabs>
        <w:ind w:left="740" w:hanging="360"/>
      </w:pPr>
      <w:rPr>
        <w:rFonts w:ascii="Symbol" w:hAnsi="Symbol" w:cs="Symbol" w:hint="default"/>
        <w:sz w:val="28"/>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16" w15:restartNumberingAfterBreak="0">
    <w:nsid w:val="46B97674"/>
    <w:multiLevelType w:val="multilevel"/>
    <w:tmpl w:val="2C3446DE"/>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4AEE4969"/>
    <w:multiLevelType w:val="multilevel"/>
    <w:tmpl w:val="1AF8FEE8"/>
    <w:lvl w:ilvl="0">
      <w:start w:val="1"/>
      <w:numFmt w:val="bullet"/>
      <w:lvlText w:val=""/>
      <w:lvlJc w:val="left"/>
      <w:pPr>
        <w:tabs>
          <w:tab w:val="num" w:pos="800"/>
        </w:tabs>
        <w:ind w:left="80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1160"/>
        </w:tabs>
        <w:ind w:left="116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tabs>
          <w:tab w:val="num" w:pos="1520"/>
        </w:tabs>
        <w:ind w:left="152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tabs>
          <w:tab w:val="num" w:pos="1880"/>
        </w:tabs>
        <w:ind w:left="188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2240"/>
        </w:tabs>
        <w:ind w:left="224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tabs>
          <w:tab w:val="num" w:pos="2600"/>
        </w:tabs>
        <w:ind w:left="260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tabs>
          <w:tab w:val="num" w:pos="2960"/>
        </w:tabs>
        <w:ind w:left="296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3320"/>
        </w:tabs>
        <w:ind w:left="332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tabs>
          <w:tab w:val="num" w:pos="3680"/>
        </w:tabs>
        <w:ind w:left="368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abstractNum>
  <w:abstractNum w:abstractNumId="18" w15:restartNumberingAfterBreak="0">
    <w:nsid w:val="546625DA"/>
    <w:multiLevelType w:val="multilevel"/>
    <w:tmpl w:val="B3D46B38"/>
    <w:lvl w:ilvl="0">
      <w:start w:val="1"/>
      <w:numFmt w:val="bullet"/>
      <w:lvlText w:val=""/>
      <w:lvlJc w:val="left"/>
      <w:pPr>
        <w:tabs>
          <w:tab w:val="num" w:pos="740"/>
        </w:tabs>
        <w:ind w:left="740" w:hanging="360"/>
      </w:pPr>
      <w:rPr>
        <w:rFonts w:ascii="Symbol" w:hAnsi="Symbol" w:cs="Symbol" w:hint="default"/>
        <w:b w:val="0"/>
        <w:bCs w:val="0"/>
        <w:i w:val="0"/>
        <w:iCs w:val="0"/>
        <w:caps w:val="0"/>
        <w:smallCaps w:val="0"/>
        <w:strike w:val="0"/>
        <w:dstrike w:val="0"/>
        <w:color w:val="000000"/>
        <w:spacing w:val="0"/>
        <w:w w:val="100"/>
        <w:position w:val="0"/>
        <w:sz w:val="28"/>
        <w:szCs w:val="26"/>
        <w:u w:val="none"/>
        <w:vertAlign w:val="baseline"/>
      </w:rPr>
    </w:lvl>
    <w:lvl w:ilvl="1">
      <w:start w:val="1"/>
      <w:numFmt w:val="bullet"/>
      <w:lvlText w:val="◦"/>
      <w:lvlJc w:val="left"/>
      <w:pPr>
        <w:tabs>
          <w:tab w:val="num" w:pos="1100"/>
        </w:tabs>
        <w:ind w:left="1100" w:hanging="360"/>
      </w:pPr>
      <w:rPr>
        <w:rFonts w:ascii="OpenSymbol" w:hAnsi="OpenSymbol" w:cs="OpenSymbol" w:hint="default"/>
      </w:rPr>
    </w:lvl>
    <w:lvl w:ilvl="2">
      <w:start w:val="1"/>
      <w:numFmt w:val="bullet"/>
      <w:lvlText w:val="▪"/>
      <w:lvlJc w:val="left"/>
      <w:pPr>
        <w:tabs>
          <w:tab w:val="num" w:pos="1460"/>
        </w:tabs>
        <w:ind w:left="1460" w:hanging="360"/>
      </w:pPr>
      <w:rPr>
        <w:rFonts w:ascii="OpenSymbol" w:hAnsi="OpenSymbol" w:cs="OpenSymbol" w:hint="default"/>
      </w:rPr>
    </w:lvl>
    <w:lvl w:ilvl="3">
      <w:start w:val="1"/>
      <w:numFmt w:val="bullet"/>
      <w:lvlText w:val=""/>
      <w:lvlJc w:val="left"/>
      <w:pPr>
        <w:tabs>
          <w:tab w:val="num" w:pos="1820"/>
        </w:tabs>
        <w:ind w:left="182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2180"/>
        </w:tabs>
        <w:ind w:left="2180" w:hanging="360"/>
      </w:pPr>
      <w:rPr>
        <w:rFonts w:ascii="OpenSymbol" w:hAnsi="OpenSymbol" w:cs="OpenSymbol" w:hint="default"/>
      </w:rPr>
    </w:lvl>
    <w:lvl w:ilvl="5">
      <w:start w:val="1"/>
      <w:numFmt w:val="bullet"/>
      <w:lvlText w:val="▪"/>
      <w:lvlJc w:val="left"/>
      <w:pPr>
        <w:tabs>
          <w:tab w:val="num" w:pos="2540"/>
        </w:tabs>
        <w:ind w:left="2540" w:hanging="360"/>
      </w:pPr>
      <w:rPr>
        <w:rFonts w:ascii="OpenSymbol" w:hAnsi="OpenSymbol" w:cs="OpenSymbol" w:hint="default"/>
      </w:rPr>
    </w:lvl>
    <w:lvl w:ilvl="6">
      <w:start w:val="1"/>
      <w:numFmt w:val="bullet"/>
      <w:lvlText w:val=""/>
      <w:lvlJc w:val="left"/>
      <w:pPr>
        <w:tabs>
          <w:tab w:val="num" w:pos="2900"/>
        </w:tabs>
        <w:ind w:left="290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3260"/>
        </w:tabs>
        <w:ind w:left="3260" w:hanging="360"/>
      </w:pPr>
      <w:rPr>
        <w:rFonts w:ascii="OpenSymbol" w:hAnsi="OpenSymbol" w:cs="OpenSymbol" w:hint="default"/>
      </w:rPr>
    </w:lvl>
    <w:lvl w:ilvl="8">
      <w:start w:val="1"/>
      <w:numFmt w:val="bullet"/>
      <w:lvlText w:val="▪"/>
      <w:lvlJc w:val="left"/>
      <w:pPr>
        <w:tabs>
          <w:tab w:val="num" w:pos="3620"/>
        </w:tabs>
        <w:ind w:left="3620" w:hanging="360"/>
      </w:pPr>
      <w:rPr>
        <w:rFonts w:ascii="OpenSymbol" w:hAnsi="OpenSymbol" w:cs="OpenSymbol" w:hint="default"/>
      </w:rPr>
    </w:lvl>
  </w:abstractNum>
  <w:abstractNum w:abstractNumId="19" w15:restartNumberingAfterBreak="0">
    <w:nsid w:val="56681B52"/>
    <w:multiLevelType w:val="multilevel"/>
    <w:tmpl w:val="838641BC"/>
    <w:lvl w:ilvl="0">
      <w:start w:val="1"/>
      <w:numFmt w:val="bullet"/>
      <w:lvlText w:val="-"/>
      <w:lvlJc w:val="left"/>
      <w:pPr>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8"/>
        <w:szCs w:val="22"/>
        <w:u w:val="none"/>
        <w:vertAlign w:val="baseline"/>
      </w:rPr>
    </w:lvl>
    <w:lvl w:ilvl="1">
      <w:start w:val="1"/>
      <w:numFmt w:val="decimal"/>
      <w:suff w:val="space"/>
      <w:lvlText w:val="%2."/>
      <w:lvlJc w:val="left"/>
      <w:pPr>
        <w:ind w:left="0" w:firstLine="0"/>
      </w:pPr>
      <w:rPr>
        <w:rFonts w:ascii="Times New Roman" w:hAnsi="Times New Roman"/>
        <w:b/>
        <w:bCs/>
        <w:i w:val="0"/>
        <w:iCs w:val="0"/>
        <w:caps w:val="0"/>
        <w:smallCaps w:val="0"/>
        <w:strike w:val="0"/>
        <w:dstrike w:val="0"/>
        <w:color w:val="000000"/>
        <w:spacing w:val="0"/>
        <w:w w:val="100"/>
        <w:position w:val="0"/>
        <w:sz w:val="26"/>
        <w:szCs w:val="22"/>
        <w:u w:val="none"/>
        <w:vertAlign w:val="baseline"/>
      </w:rPr>
    </w:lvl>
    <w:lvl w:ilvl="2">
      <w:start w:val="1"/>
      <w:numFmt w:val="decimal"/>
      <w:lvlText w:val="%2.%3."/>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3">
      <w:start w:val="1"/>
      <w:numFmt w:val="decimal"/>
      <w:lvlText w:val="%3.%4."/>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4">
      <w:start w:val="1"/>
      <w:numFmt w:val="decimal"/>
      <w:lvlText w:val="%4.%5."/>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5">
      <w:start w:val="1"/>
      <w:numFmt w:val="decimal"/>
      <w:lvlText w:val="%5.%6."/>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6">
      <w:start w:val="1"/>
      <w:numFmt w:val="decimal"/>
      <w:lvlText w:val="%6.%7."/>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7">
      <w:start w:val="1"/>
      <w:numFmt w:val="decimal"/>
      <w:lvlText w:val="%7.%8."/>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lvl w:ilvl="8">
      <w:start w:val="1"/>
      <w:numFmt w:val="decimal"/>
      <w:lvlText w:val="%8.%9."/>
      <w:lvlJc w:val="left"/>
      <w:pPr>
        <w:ind w:left="0" w:firstLine="0"/>
      </w:pPr>
      <w:rPr>
        <w:b w:val="0"/>
        <w:bCs w:val="0"/>
        <w:i w:val="0"/>
        <w:iCs w:val="0"/>
        <w:caps w:val="0"/>
        <w:smallCaps w:val="0"/>
        <w:strike w:val="0"/>
        <w:dstrike w:val="0"/>
        <w:color w:val="000000"/>
        <w:spacing w:val="0"/>
        <w:w w:val="100"/>
        <w:position w:val="0"/>
        <w:sz w:val="28"/>
        <w:szCs w:val="22"/>
        <w:u w:val="none"/>
        <w:vertAlign w:val="baseline"/>
      </w:rPr>
    </w:lvl>
  </w:abstractNum>
  <w:abstractNum w:abstractNumId="20" w15:restartNumberingAfterBreak="0">
    <w:nsid w:val="582A09B7"/>
    <w:multiLevelType w:val="multilevel"/>
    <w:tmpl w:val="A8568B88"/>
    <w:lvl w:ilvl="0">
      <w:start w:val="1"/>
      <w:numFmt w:val="bullet"/>
      <w:lvlText w:val=""/>
      <w:lvlJc w:val="left"/>
      <w:pPr>
        <w:tabs>
          <w:tab w:val="num" w:pos="720"/>
        </w:tabs>
        <w:ind w:left="720" w:hanging="360"/>
      </w:pPr>
      <w:rPr>
        <w:rFonts w:ascii="Symbol" w:hAnsi="Symbol" w:cs="Symbol" w:hint="default"/>
        <w:b w:val="0"/>
        <w:sz w:val="28"/>
        <w:szCs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suff w:val="space"/>
      <w:lvlText w:val=""/>
      <w:lvlJc w:val="left"/>
      <w:pPr>
        <w:ind w:left="1440" w:hanging="360"/>
      </w:pPr>
      <w:rPr>
        <w:rFonts w:ascii="Symbol" w:hAnsi="Symbol" w:cs="Symbol" w:hint="default"/>
        <w:sz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59A727DE"/>
    <w:multiLevelType w:val="multilevel"/>
    <w:tmpl w:val="761EC9C6"/>
    <w:lvl w:ilvl="0">
      <w:start w:val="1"/>
      <w:numFmt w:val="bullet"/>
      <w:lvlText w:val=""/>
      <w:lvlJc w:val="left"/>
      <w:pPr>
        <w:tabs>
          <w:tab w:val="num" w:pos="760"/>
        </w:tabs>
        <w:ind w:left="76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1120"/>
        </w:tabs>
        <w:ind w:left="112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2">
      <w:start w:val="1"/>
      <w:numFmt w:val="bullet"/>
      <w:lvlText w:val="▪"/>
      <w:lvlJc w:val="left"/>
      <w:pPr>
        <w:tabs>
          <w:tab w:val="num" w:pos="1480"/>
        </w:tabs>
        <w:ind w:left="148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3">
      <w:start w:val="1"/>
      <w:numFmt w:val="bullet"/>
      <w:lvlText w:val=""/>
      <w:lvlJc w:val="left"/>
      <w:pPr>
        <w:tabs>
          <w:tab w:val="num" w:pos="1840"/>
        </w:tabs>
        <w:ind w:left="184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2200"/>
        </w:tabs>
        <w:ind w:left="220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5">
      <w:start w:val="1"/>
      <w:numFmt w:val="bullet"/>
      <w:lvlText w:val="▪"/>
      <w:lvlJc w:val="left"/>
      <w:pPr>
        <w:tabs>
          <w:tab w:val="num" w:pos="2560"/>
        </w:tabs>
        <w:ind w:left="256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6">
      <w:start w:val="1"/>
      <w:numFmt w:val="bullet"/>
      <w:lvlText w:val=""/>
      <w:lvlJc w:val="left"/>
      <w:pPr>
        <w:tabs>
          <w:tab w:val="num" w:pos="2920"/>
        </w:tabs>
        <w:ind w:left="292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3280"/>
        </w:tabs>
        <w:ind w:left="328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lvl w:ilvl="8">
      <w:start w:val="1"/>
      <w:numFmt w:val="bullet"/>
      <w:lvlText w:val="▪"/>
      <w:lvlJc w:val="left"/>
      <w:pPr>
        <w:tabs>
          <w:tab w:val="num" w:pos="3640"/>
        </w:tabs>
        <w:ind w:left="3640" w:hanging="360"/>
      </w:pPr>
      <w:rPr>
        <w:rFonts w:ascii="OpenSymbol" w:hAnsi="OpenSymbol" w:cs="OpenSymbol" w:hint="default"/>
        <w:b/>
        <w:bCs/>
        <w:i w:val="0"/>
        <w:iCs w:val="0"/>
        <w:caps w:val="0"/>
        <w:smallCaps w:val="0"/>
        <w:strike w:val="0"/>
        <w:dstrike w:val="0"/>
        <w:color w:val="000000"/>
        <w:spacing w:val="0"/>
        <w:w w:val="100"/>
        <w:position w:val="0"/>
        <w:sz w:val="22"/>
        <w:szCs w:val="22"/>
        <w:u w:val="none"/>
        <w:vertAlign w:val="baseline"/>
      </w:rPr>
    </w:lvl>
  </w:abstractNum>
  <w:abstractNum w:abstractNumId="22" w15:restartNumberingAfterBreak="0">
    <w:nsid w:val="6076549E"/>
    <w:multiLevelType w:val="multilevel"/>
    <w:tmpl w:val="FC2232BA"/>
    <w:lvl w:ilvl="0">
      <w:start w:val="1"/>
      <w:numFmt w:val="bullet"/>
      <w:lvlText w:val=""/>
      <w:lvlJc w:val="left"/>
      <w:pPr>
        <w:tabs>
          <w:tab w:val="num" w:pos="420"/>
        </w:tabs>
        <w:ind w:left="420" w:hanging="360"/>
      </w:pPr>
      <w:rPr>
        <w:rFonts w:ascii="Symbol" w:hAnsi="Symbol" w:cs="Symbol" w:hint="default"/>
        <w:b w:val="0"/>
        <w:bCs w:val="0"/>
        <w:i w:val="0"/>
        <w:iCs w:val="0"/>
        <w:caps w:val="0"/>
        <w:smallCaps w:val="0"/>
        <w:strike w:val="0"/>
        <w:dstrike w:val="0"/>
        <w:color w:val="000000"/>
        <w:spacing w:val="0"/>
        <w:w w:val="100"/>
        <w:position w:val="0"/>
        <w:sz w:val="28"/>
        <w:szCs w:val="24"/>
        <w:u w:val="none"/>
        <w:vertAlign w:val="baseline"/>
      </w:rPr>
    </w:lvl>
    <w:lvl w:ilvl="1">
      <w:start w:val="1"/>
      <w:numFmt w:val="bullet"/>
      <w:lvlText w:val="◦"/>
      <w:lvlJc w:val="left"/>
      <w:pPr>
        <w:tabs>
          <w:tab w:val="num" w:pos="780"/>
        </w:tabs>
        <w:ind w:left="780" w:hanging="360"/>
      </w:pPr>
      <w:rPr>
        <w:rFonts w:ascii="OpenSymbol" w:hAnsi="OpenSymbol" w:cs="OpenSymbol" w:hint="default"/>
      </w:rPr>
    </w:lvl>
    <w:lvl w:ilvl="2">
      <w:start w:val="1"/>
      <w:numFmt w:val="bullet"/>
      <w:lvlText w:val="▪"/>
      <w:lvlJc w:val="left"/>
      <w:pPr>
        <w:tabs>
          <w:tab w:val="num" w:pos="1140"/>
        </w:tabs>
        <w:ind w:left="1140" w:hanging="360"/>
      </w:pPr>
      <w:rPr>
        <w:rFonts w:ascii="OpenSymbol" w:hAnsi="OpenSymbol" w:cs="OpenSymbol" w:hint="default"/>
      </w:rPr>
    </w:lvl>
    <w:lvl w:ilvl="3">
      <w:start w:val="1"/>
      <w:numFmt w:val="bullet"/>
      <w:lvlText w:val=""/>
      <w:lvlJc w:val="left"/>
      <w:pPr>
        <w:tabs>
          <w:tab w:val="num" w:pos="1500"/>
        </w:tabs>
        <w:ind w:left="150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1860"/>
        </w:tabs>
        <w:ind w:left="1860" w:hanging="360"/>
      </w:pPr>
      <w:rPr>
        <w:rFonts w:ascii="OpenSymbol" w:hAnsi="OpenSymbol" w:cs="OpenSymbol" w:hint="default"/>
      </w:rPr>
    </w:lvl>
    <w:lvl w:ilvl="5">
      <w:start w:val="1"/>
      <w:numFmt w:val="bullet"/>
      <w:lvlText w:val="▪"/>
      <w:lvlJc w:val="left"/>
      <w:pPr>
        <w:tabs>
          <w:tab w:val="num" w:pos="2220"/>
        </w:tabs>
        <w:ind w:left="2220" w:hanging="360"/>
      </w:pPr>
      <w:rPr>
        <w:rFonts w:ascii="OpenSymbol" w:hAnsi="OpenSymbol" w:cs="OpenSymbol" w:hint="default"/>
      </w:rPr>
    </w:lvl>
    <w:lvl w:ilvl="6">
      <w:start w:val="1"/>
      <w:numFmt w:val="bullet"/>
      <w:lvlText w:val=""/>
      <w:lvlJc w:val="left"/>
      <w:pPr>
        <w:tabs>
          <w:tab w:val="num" w:pos="2580"/>
        </w:tabs>
        <w:ind w:left="258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2940"/>
        </w:tabs>
        <w:ind w:left="2940" w:hanging="360"/>
      </w:pPr>
      <w:rPr>
        <w:rFonts w:ascii="OpenSymbol" w:hAnsi="OpenSymbol" w:cs="OpenSymbol" w:hint="default"/>
      </w:rPr>
    </w:lvl>
    <w:lvl w:ilvl="8">
      <w:start w:val="1"/>
      <w:numFmt w:val="bullet"/>
      <w:lvlText w:val="▪"/>
      <w:lvlJc w:val="left"/>
      <w:pPr>
        <w:tabs>
          <w:tab w:val="num" w:pos="3300"/>
        </w:tabs>
        <w:ind w:left="3300" w:hanging="360"/>
      </w:pPr>
      <w:rPr>
        <w:rFonts w:ascii="OpenSymbol" w:hAnsi="OpenSymbol" w:cs="OpenSymbol" w:hint="default"/>
      </w:rPr>
    </w:lvl>
  </w:abstractNum>
  <w:abstractNum w:abstractNumId="23" w15:restartNumberingAfterBreak="0">
    <w:nsid w:val="6B877457"/>
    <w:multiLevelType w:val="multilevel"/>
    <w:tmpl w:val="F4867830"/>
    <w:lvl w:ilvl="0">
      <w:start w:val="36"/>
      <w:numFmt w:val="decimal"/>
      <w:lvlText w:val="%1"/>
      <w:lvlJc w:val="left"/>
      <w:pPr>
        <w:tabs>
          <w:tab w:val="num" w:pos="420"/>
        </w:tabs>
        <w:ind w:left="420" w:hanging="360"/>
      </w:pPr>
      <w:rPr>
        <w:sz w:val="28"/>
        <w:szCs w:val="28"/>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24" w15:restartNumberingAfterBreak="0">
    <w:nsid w:val="6E34136E"/>
    <w:multiLevelType w:val="multilevel"/>
    <w:tmpl w:val="43A6AFAA"/>
    <w:lvl w:ilvl="0">
      <w:start w:val="1"/>
      <w:numFmt w:val="bullet"/>
      <w:lvlText w:val=""/>
      <w:lvlJc w:val="left"/>
      <w:pPr>
        <w:tabs>
          <w:tab w:val="num" w:pos="720"/>
        </w:tabs>
        <w:ind w:left="720" w:hanging="360"/>
      </w:pPr>
      <w:rPr>
        <w:rFonts w:ascii="Symbol" w:hAnsi="Symbol" w:cs="Symbol" w:hint="default"/>
        <w:b w:val="0"/>
        <w:bCs w:val="0"/>
        <w:i w:val="0"/>
        <w:iCs w:val="0"/>
        <w:caps w:val="0"/>
        <w:smallCaps w:val="0"/>
        <w:strike w:val="0"/>
        <w:dstrike w:val="0"/>
        <w:color w:val="000000"/>
        <w:spacing w:val="0"/>
        <w:w w:val="100"/>
        <w:position w:val="0"/>
        <w:sz w:val="28"/>
        <w:szCs w:val="26"/>
        <w:u w:val="none"/>
        <w:vertAlign w:val="baselin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bCs w:val="0"/>
        <w:i w:val="0"/>
        <w:iCs w:val="0"/>
        <w:caps w:val="0"/>
        <w:smallCaps w:val="0"/>
        <w:strike w:val="0"/>
        <w:dstrike w:val="0"/>
        <w:color w:val="000000"/>
        <w:spacing w:val="0"/>
        <w:w w:val="100"/>
        <w:position w:val="0"/>
        <w:sz w:val="26"/>
        <w:szCs w:val="26"/>
        <w:u w:val="none"/>
        <w:vertAlign w:val="baselin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76BE1FCE"/>
    <w:multiLevelType w:val="multilevel"/>
    <w:tmpl w:val="A27842F8"/>
    <w:lvl w:ilvl="0">
      <w:start w:val="1"/>
      <w:numFmt w:val="bullet"/>
      <w:lvlText w:val=""/>
      <w:lvlJc w:val="left"/>
      <w:pPr>
        <w:tabs>
          <w:tab w:val="num" w:pos="420"/>
        </w:tabs>
        <w:ind w:left="420" w:hanging="360"/>
      </w:pPr>
      <w:rPr>
        <w:rFonts w:ascii="Symbol" w:hAnsi="Symbol" w:cs="Symbol" w:hint="default"/>
        <w:b w:val="0"/>
        <w:bCs w:val="0"/>
        <w:i w:val="0"/>
        <w:iCs w:val="0"/>
        <w:caps w:val="0"/>
        <w:smallCaps w:val="0"/>
        <w:strike w:val="0"/>
        <w:dstrike w:val="0"/>
        <w:color w:val="000000"/>
        <w:spacing w:val="0"/>
        <w:w w:val="100"/>
        <w:position w:val="0"/>
        <w:sz w:val="28"/>
        <w:szCs w:val="22"/>
        <w:u w:val="none"/>
        <w:vertAlign w:val="baseline"/>
      </w:rPr>
    </w:lvl>
    <w:lvl w:ilvl="1">
      <w:start w:val="1"/>
      <w:numFmt w:val="bullet"/>
      <w:lvlText w:val="◦"/>
      <w:lvlJc w:val="left"/>
      <w:pPr>
        <w:tabs>
          <w:tab w:val="num" w:pos="780"/>
        </w:tabs>
        <w:ind w:left="780" w:hanging="360"/>
      </w:pPr>
      <w:rPr>
        <w:rFonts w:ascii="OpenSymbol" w:hAnsi="OpenSymbol" w:cs="OpenSymbol" w:hint="default"/>
      </w:rPr>
    </w:lvl>
    <w:lvl w:ilvl="2">
      <w:start w:val="1"/>
      <w:numFmt w:val="bullet"/>
      <w:lvlText w:val="▪"/>
      <w:lvlJc w:val="left"/>
      <w:pPr>
        <w:tabs>
          <w:tab w:val="num" w:pos="1140"/>
        </w:tabs>
        <w:ind w:left="1140" w:hanging="360"/>
      </w:pPr>
      <w:rPr>
        <w:rFonts w:ascii="OpenSymbol" w:hAnsi="OpenSymbol" w:cs="OpenSymbol" w:hint="default"/>
      </w:rPr>
    </w:lvl>
    <w:lvl w:ilvl="3">
      <w:start w:val="1"/>
      <w:numFmt w:val="bullet"/>
      <w:lvlText w:val=""/>
      <w:lvlJc w:val="left"/>
      <w:pPr>
        <w:tabs>
          <w:tab w:val="num" w:pos="1500"/>
        </w:tabs>
        <w:ind w:left="150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4">
      <w:start w:val="1"/>
      <w:numFmt w:val="bullet"/>
      <w:lvlText w:val="◦"/>
      <w:lvlJc w:val="left"/>
      <w:pPr>
        <w:tabs>
          <w:tab w:val="num" w:pos="1860"/>
        </w:tabs>
        <w:ind w:left="1860" w:hanging="360"/>
      </w:pPr>
      <w:rPr>
        <w:rFonts w:ascii="OpenSymbol" w:hAnsi="OpenSymbol" w:cs="OpenSymbol" w:hint="default"/>
      </w:rPr>
    </w:lvl>
    <w:lvl w:ilvl="5">
      <w:start w:val="1"/>
      <w:numFmt w:val="bullet"/>
      <w:lvlText w:val="▪"/>
      <w:lvlJc w:val="left"/>
      <w:pPr>
        <w:tabs>
          <w:tab w:val="num" w:pos="2220"/>
        </w:tabs>
        <w:ind w:left="2220" w:hanging="360"/>
      </w:pPr>
      <w:rPr>
        <w:rFonts w:ascii="OpenSymbol" w:hAnsi="OpenSymbol" w:cs="OpenSymbol" w:hint="default"/>
      </w:rPr>
    </w:lvl>
    <w:lvl w:ilvl="6">
      <w:start w:val="1"/>
      <w:numFmt w:val="bullet"/>
      <w:lvlText w:val=""/>
      <w:lvlJc w:val="left"/>
      <w:pPr>
        <w:tabs>
          <w:tab w:val="num" w:pos="2580"/>
        </w:tabs>
        <w:ind w:left="2580" w:hanging="360"/>
      </w:pPr>
      <w:rPr>
        <w:rFonts w:ascii="Symbol" w:hAnsi="Symbol" w:cs="Symbol" w:hint="default"/>
        <w:b w:val="0"/>
        <w:bCs w:val="0"/>
        <w:i w:val="0"/>
        <w:iCs w:val="0"/>
        <w:caps w:val="0"/>
        <w:smallCaps w:val="0"/>
        <w:strike w:val="0"/>
        <w:dstrike w:val="0"/>
        <w:color w:val="000000"/>
        <w:spacing w:val="0"/>
        <w:w w:val="100"/>
        <w:position w:val="0"/>
        <w:sz w:val="24"/>
        <w:szCs w:val="24"/>
        <w:u w:val="none"/>
        <w:vertAlign w:val="baseline"/>
      </w:rPr>
    </w:lvl>
    <w:lvl w:ilvl="7">
      <w:start w:val="1"/>
      <w:numFmt w:val="bullet"/>
      <w:lvlText w:val="◦"/>
      <w:lvlJc w:val="left"/>
      <w:pPr>
        <w:tabs>
          <w:tab w:val="num" w:pos="2940"/>
        </w:tabs>
        <w:ind w:left="2940" w:hanging="360"/>
      </w:pPr>
      <w:rPr>
        <w:rFonts w:ascii="OpenSymbol" w:hAnsi="OpenSymbol" w:cs="OpenSymbol" w:hint="default"/>
      </w:rPr>
    </w:lvl>
    <w:lvl w:ilvl="8">
      <w:start w:val="1"/>
      <w:numFmt w:val="bullet"/>
      <w:lvlText w:val="▪"/>
      <w:lvlJc w:val="left"/>
      <w:pPr>
        <w:tabs>
          <w:tab w:val="num" w:pos="3300"/>
        </w:tabs>
        <w:ind w:left="3300" w:hanging="360"/>
      </w:pPr>
      <w:rPr>
        <w:rFonts w:ascii="OpenSymbol" w:hAnsi="OpenSymbol" w:cs="OpenSymbol" w:hint="default"/>
      </w:rPr>
    </w:lvl>
  </w:abstractNum>
  <w:abstractNum w:abstractNumId="26" w15:restartNumberingAfterBreak="0">
    <w:nsid w:val="7A0F6EE6"/>
    <w:multiLevelType w:val="multilevel"/>
    <w:tmpl w:val="87262BCE"/>
    <w:lvl w:ilvl="0">
      <w:start w:val="3"/>
      <w:numFmt w:val="decimal"/>
      <w:lvlText w:val="%1."/>
      <w:lvlJc w:val="left"/>
      <w:pPr>
        <w:tabs>
          <w:tab w:val="num" w:pos="480"/>
        </w:tabs>
        <w:ind w:left="480" w:hanging="480"/>
      </w:pPr>
      <w:rPr>
        <w:sz w:val="28"/>
        <w:szCs w:val="28"/>
      </w:rPr>
    </w:lvl>
    <w:lvl w:ilvl="1">
      <w:start w:val="3"/>
      <w:numFmt w:val="decimal"/>
      <w:lvlText w:val="%1.%2."/>
      <w:lvlJc w:val="left"/>
      <w:pPr>
        <w:tabs>
          <w:tab w:val="num" w:pos="480"/>
        </w:tabs>
        <w:ind w:left="480" w:hanging="480"/>
      </w:pPr>
      <w:rPr>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7C8A0ACB"/>
    <w:multiLevelType w:val="multilevel"/>
    <w:tmpl w:val="9E105502"/>
    <w:lvl w:ilvl="0">
      <w:start w:val="1"/>
      <w:numFmt w:val="decimal"/>
      <w:lvlText w:val="2.%1."/>
      <w:lvlJc w:val="left"/>
      <w:pPr>
        <w:ind w:left="0" w:firstLine="0"/>
      </w:pPr>
      <w:rPr>
        <w:rFonts w:ascii="Times New Roman" w:hAnsi="Times New Roman"/>
        <w:b/>
        <w:bCs w:val="0"/>
        <w:i w:val="0"/>
        <w:iCs w:val="0"/>
        <w:caps w:val="0"/>
        <w:smallCaps w:val="0"/>
        <w:strike w:val="0"/>
        <w:dstrike w:val="0"/>
        <w:color w:val="000000"/>
        <w:spacing w:val="0"/>
        <w:w w:val="100"/>
        <w:position w:val="0"/>
        <w:sz w:val="26"/>
        <w:szCs w:val="26"/>
        <w:u w:val="none"/>
        <w:vertAlign w:val="baseline"/>
      </w:rPr>
    </w:lvl>
    <w:lvl w:ilvl="1">
      <w:start w:val="1"/>
      <w:numFmt w:val="decimal"/>
      <w:lvlText w:val="2.%2."/>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2.%3."/>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2.%4."/>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2.%5."/>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2.%6."/>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2.%7."/>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7">
      <w:start w:val="1"/>
      <w:numFmt w:val="decimal"/>
      <w:lvlText w:val="2.%8."/>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2.%9."/>
      <w:lvlJc w:val="left"/>
      <w:pPr>
        <w:ind w:left="0" w:firstLine="0"/>
      </w:pPr>
      <w:rPr>
        <w:b w:val="0"/>
        <w:bCs w:val="0"/>
        <w:i w:val="0"/>
        <w:iCs w:val="0"/>
        <w:caps w:val="0"/>
        <w:smallCaps w:val="0"/>
        <w:strike w:val="0"/>
        <w:dstrike w:val="0"/>
        <w:color w:val="000000"/>
        <w:spacing w:val="0"/>
        <w:w w:val="100"/>
        <w:position w:val="0"/>
        <w:sz w:val="22"/>
        <w:szCs w:val="22"/>
        <w:u w:val="none"/>
        <w:vertAlign w:val="baseline"/>
      </w:rPr>
    </w:lvl>
  </w:abstractNum>
  <w:num w:numId="1">
    <w:abstractNumId w:val="27"/>
  </w:num>
  <w:num w:numId="2">
    <w:abstractNumId w:val="19"/>
  </w:num>
  <w:num w:numId="3">
    <w:abstractNumId w:val="8"/>
  </w:num>
  <w:num w:numId="4">
    <w:abstractNumId w:val="1"/>
  </w:num>
  <w:num w:numId="5">
    <w:abstractNumId w:val="17"/>
  </w:num>
  <w:num w:numId="6">
    <w:abstractNumId w:val="21"/>
  </w:num>
  <w:num w:numId="7">
    <w:abstractNumId w:val="5"/>
  </w:num>
  <w:num w:numId="8">
    <w:abstractNumId w:val="11"/>
  </w:num>
  <w:num w:numId="9">
    <w:abstractNumId w:val="25"/>
  </w:num>
  <w:num w:numId="10">
    <w:abstractNumId w:val="13"/>
  </w:num>
  <w:num w:numId="11">
    <w:abstractNumId w:val="22"/>
  </w:num>
  <w:num w:numId="12">
    <w:abstractNumId w:val="14"/>
  </w:num>
  <w:num w:numId="13">
    <w:abstractNumId w:val="7"/>
  </w:num>
  <w:num w:numId="14">
    <w:abstractNumId w:val="18"/>
  </w:num>
  <w:num w:numId="15">
    <w:abstractNumId w:val="24"/>
  </w:num>
  <w:num w:numId="16">
    <w:abstractNumId w:val="12"/>
  </w:num>
  <w:num w:numId="17">
    <w:abstractNumId w:val="10"/>
  </w:num>
  <w:num w:numId="18">
    <w:abstractNumId w:val="6"/>
  </w:num>
  <w:num w:numId="19">
    <w:abstractNumId w:val="20"/>
  </w:num>
  <w:num w:numId="20">
    <w:abstractNumId w:val="15"/>
  </w:num>
  <w:num w:numId="21">
    <w:abstractNumId w:val="9"/>
  </w:num>
  <w:num w:numId="22">
    <w:abstractNumId w:val="16"/>
  </w:num>
  <w:num w:numId="23">
    <w:abstractNumId w:val="3"/>
  </w:num>
  <w:num w:numId="24">
    <w:abstractNumId w:val="2"/>
  </w:num>
  <w:num w:numId="25">
    <w:abstractNumId w:val="26"/>
  </w:num>
  <w:num w:numId="26">
    <w:abstractNumId w:val="23"/>
  </w:num>
  <w:num w:numId="27">
    <w:abstractNumId w:val="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2E"/>
    <w:rsid w:val="0010592E"/>
    <w:rsid w:val="00391ACC"/>
    <w:rsid w:val="0043076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EBF82-590E-4936-A703-25FF0757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Arial Unicode MS" w:eastAsia="Arial Unicode MS" w:hAnsi="Arial Unicode MS" w:cs="Arial Unicode MS"/>
      <w:color w:val="000000"/>
      <w:sz w:val="24"/>
      <w:szCs w:val="24"/>
      <w:lang w:eastAsia="zh-CN"/>
    </w:rPr>
  </w:style>
  <w:style w:type="paragraph" w:styleId="2">
    <w:name w:val="heading 2"/>
    <w:basedOn w:val="a"/>
    <w:qFormat/>
    <w:pPr>
      <w:keepNext/>
      <w:spacing w:before="240" w:after="60"/>
      <w:outlineLvl w:val="1"/>
    </w:pPr>
    <w:rPr>
      <w:rFonts w:ascii="Arial" w:hAnsi="Arial" w:cs="Arial"/>
      <w:b/>
      <w:bCs/>
      <w:i/>
      <w:iCs/>
      <w:sz w:val="28"/>
      <w:szCs w:val="28"/>
    </w:rPr>
  </w:style>
  <w:style w:type="paragraph" w:styleId="4">
    <w:name w:val="heading 4"/>
    <w:basedOn w:val="a"/>
    <w:qFormat/>
    <w:pPr>
      <w:keepNext/>
      <w:ind w:firstLine="709"/>
      <w:jc w:val="both"/>
      <w:outlineLvl w:val="3"/>
    </w:pPr>
    <w:rPr>
      <w:rFonts w:ascii="Times New Roman" w:eastAsia="Times New Roman" w:hAnsi="Times New Roman" w:cs="Times New Roman"/>
      <w:b/>
      <w:color w:val="00000A"/>
      <w:szCs w:val="20"/>
    </w:rPr>
  </w:style>
  <w:style w:type="paragraph" w:styleId="6">
    <w:name w:val="heading 6"/>
    <w:basedOn w:val="a"/>
    <w:qFormat/>
    <w:pPr>
      <w:spacing w:before="240" w:after="60"/>
      <w:outlineLvl w:val="5"/>
    </w:pPr>
    <w:rPr>
      <w:rFonts w:ascii="Calibri" w:eastAsia="Times New Roman"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z0">
    <w:name w:val="WW8Num2z0"/>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z1">
    <w:name w:val="WW8Num3z1"/>
    <w:qFormat/>
    <w:rPr>
      <w:rFonts w:ascii="Trebuchet MS" w:hAnsi="Trebuchet M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1">
    <w:name w:val="WW8Num6z1"/>
    <w:qFormat/>
    <w:rPr>
      <w:rFonts w:ascii="OpenSymbol" w:hAnsi="OpenSymbol" w:cs="OpenSymbol"/>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1">
    <w:name w:val="WW8Num7z1"/>
    <w:qFormat/>
    <w:rPr>
      <w:rFonts w:ascii="OpenSymbol" w:hAnsi="OpenSymbol" w:cs="OpenSymbol"/>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8z1">
    <w:name w:val="WW8Num8z1"/>
    <w:qFormat/>
    <w:rPr>
      <w:rFonts w:ascii="Trebuchet MS" w:hAnsi="Trebuchet M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WW8Num9z0">
    <w:name w:val="WW8Num9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9z1">
    <w:name w:val="WW8Num9z1"/>
    <w:qFormat/>
    <w:rPr>
      <w:rFonts w:ascii="Trebuchet MS" w:hAnsi="Trebuchet M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WW8Num10z0">
    <w:name w:val="WW8Num10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0z1">
    <w:name w:val="WW8Num10z1"/>
    <w:qFormat/>
    <w:rPr>
      <w:rFonts w:ascii="OpenSymbol" w:hAnsi="OpenSymbol" w:cs="OpenSymbol"/>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1z1">
    <w:name w:val="WW8Num11z1"/>
    <w:qFormat/>
    <w:rPr>
      <w:rFonts w:ascii="Trebuchet MS" w:hAnsi="Trebuchet M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qFormat/>
    <w:rPr>
      <w:rFonts w:ascii="OpenSymbol" w:hAnsi="OpenSymbol" w:cs="OpenSymbol"/>
    </w:rPr>
  </w:style>
  <w:style w:type="character" w:customStyle="1" w:styleId="WW8Num13z0">
    <w:name w:val="WW8Num13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3z1">
    <w:name w:val="WW8Num13z1"/>
    <w:qFormat/>
    <w:rPr>
      <w:rFonts w:ascii="OpenSymbol" w:hAnsi="OpenSymbol" w:cs="OpenSymbol"/>
    </w:rPr>
  </w:style>
  <w:style w:type="character" w:customStyle="1" w:styleId="WW8Num14z0">
    <w:name w:val="WW8Num14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4z1">
    <w:name w:val="WW8Num14z1"/>
    <w:qFormat/>
    <w:rPr>
      <w:rFonts w:ascii="OpenSymbol" w:hAnsi="OpenSymbol" w:cs="OpenSymbol"/>
    </w:rPr>
  </w:style>
  <w:style w:type="character" w:customStyle="1" w:styleId="WW8Num15z0">
    <w:name w:val="WW8Num15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5z1">
    <w:name w:val="WW8Num15z1"/>
    <w:qFormat/>
    <w:rPr>
      <w:rFonts w:ascii="OpenSymbol" w:hAnsi="OpenSymbol" w:cs="OpenSymbol"/>
    </w:rPr>
  </w:style>
  <w:style w:type="character" w:customStyle="1" w:styleId="WW8Num16z0">
    <w:name w:val="WW8Num16z0"/>
    <w:qFormat/>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1">
    <w:name w:val="WW8Num16z1"/>
    <w:qFormat/>
    <w:rPr>
      <w:rFonts w:ascii="Trebuchet MS" w:hAnsi="Trebuchet M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en-US"/>
    </w:rPr>
  </w:style>
  <w:style w:type="character" w:customStyle="1" w:styleId="WW8Num17z1">
    <w:name w:val="WW8Num17z1"/>
    <w:qFormat/>
    <w:rPr>
      <w:rFonts w:ascii="OpenSymbol" w:hAnsi="OpenSymbol" w:cs="OpenSymbol"/>
    </w:rPr>
  </w:style>
  <w:style w:type="character" w:customStyle="1" w:styleId="WW8Num18z0">
    <w:name w:val="WW8Num18z0"/>
    <w:qFormat/>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18z1">
    <w:name w:val="WW8Num18z1"/>
    <w:qFormat/>
    <w:rPr>
      <w:rFonts w:ascii="OpenSymbol" w:hAnsi="OpenSymbol" w:cs="OpenSymbol"/>
    </w:rPr>
  </w:style>
  <w:style w:type="character" w:customStyle="1" w:styleId="WW8Num19z0">
    <w:name w:val="WW8Num19z0"/>
    <w:qFormat/>
    <w:rPr>
      <w:rFonts w:ascii="Symbol" w:hAnsi="Symbol" w:cs="OpenSymbol"/>
      <w:sz w:val="28"/>
      <w:szCs w:val="28"/>
    </w:rPr>
  </w:style>
  <w:style w:type="character" w:customStyle="1" w:styleId="WW8Num19z1">
    <w:name w:val="WW8Num19z1"/>
    <w:qFormat/>
    <w:rPr>
      <w:rFonts w:ascii="OpenSymbol" w:hAnsi="OpenSymbol" w:cs="OpenSymbol"/>
    </w:rPr>
  </w:style>
  <w:style w:type="character" w:customStyle="1" w:styleId="WW8Num20z0">
    <w:name w:val="WW8Num20z0"/>
    <w:qFormat/>
    <w:rPr>
      <w:rFonts w:ascii="Symbol" w:hAnsi="Symbol" w:cs="OpenSymbol"/>
      <w:sz w:val="28"/>
      <w:szCs w:val="28"/>
    </w:rPr>
  </w:style>
  <w:style w:type="character" w:customStyle="1" w:styleId="WW8Num20z1">
    <w:name w:val="WW8Num20z1"/>
    <w:qFormat/>
    <w:rPr>
      <w:rFonts w:ascii="OpenSymbol" w:hAnsi="OpenSymbol" w:cs="OpenSymbol"/>
    </w:rPr>
  </w:style>
  <w:style w:type="character" w:customStyle="1" w:styleId="WW8Num21z0">
    <w:name w:val="WW8Num21z0"/>
    <w:qFormat/>
    <w:rPr>
      <w:rFonts w:ascii="Symbol" w:hAnsi="Symbol" w:cs="OpenSymbol"/>
      <w:sz w:val="28"/>
      <w:szCs w:val="28"/>
      <w:shd w:val="clear" w:color="auto" w:fill="FFFFFF"/>
    </w:rPr>
  </w:style>
  <w:style w:type="character" w:customStyle="1" w:styleId="WW8Num21z1">
    <w:name w:val="WW8Num21z1"/>
    <w:qFormat/>
    <w:rPr>
      <w:rFonts w:ascii="OpenSymbol" w:hAnsi="OpenSymbol" w:cs="OpenSymbol"/>
    </w:rPr>
  </w:style>
  <w:style w:type="character" w:customStyle="1" w:styleId="WW8Num22z0">
    <w:name w:val="WW8Num22z0"/>
    <w:qFormat/>
    <w:rPr>
      <w:rFonts w:ascii="Symbol" w:hAnsi="Symbol" w:cs="OpenSymbol"/>
      <w:sz w:val="28"/>
      <w:szCs w:val="28"/>
    </w:rPr>
  </w:style>
  <w:style w:type="character" w:customStyle="1" w:styleId="WW8Num22z1">
    <w:name w:val="WW8Num22z1"/>
    <w:qFormat/>
    <w:rPr>
      <w:rFonts w:ascii="OpenSymbol" w:hAnsi="OpenSymbol" w:cs="OpenSymbol"/>
    </w:rPr>
  </w:style>
  <w:style w:type="character" w:customStyle="1" w:styleId="WW8Num23z0">
    <w:name w:val="WW8Num23z0"/>
    <w:qFormat/>
    <w:rPr>
      <w:rFonts w:ascii="Symbol" w:hAnsi="Symbol" w:cs="OpenSymbol"/>
    </w:rPr>
  </w:style>
  <w:style w:type="character" w:customStyle="1" w:styleId="WW8Num23z1">
    <w:name w:val="WW8Num23z1"/>
    <w:qFormat/>
    <w:rPr>
      <w:rFonts w:ascii="OpenSymbol" w:hAnsi="OpenSymbol" w:cs="OpenSymbol"/>
    </w:rPr>
  </w:style>
  <w:style w:type="character" w:customStyle="1" w:styleId="WW8Num24z0">
    <w:name w:val="WW8Num24z0"/>
    <w:qFormat/>
    <w:rPr>
      <w:rFonts w:ascii="Symbol" w:hAnsi="Symbol" w:cs="OpenSymbol"/>
      <w:sz w:val="28"/>
      <w:szCs w:val="28"/>
    </w:rPr>
  </w:style>
  <w:style w:type="character" w:customStyle="1" w:styleId="WW8Num24z1">
    <w:name w:val="WW8Num24z1"/>
    <w:qFormat/>
    <w:rPr>
      <w:rFonts w:ascii="OpenSymbol" w:hAnsi="OpenSymbol" w:cs="OpenSymbol"/>
    </w:rPr>
  </w:style>
  <w:style w:type="character" w:customStyle="1" w:styleId="WW8Num25z0">
    <w:name w:val="WW8Num25z0"/>
    <w:qFormat/>
    <w:rPr>
      <w:rFonts w:ascii="Symbol" w:hAnsi="Symbol" w:cs="OpenSymbol"/>
    </w:rPr>
  </w:style>
  <w:style w:type="character" w:customStyle="1" w:styleId="WW8Num25z1">
    <w:name w:val="WW8Num25z1"/>
    <w:qFormat/>
    <w:rPr>
      <w:rFonts w:ascii="OpenSymbol" w:hAnsi="OpenSymbol" w:cs="OpenSymbol"/>
    </w:rPr>
  </w:style>
  <w:style w:type="character" w:customStyle="1" w:styleId="WW8Num25z3">
    <w:name w:val="WW8Num25z3"/>
    <w:qFormat/>
    <w:rPr>
      <w:rFonts w:ascii="Symbol" w:hAnsi="Symbol" w:cs="OpenSymbol"/>
    </w:rPr>
  </w:style>
  <w:style w:type="character" w:customStyle="1" w:styleId="WW8Num26z0">
    <w:name w:val="WW8Num26z0"/>
    <w:qFormat/>
    <w:rPr>
      <w:rFonts w:ascii="Symbol" w:hAnsi="Symbol" w:cs="OpenSymbol"/>
      <w:sz w:val="28"/>
      <w:szCs w:val="28"/>
    </w:rPr>
  </w:style>
  <w:style w:type="character" w:customStyle="1" w:styleId="WW8Num26z1">
    <w:name w:val="WW8Num26z1"/>
    <w:qFormat/>
    <w:rPr>
      <w:rFonts w:ascii="OpenSymbol" w:hAnsi="OpenSymbol" w:cs="OpenSymbol"/>
    </w:rPr>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OpenSymbol"/>
      <w:sz w:val="28"/>
      <w:szCs w:val="28"/>
    </w:rPr>
  </w:style>
  <w:style w:type="character" w:customStyle="1" w:styleId="WW8Num27z1">
    <w:name w:val="WW8Num27z1"/>
    <w:qFormat/>
    <w:rPr>
      <w:rFonts w:ascii="OpenSymbol" w:hAnsi="OpenSymbol" w:cs="OpenSymbol"/>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Symbol" w:hAnsi="Symbol" w:cs="OpenSymbol"/>
    </w:rPr>
  </w:style>
  <w:style w:type="character" w:customStyle="1" w:styleId="WW8Num28z1">
    <w:name w:val="WW8Num28z1"/>
    <w:qFormat/>
    <w:rPr>
      <w:rFonts w:ascii="OpenSymbol" w:hAnsi="OpenSymbol" w:cs="OpenSymbol"/>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Symbol" w:hAnsi="Symbol" w:cs="OpenSymbol"/>
      <w:sz w:val="28"/>
      <w:szCs w:val="28"/>
    </w:rPr>
  </w:style>
  <w:style w:type="character" w:customStyle="1" w:styleId="WW8Num29z1">
    <w:name w:val="WW8Num29z1"/>
    <w:qFormat/>
    <w:rPr>
      <w:rFonts w:ascii="OpenSymbol" w:hAnsi="OpenSymbol" w:cs="OpenSymbol"/>
      <w:sz w:val="28"/>
      <w:szCs w:val="28"/>
    </w:rPr>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OpenSymbol"/>
      <w:sz w:val="28"/>
      <w:szCs w:val="28"/>
    </w:rPr>
  </w:style>
  <w:style w:type="character" w:customStyle="1" w:styleId="WW8Num30z1">
    <w:name w:val="WW8Num30z1"/>
    <w:qFormat/>
    <w:rPr>
      <w:rFonts w:ascii="OpenSymbol" w:hAnsi="OpenSymbol" w:cs="OpenSymbol"/>
    </w:rPr>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Symbol" w:hAnsi="Symbol" w:cs="OpenSymbol"/>
    </w:rPr>
  </w:style>
  <w:style w:type="character" w:customStyle="1" w:styleId="WW8Num31z1">
    <w:name w:val="WW8Num31z1"/>
    <w:qFormat/>
    <w:rPr>
      <w:rFonts w:ascii="OpenSymbol" w:hAnsi="OpenSymbol" w:cs="OpenSymbol"/>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40">
    <w:name w:val="Основной шрифт абзаца4"/>
    <w:qFormat/>
  </w:style>
  <w:style w:type="character" w:customStyle="1" w:styleId="WW8Num2z1">
    <w:name w:val="WW8Num2z1"/>
    <w:qFormat/>
    <w:rPr>
      <w:rFonts w:ascii="Trebuchet MS" w:hAnsi="Trebuchet M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WW8Num5z1">
    <w:name w:val="WW8Num5z1"/>
    <w:qFormat/>
    <w:rPr>
      <w:rFonts w:ascii="OpenSymbol" w:hAnsi="OpenSymbol" w:cs="OpenSymbol"/>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32z0">
    <w:name w:val="WW8Num32z0"/>
    <w:qFormat/>
    <w:rPr>
      <w:rFonts w:ascii="Symbol" w:hAnsi="Symbol" w:cs="OpenSymbol"/>
    </w:rPr>
  </w:style>
  <w:style w:type="character" w:customStyle="1" w:styleId="WW8Num32z1">
    <w:name w:val="WW8Num32z1"/>
    <w:qFormat/>
    <w:rPr>
      <w:rFonts w:ascii="OpenSymbol" w:hAnsi="OpenSymbol" w:cs="OpenSymbol"/>
    </w:rPr>
  </w:style>
  <w:style w:type="character" w:customStyle="1" w:styleId="WW8Num33z0">
    <w:name w:val="WW8Num33z0"/>
    <w:qFormat/>
    <w:rPr>
      <w:rFonts w:ascii="Symbol" w:hAnsi="Symbol" w:cs="OpenSymbol"/>
      <w:i w:val="0"/>
      <w:iCs w:val="0"/>
      <w:spacing w:val="0"/>
      <w:sz w:val="32"/>
      <w:szCs w:val="32"/>
      <w:lang w:val="ru-RU"/>
    </w:rPr>
  </w:style>
  <w:style w:type="character" w:customStyle="1" w:styleId="WW8Num33z1">
    <w:name w:val="WW8Num33z1"/>
    <w:qFormat/>
    <w:rPr>
      <w:rFonts w:ascii="OpenSymbol" w:hAnsi="OpenSymbol" w:cs="OpenSymbol"/>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OpenSymbol"/>
      <w:sz w:val="28"/>
      <w:szCs w:val="28"/>
      <w:vertAlign w:val="superscript"/>
    </w:rPr>
  </w:style>
  <w:style w:type="character" w:customStyle="1" w:styleId="WW8Num34z1">
    <w:name w:val="WW8Num34z1"/>
    <w:qFormat/>
    <w:rPr>
      <w:rFonts w:ascii="OpenSymbol" w:hAnsi="OpenSymbol" w:cs="OpenSymbol"/>
    </w:rPr>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OpenSymbol"/>
      <w:sz w:val="28"/>
      <w:szCs w:val="28"/>
    </w:rPr>
  </w:style>
  <w:style w:type="character" w:customStyle="1" w:styleId="WW8Num35z1">
    <w:name w:val="WW8Num35z1"/>
    <w:qFormat/>
    <w:rPr>
      <w:rFonts w:ascii="OpenSymbol" w:hAnsi="OpenSymbol" w:cs="OpenSymbol"/>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OpenSymbol"/>
      <w:sz w:val="28"/>
      <w:szCs w:val="28"/>
    </w:rPr>
  </w:style>
  <w:style w:type="character" w:customStyle="1" w:styleId="WW8Num36z1">
    <w:name w:val="WW8Num36z1"/>
    <w:qFormat/>
    <w:rPr>
      <w:rFonts w:ascii="OpenSymbol" w:hAnsi="OpenSymbol" w:cs="OpenSymbol"/>
    </w:rPr>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OpenSymbol"/>
    </w:rPr>
  </w:style>
  <w:style w:type="character" w:customStyle="1" w:styleId="WW8Num37z1">
    <w:name w:val="WW8Num37z1"/>
    <w:qFormat/>
    <w:rPr>
      <w:rFonts w:ascii="OpenSymbol" w:hAnsi="OpenSymbol" w:cs="OpenSymbol"/>
    </w:rPr>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OpenSymbol"/>
    </w:rPr>
  </w:style>
  <w:style w:type="character" w:customStyle="1" w:styleId="WW8Num38z1">
    <w:name w:val="WW8Num38z1"/>
    <w:qFormat/>
    <w:rPr>
      <w:rFonts w:ascii="OpenSymbol" w:hAnsi="OpenSymbol" w:cs="OpenSymbol"/>
    </w:rPr>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hAnsi="Symbol" w:cs="OpenSymbol"/>
      <w:sz w:val="28"/>
      <w:szCs w:val="28"/>
    </w:rPr>
  </w:style>
  <w:style w:type="character" w:customStyle="1" w:styleId="WW8Num39z1">
    <w:name w:val="WW8Num39z1"/>
    <w:qFormat/>
    <w:rPr>
      <w:rFonts w:ascii="OpenSymbol" w:hAnsi="OpenSymbol" w:cs="OpenSymbol"/>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3">
    <w:name w:val="Основной шрифт абзаца3"/>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40z0">
    <w:name w:val="WW8Num40z0"/>
    <w:qFormat/>
    <w:rPr>
      <w:rFonts w:ascii="Symbol" w:hAnsi="Symbol" w:cs="OpenSymbol"/>
    </w:rPr>
  </w:style>
  <w:style w:type="character" w:customStyle="1" w:styleId="WW8Num40z1">
    <w:name w:val="WW8Num40z1"/>
    <w:qFormat/>
    <w:rPr>
      <w:rFonts w:ascii="OpenSymbol" w:hAnsi="OpenSymbol" w:cs="OpenSymbol"/>
    </w:rPr>
  </w:style>
  <w:style w:type="character" w:customStyle="1" w:styleId="WW8Num41z0">
    <w:name w:val="WW8Num41z0"/>
    <w:qFormat/>
    <w:rPr>
      <w:rFonts w:ascii="Symbol" w:hAnsi="Symbol" w:cs="OpenSymbol"/>
      <w:sz w:val="36"/>
      <w:szCs w:val="36"/>
    </w:rPr>
  </w:style>
  <w:style w:type="character" w:customStyle="1" w:styleId="WW8Num41z1">
    <w:name w:val="WW8Num41z1"/>
    <w:qFormat/>
    <w:rPr>
      <w:rFonts w:ascii="OpenSymbol" w:hAnsi="OpenSymbol" w:cs="OpenSymbol"/>
    </w:rPr>
  </w:style>
  <w:style w:type="character" w:customStyle="1" w:styleId="WW8Num42z0">
    <w:name w:val="WW8Num42z0"/>
    <w:qFormat/>
    <w:rPr>
      <w:rFonts w:ascii="Symbol" w:hAnsi="Symbol" w:cs="OpenSymbol"/>
    </w:rPr>
  </w:style>
  <w:style w:type="character" w:customStyle="1" w:styleId="WW8Num42z1">
    <w:name w:val="WW8Num42z1"/>
    <w:qFormat/>
    <w:rPr>
      <w:rFonts w:ascii="OpenSymbol" w:hAnsi="OpenSymbol" w:cs="OpenSymbol"/>
    </w:rPr>
  </w:style>
  <w:style w:type="character" w:customStyle="1" w:styleId="WW8Num43z0">
    <w:name w:val="WW8Num43z0"/>
    <w:qFormat/>
    <w:rPr>
      <w:rFonts w:ascii="Symbol" w:hAnsi="Symbol" w:cs="OpenSymbol"/>
    </w:rPr>
  </w:style>
  <w:style w:type="character" w:customStyle="1" w:styleId="WW8Num43z1">
    <w:name w:val="WW8Num43z1"/>
    <w:qFormat/>
    <w:rPr>
      <w:rFonts w:ascii="OpenSymbol" w:hAnsi="OpenSymbol" w:cs="OpenSymbol"/>
    </w:rPr>
  </w:style>
  <w:style w:type="character" w:customStyle="1" w:styleId="WW8Num44z0">
    <w:name w:val="WW8Num44z0"/>
    <w:qFormat/>
    <w:rPr>
      <w:i w:val="0"/>
      <w:iCs w:val="0"/>
      <w:spacing w:val="0"/>
      <w:sz w:val="32"/>
      <w:szCs w:val="32"/>
      <w:lang w:val="ru-RU"/>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20">
    <w:name w:val="Основной шрифт абзаца2"/>
    <w:qFormat/>
  </w:style>
  <w:style w:type="character" w:customStyle="1" w:styleId="Absatz-Standardschriftart">
    <w:name w:val="Absatz-Standardschriftart"/>
    <w:qFormat/>
  </w:style>
  <w:style w:type="character" w:customStyle="1" w:styleId="1">
    <w:name w:val="Основной шрифт абзаца1"/>
    <w:qFormat/>
  </w:style>
  <w:style w:type="character" w:customStyle="1" w:styleId="-">
    <w:name w:val="Интернет-ссылка"/>
    <w:rPr>
      <w:color w:val="000080"/>
      <w:u w:val="single"/>
    </w:rPr>
  </w:style>
  <w:style w:type="character" w:customStyle="1" w:styleId="21">
    <w:name w:val="Основной текст (2)_"/>
    <w:qFormat/>
    <w:rPr>
      <w:rFonts w:ascii="Times New Roman" w:hAnsi="Times New Roman" w:cs="Times New Roman"/>
      <w:sz w:val="67"/>
      <w:szCs w:val="67"/>
    </w:rPr>
  </w:style>
  <w:style w:type="character" w:customStyle="1" w:styleId="2CourierNew">
    <w:name w:val="Основной текст (2) + Courier New"/>
    <w:qFormat/>
    <w:rPr>
      <w:rFonts w:ascii="Courier New" w:hAnsi="Courier New" w:cs="Courier New"/>
      <w:sz w:val="68"/>
      <w:szCs w:val="68"/>
    </w:rPr>
  </w:style>
  <w:style w:type="character" w:customStyle="1" w:styleId="30">
    <w:name w:val="Основной текст (3)_"/>
    <w:qFormat/>
    <w:rPr>
      <w:rFonts w:ascii="Times New Roman" w:hAnsi="Times New Roman" w:cs="Times New Roman"/>
      <w:b/>
      <w:bCs/>
      <w:i/>
      <w:iCs/>
      <w:spacing w:val="0"/>
      <w:sz w:val="23"/>
      <w:szCs w:val="23"/>
    </w:rPr>
  </w:style>
  <w:style w:type="character" w:customStyle="1" w:styleId="31">
    <w:name w:val="Основной текст (3)"/>
    <w:basedOn w:val="30"/>
    <w:qFormat/>
    <w:rPr>
      <w:rFonts w:ascii="Times New Roman" w:hAnsi="Times New Roman" w:cs="Times New Roman"/>
      <w:b/>
      <w:bCs/>
      <w:i/>
      <w:iCs/>
      <w:spacing w:val="0"/>
      <w:sz w:val="23"/>
      <w:szCs w:val="23"/>
    </w:rPr>
  </w:style>
  <w:style w:type="character" w:customStyle="1" w:styleId="41">
    <w:name w:val="Основной текст (4)_"/>
    <w:qFormat/>
    <w:rPr>
      <w:rFonts w:ascii="Times New Roman" w:hAnsi="Times New Roman" w:cs="Times New Roman"/>
      <w:i/>
      <w:iCs/>
      <w:spacing w:val="0"/>
      <w:sz w:val="22"/>
      <w:szCs w:val="22"/>
    </w:rPr>
  </w:style>
  <w:style w:type="character" w:customStyle="1" w:styleId="42">
    <w:name w:val="Основной текст (4)"/>
    <w:basedOn w:val="41"/>
    <w:qFormat/>
    <w:rPr>
      <w:rFonts w:ascii="Times New Roman" w:hAnsi="Times New Roman" w:cs="Times New Roman"/>
      <w:i/>
      <w:iCs/>
      <w:spacing w:val="0"/>
      <w:sz w:val="22"/>
      <w:szCs w:val="22"/>
    </w:rPr>
  </w:style>
  <w:style w:type="character" w:customStyle="1" w:styleId="311pt">
    <w:name w:val="Основной текст (3) + 11 pt"/>
    <w:qFormat/>
    <w:rPr>
      <w:rFonts w:ascii="Times New Roman" w:hAnsi="Times New Roman" w:cs="Times New Roman"/>
      <w:b/>
      <w:bCs/>
      <w:i/>
      <w:iCs/>
      <w:spacing w:val="0"/>
      <w:sz w:val="22"/>
      <w:szCs w:val="22"/>
      <w:lang w:val="en-US"/>
    </w:rPr>
  </w:style>
  <w:style w:type="character" w:customStyle="1" w:styleId="10">
    <w:name w:val="Основной текст Знак1"/>
    <w:qFormat/>
    <w:rPr>
      <w:rFonts w:ascii="Times New Roman" w:hAnsi="Times New Roman" w:cs="Times New Roman"/>
      <w:spacing w:val="0"/>
      <w:sz w:val="22"/>
      <w:szCs w:val="22"/>
    </w:rPr>
  </w:style>
  <w:style w:type="character" w:customStyle="1" w:styleId="a3">
    <w:name w:val="Основной текст + Курсив"/>
    <w:qFormat/>
    <w:rPr>
      <w:rFonts w:ascii="Times New Roman" w:hAnsi="Times New Roman" w:cs="Times New Roman"/>
      <w:i/>
      <w:iCs/>
      <w:spacing w:val="0"/>
      <w:sz w:val="22"/>
      <w:szCs w:val="22"/>
    </w:rPr>
  </w:style>
  <w:style w:type="character" w:customStyle="1" w:styleId="22">
    <w:name w:val="Основной текст + Курсив2"/>
    <w:qFormat/>
    <w:rPr>
      <w:rFonts w:ascii="Times New Roman" w:hAnsi="Times New Roman" w:cs="Times New Roman"/>
      <w:i/>
      <w:iCs/>
      <w:strike/>
      <w:spacing w:val="0"/>
      <w:sz w:val="22"/>
      <w:szCs w:val="22"/>
    </w:rPr>
  </w:style>
  <w:style w:type="character" w:customStyle="1" w:styleId="a4">
    <w:name w:val="Основной текст Знак"/>
    <w:qFormat/>
    <w:rPr>
      <w:rFonts w:cs="Arial Unicode MS"/>
      <w:color w:val="000000"/>
    </w:rPr>
  </w:style>
  <w:style w:type="character" w:customStyle="1" w:styleId="100">
    <w:name w:val="Основной текст (10)_"/>
    <w:qFormat/>
    <w:rPr>
      <w:rFonts w:ascii="Times New Roman" w:hAnsi="Times New Roman" w:cs="Times New Roman"/>
      <w:b/>
      <w:bCs/>
      <w:spacing w:val="0"/>
      <w:sz w:val="22"/>
      <w:szCs w:val="22"/>
    </w:rPr>
  </w:style>
  <w:style w:type="character" w:customStyle="1" w:styleId="101">
    <w:name w:val="Основной текст (10)"/>
    <w:basedOn w:val="100"/>
    <w:qFormat/>
    <w:rPr>
      <w:rFonts w:ascii="Times New Roman" w:hAnsi="Times New Roman" w:cs="Times New Roman"/>
      <w:b/>
      <w:bCs/>
      <w:spacing w:val="0"/>
      <w:sz w:val="22"/>
      <w:szCs w:val="22"/>
    </w:rPr>
  </w:style>
  <w:style w:type="character" w:customStyle="1" w:styleId="9pt">
    <w:name w:val="Основной текст + 9 pt"/>
    <w:qFormat/>
    <w:rPr>
      <w:rFonts w:ascii="Times New Roman" w:hAnsi="Times New Roman" w:cs="Times New Roman"/>
      <w:spacing w:val="0"/>
      <w:sz w:val="18"/>
      <w:szCs w:val="18"/>
    </w:rPr>
  </w:style>
  <w:style w:type="character" w:customStyle="1" w:styleId="5CourierNew">
    <w:name w:val="Основной текст (5) + Courier New"/>
    <w:qFormat/>
    <w:rPr>
      <w:rFonts w:ascii="Courier New" w:hAnsi="Courier New" w:cs="Courier New"/>
      <w:sz w:val="68"/>
      <w:szCs w:val="68"/>
    </w:rPr>
  </w:style>
  <w:style w:type="character" w:customStyle="1" w:styleId="35">
    <w:name w:val="Основной текст (3)5"/>
    <w:basedOn w:val="30"/>
    <w:qFormat/>
    <w:rPr>
      <w:rFonts w:ascii="Times New Roman" w:hAnsi="Times New Roman" w:cs="Times New Roman"/>
      <w:b/>
      <w:bCs/>
      <w:i/>
      <w:iCs/>
      <w:spacing w:val="0"/>
      <w:sz w:val="23"/>
      <w:szCs w:val="23"/>
    </w:rPr>
  </w:style>
  <w:style w:type="character" w:customStyle="1" w:styleId="413">
    <w:name w:val="Основной текст (4)13"/>
    <w:basedOn w:val="41"/>
    <w:qFormat/>
    <w:rPr>
      <w:rFonts w:ascii="Times New Roman" w:hAnsi="Times New Roman" w:cs="Times New Roman"/>
      <w:i/>
      <w:iCs/>
      <w:spacing w:val="0"/>
      <w:sz w:val="22"/>
      <w:szCs w:val="22"/>
    </w:rPr>
  </w:style>
  <w:style w:type="character" w:customStyle="1" w:styleId="72">
    <w:name w:val="Заголовок №7 (2)_"/>
    <w:qFormat/>
    <w:rPr>
      <w:rFonts w:ascii="Times New Roman" w:hAnsi="Times New Roman" w:cs="Times New Roman"/>
      <w:i/>
      <w:iCs/>
      <w:spacing w:val="0"/>
      <w:sz w:val="22"/>
      <w:szCs w:val="22"/>
      <w:lang w:val="en-US"/>
    </w:rPr>
  </w:style>
  <w:style w:type="character" w:customStyle="1" w:styleId="720">
    <w:name w:val="Заголовок №7 (2) + Не курсив"/>
    <w:qFormat/>
    <w:rPr>
      <w:rFonts w:ascii="Times New Roman" w:hAnsi="Times New Roman" w:cs="Times New Roman"/>
      <w:i/>
      <w:iCs/>
      <w:spacing w:val="0"/>
      <w:sz w:val="22"/>
      <w:szCs w:val="22"/>
    </w:rPr>
  </w:style>
  <w:style w:type="character" w:customStyle="1" w:styleId="105">
    <w:name w:val="Основной текст (10)5"/>
    <w:basedOn w:val="100"/>
    <w:qFormat/>
    <w:rPr>
      <w:rFonts w:ascii="Times New Roman" w:hAnsi="Times New Roman" w:cs="Times New Roman"/>
      <w:b/>
      <w:bCs/>
      <w:spacing w:val="0"/>
      <w:sz w:val="22"/>
      <w:szCs w:val="22"/>
    </w:rPr>
  </w:style>
  <w:style w:type="character" w:customStyle="1" w:styleId="412">
    <w:name w:val="Основной текст (4)12"/>
    <w:qFormat/>
    <w:rPr>
      <w:rFonts w:ascii="Times New Roman" w:hAnsi="Times New Roman" w:cs="Times New Roman"/>
      <w:i/>
      <w:iCs/>
      <w:spacing w:val="0"/>
      <w:sz w:val="22"/>
      <w:szCs w:val="22"/>
      <w:lang w:val="en-US"/>
    </w:rPr>
  </w:style>
  <w:style w:type="character" w:customStyle="1" w:styleId="1pt">
    <w:name w:val="Основной текст + Интервал 1 pt"/>
    <w:qFormat/>
    <w:rPr>
      <w:rFonts w:ascii="Times New Roman" w:hAnsi="Times New Roman" w:cs="Times New Roman"/>
      <w:spacing w:val="30"/>
      <w:sz w:val="22"/>
      <w:szCs w:val="22"/>
      <w:lang w:val="en-US"/>
    </w:rPr>
  </w:style>
  <w:style w:type="character" w:customStyle="1" w:styleId="60">
    <w:name w:val="Основной текст (6)_"/>
    <w:qFormat/>
    <w:rPr>
      <w:rFonts w:ascii="Times New Roman" w:hAnsi="Times New Roman" w:cs="Times New Roman"/>
      <w:i/>
      <w:iCs/>
      <w:spacing w:val="40"/>
      <w:sz w:val="16"/>
      <w:szCs w:val="16"/>
    </w:rPr>
  </w:style>
  <w:style w:type="character" w:customStyle="1" w:styleId="11">
    <w:name w:val="Основной текст + 11"/>
    <w:qFormat/>
    <w:rPr>
      <w:rFonts w:ascii="Times New Roman" w:hAnsi="Times New Roman" w:cs="Times New Roman"/>
      <w:i/>
      <w:iCs/>
      <w:spacing w:val="0"/>
      <w:sz w:val="23"/>
      <w:szCs w:val="23"/>
    </w:rPr>
  </w:style>
  <w:style w:type="character" w:customStyle="1" w:styleId="a5">
    <w:name w:val="Колонтитул_"/>
    <w:qFormat/>
    <w:rPr>
      <w:rFonts w:ascii="Times New Roman" w:hAnsi="Times New Roman" w:cs="Times New Roman"/>
      <w:sz w:val="20"/>
      <w:szCs w:val="20"/>
    </w:rPr>
  </w:style>
  <w:style w:type="character" w:customStyle="1" w:styleId="TrebuchetMS">
    <w:name w:val="Колонтитул + Trebuchet MS"/>
    <w:qFormat/>
    <w:rPr>
      <w:rFonts w:ascii="Trebuchet MS" w:hAnsi="Trebuchet MS" w:cs="Trebuchet MS"/>
      <w:i/>
      <w:iCs/>
      <w:spacing w:val="0"/>
      <w:w w:val="100"/>
      <w:sz w:val="15"/>
      <w:szCs w:val="15"/>
    </w:rPr>
  </w:style>
  <w:style w:type="character" w:customStyle="1" w:styleId="CourierNew">
    <w:name w:val="Колонтитул + Courier New"/>
    <w:qFormat/>
    <w:rPr>
      <w:rFonts w:ascii="Courier New" w:hAnsi="Courier New" w:cs="Courier New"/>
      <w:spacing w:val="20"/>
      <w:sz w:val="14"/>
      <w:szCs w:val="14"/>
    </w:rPr>
  </w:style>
  <w:style w:type="character" w:customStyle="1" w:styleId="210">
    <w:name w:val="Основной текст (21)_"/>
    <w:qFormat/>
    <w:rPr>
      <w:rFonts w:ascii="Courier New" w:hAnsi="Courier New" w:cs="Courier New"/>
      <w:i/>
      <w:iCs/>
      <w:sz w:val="30"/>
      <w:szCs w:val="30"/>
    </w:rPr>
  </w:style>
  <w:style w:type="character" w:customStyle="1" w:styleId="214pt">
    <w:name w:val="Основной текст (21) + 4 pt"/>
    <w:qFormat/>
    <w:rPr>
      <w:rFonts w:ascii="Courier New" w:hAnsi="Courier New" w:cs="Courier New"/>
      <w:i/>
      <w:iCs/>
      <w:sz w:val="8"/>
      <w:szCs w:val="8"/>
    </w:rPr>
  </w:style>
  <w:style w:type="character" w:customStyle="1" w:styleId="4CourierNew">
    <w:name w:val="Основной текст (4) + Courier New"/>
    <w:qFormat/>
    <w:rPr>
      <w:rFonts w:ascii="Courier New" w:hAnsi="Courier New" w:cs="Courier New"/>
      <w:b/>
      <w:bCs/>
      <w:i/>
      <w:iCs/>
      <w:spacing w:val="-30"/>
      <w:sz w:val="27"/>
      <w:szCs w:val="27"/>
    </w:rPr>
  </w:style>
  <w:style w:type="character" w:customStyle="1" w:styleId="41pt">
    <w:name w:val="Основной текст (4) + Интервал 1 pt"/>
    <w:qFormat/>
    <w:rPr>
      <w:rFonts w:ascii="Times New Roman" w:hAnsi="Times New Roman" w:cs="Times New Roman"/>
      <w:i/>
      <w:iCs/>
      <w:spacing w:val="30"/>
      <w:sz w:val="22"/>
      <w:szCs w:val="22"/>
    </w:rPr>
  </w:style>
  <w:style w:type="character" w:customStyle="1" w:styleId="411">
    <w:name w:val="Основной текст (4)11"/>
    <w:basedOn w:val="41"/>
    <w:qFormat/>
    <w:rPr>
      <w:rFonts w:ascii="Times New Roman" w:hAnsi="Times New Roman" w:cs="Times New Roman"/>
      <w:i/>
      <w:iCs/>
      <w:spacing w:val="0"/>
      <w:sz w:val="22"/>
      <w:szCs w:val="22"/>
    </w:rPr>
  </w:style>
  <w:style w:type="character" w:customStyle="1" w:styleId="9">
    <w:name w:val="Основной текст (9)_"/>
    <w:qFormat/>
    <w:rPr>
      <w:rFonts w:ascii="Times New Roman" w:hAnsi="Times New Roman" w:cs="Times New Roman"/>
      <w:spacing w:val="0"/>
      <w:sz w:val="18"/>
      <w:szCs w:val="18"/>
    </w:rPr>
  </w:style>
  <w:style w:type="character" w:customStyle="1" w:styleId="90">
    <w:name w:val="Основной текст (9)"/>
    <w:basedOn w:val="9"/>
    <w:qFormat/>
    <w:rPr>
      <w:rFonts w:ascii="Times New Roman" w:hAnsi="Times New Roman" w:cs="Times New Roman"/>
      <w:spacing w:val="0"/>
      <w:sz w:val="18"/>
      <w:szCs w:val="18"/>
    </w:rPr>
  </w:style>
  <w:style w:type="character" w:customStyle="1" w:styleId="34">
    <w:name w:val="Основной текст (3)4"/>
    <w:qFormat/>
    <w:rPr>
      <w:rFonts w:ascii="Times New Roman" w:hAnsi="Times New Roman" w:cs="Times New Roman"/>
      <w:b/>
      <w:bCs/>
      <w:i/>
      <w:iCs/>
      <w:spacing w:val="0"/>
      <w:sz w:val="23"/>
      <w:szCs w:val="23"/>
    </w:rPr>
  </w:style>
  <w:style w:type="character" w:customStyle="1" w:styleId="220">
    <w:name w:val="Основной текст (22)_"/>
    <w:qFormat/>
    <w:rPr>
      <w:rFonts w:ascii="Courier New" w:hAnsi="Courier New" w:cs="Courier New"/>
      <w:spacing w:val="-50"/>
      <w:sz w:val="52"/>
      <w:szCs w:val="52"/>
    </w:rPr>
  </w:style>
  <w:style w:type="character" w:customStyle="1" w:styleId="104">
    <w:name w:val="Основной текст (10)4"/>
    <w:basedOn w:val="100"/>
    <w:qFormat/>
    <w:rPr>
      <w:rFonts w:ascii="Times New Roman" w:hAnsi="Times New Roman" w:cs="Times New Roman"/>
      <w:b/>
      <w:bCs/>
      <w:spacing w:val="0"/>
      <w:sz w:val="22"/>
      <w:szCs w:val="22"/>
    </w:rPr>
  </w:style>
  <w:style w:type="character" w:customStyle="1" w:styleId="420">
    <w:name w:val="Заголовок №4 (2)_"/>
    <w:qFormat/>
    <w:rPr>
      <w:rFonts w:ascii="Times New Roman" w:hAnsi="Times New Roman" w:cs="Times New Roman"/>
      <w:i/>
      <w:iCs/>
      <w:spacing w:val="0"/>
      <w:sz w:val="22"/>
      <w:szCs w:val="22"/>
      <w:lang w:val="en-US"/>
    </w:rPr>
  </w:style>
  <w:style w:type="character" w:customStyle="1" w:styleId="421">
    <w:name w:val="Заголовок №4 (2)"/>
    <w:basedOn w:val="420"/>
    <w:qFormat/>
    <w:rPr>
      <w:rFonts w:ascii="Times New Roman" w:hAnsi="Times New Roman" w:cs="Times New Roman"/>
      <w:i/>
      <w:iCs/>
      <w:spacing w:val="0"/>
      <w:sz w:val="22"/>
      <w:szCs w:val="22"/>
      <w:lang w:val="en-US"/>
    </w:rPr>
  </w:style>
  <w:style w:type="character" w:customStyle="1" w:styleId="7">
    <w:name w:val="Заголовок №7_"/>
    <w:qFormat/>
    <w:rPr>
      <w:rFonts w:ascii="Times New Roman" w:hAnsi="Times New Roman" w:cs="Times New Roman"/>
      <w:spacing w:val="0"/>
      <w:sz w:val="26"/>
      <w:szCs w:val="26"/>
    </w:rPr>
  </w:style>
  <w:style w:type="character" w:customStyle="1" w:styleId="41pt4">
    <w:name w:val="Основной текст (4) + Интервал 1 pt4"/>
    <w:qFormat/>
    <w:rPr>
      <w:rFonts w:ascii="Times New Roman" w:hAnsi="Times New Roman" w:cs="Times New Roman"/>
      <w:i/>
      <w:iCs/>
      <w:spacing w:val="30"/>
      <w:sz w:val="22"/>
      <w:szCs w:val="22"/>
    </w:rPr>
  </w:style>
  <w:style w:type="character" w:customStyle="1" w:styleId="410">
    <w:name w:val="Основной текст (4)10"/>
    <w:qFormat/>
    <w:rPr>
      <w:rFonts w:ascii="Times New Roman" w:hAnsi="Times New Roman" w:cs="Times New Roman"/>
      <w:i/>
      <w:iCs/>
      <w:spacing w:val="0"/>
      <w:sz w:val="22"/>
      <w:szCs w:val="22"/>
      <w:lang w:val="en-US"/>
    </w:rPr>
  </w:style>
  <w:style w:type="character" w:customStyle="1" w:styleId="3-1pt">
    <w:name w:val="Основной текст (3) + Интервал -1 pt"/>
    <w:qFormat/>
    <w:rPr>
      <w:rFonts w:ascii="Times New Roman" w:hAnsi="Times New Roman" w:cs="Times New Roman"/>
      <w:b/>
      <w:bCs/>
      <w:i/>
      <w:iCs/>
      <w:spacing w:val="-20"/>
      <w:sz w:val="23"/>
      <w:szCs w:val="23"/>
    </w:rPr>
  </w:style>
  <w:style w:type="character" w:customStyle="1" w:styleId="33">
    <w:name w:val="Основной текст (3)3"/>
    <w:qFormat/>
    <w:rPr>
      <w:rFonts w:ascii="Times New Roman" w:hAnsi="Times New Roman" w:cs="Times New Roman"/>
      <w:b/>
      <w:bCs/>
      <w:i/>
      <w:iCs/>
      <w:spacing w:val="0"/>
      <w:sz w:val="23"/>
      <w:szCs w:val="23"/>
      <w:lang w:val="en-US"/>
    </w:rPr>
  </w:style>
  <w:style w:type="character" w:customStyle="1" w:styleId="23">
    <w:name w:val="Основной текст (23)_"/>
    <w:qFormat/>
    <w:rPr>
      <w:rFonts w:ascii="Arial Narrow" w:hAnsi="Arial Narrow" w:cs="Arial Narrow"/>
      <w:spacing w:val="10"/>
      <w:w w:val="100"/>
      <w:sz w:val="22"/>
      <w:szCs w:val="22"/>
    </w:rPr>
  </w:style>
  <w:style w:type="character" w:customStyle="1" w:styleId="4CourierNew4">
    <w:name w:val="Основной текст (4) + Courier New4"/>
    <w:qFormat/>
    <w:rPr>
      <w:rFonts w:ascii="Courier New" w:hAnsi="Courier New" w:cs="Courier New"/>
      <w:i/>
      <w:iCs/>
      <w:spacing w:val="0"/>
      <w:sz w:val="20"/>
      <w:szCs w:val="20"/>
    </w:rPr>
  </w:style>
  <w:style w:type="character" w:customStyle="1" w:styleId="49">
    <w:name w:val="Основной текст (4)9"/>
    <w:basedOn w:val="41"/>
    <w:qFormat/>
    <w:rPr>
      <w:rFonts w:ascii="Times New Roman" w:hAnsi="Times New Roman" w:cs="Times New Roman"/>
      <w:i/>
      <w:iCs/>
      <w:spacing w:val="0"/>
      <w:sz w:val="22"/>
      <w:szCs w:val="22"/>
    </w:rPr>
  </w:style>
  <w:style w:type="character" w:customStyle="1" w:styleId="4CourierNew3">
    <w:name w:val="Основной текст (4) + Courier New3"/>
    <w:qFormat/>
    <w:rPr>
      <w:rFonts w:ascii="Courier New" w:hAnsi="Courier New" w:cs="Courier New"/>
      <w:i/>
      <w:iCs/>
      <w:spacing w:val="0"/>
      <w:sz w:val="40"/>
      <w:szCs w:val="40"/>
    </w:rPr>
  </w:style>
  <w:style w:type="character" w:customStyle="1" w:styleId="41pt3">
    <w:name w:val="Основной текст (4) + Интервал 1 pt3"/>
    <w:qFormat/>
    <w:rPr>
      <w:rFonts w:ascii="Times New Roman" w:hAnsi="Times New Roman" w:cs="Times New Roman"/>
      <w:i/>
      <w:iCs/>
      <w:spacing w:val="30"/>
      <w:sz w:val="22"/>
      <w:szCs w:val="22"/>
      <w:lang w:val="en-US"/>
    </w:rPr>
  </w:style>
  <w:style w:type="character" w:customStyle="1" w:styleId="43pt">
    <w:name w:val="Основной текст (4) + Интервал 3 pt"/>
    <w:qFormat/>
    <w:rPr>
      <w:rFonts w:ascii="Times New Roman" w:hAnsi="Times New Roman" w:cs="Times New Roman"/>
      <w:i/>
      <w:iCs/>
      <w:spacing w:val="70"/>
      <w:sz w:val="22"/>
      <w:szCs w:val="22"/>
      <w:lang w:val="en-US"/>
    </w:rPr>
  </w:style>
  <w:style w:type="character" w:customStyle="1" w:styleId="43">
    <w:name w:val="Основной текст (4) + Не курсив"/>
    <w:qFormat/>
    <w:rPr>
      <w:rFonts w:ascii="Times New Roman" w:hAnsi="Times New Roman" w:cs="Times New Roman"/>
      <w:i/>
      <w:iCs/>
      <w:spacing w:val="0"/>
      <w:sz w:val="22"/>
      <w:szCs w:val="22"/>
    </w:rPr>
  </w:style>
  <w:style w:type="character" w:customStyle="1" w:styleId="24">
    <w:name w:val="Основной текст (24)_"/>
    <w:qFormat/>
    <w:rPr>
      <w:rFonts w:ascii="Courier New" w:hAnsi="Courier New" w:cs="Courier New"/>
      <w:i/>
      <w:iCs/>
      <w:sz w:val="36"/>
      <w:szCs w:val="36"/>
    </w:rPr>
  </w:style>
  <w:style w:type="character" w:customStyle="1" w:styleId="25">
    <w:name w:val="Основной текст (25)_"/>
    <w:qFormat/>
    <w:rPr>
      <w:rFonts w:ascii="Courier New" w:hAnsi="Courier New" w:cs="Courier New"/>
      <w:sz w:val="11"/>
      <w:szCs w:val="11"/>
    </w:rPr>
  </w:style>
  <w:style w:type="character" w:customStyle="1" w:styleId="4-1pt">
    <w:name w:val="Основной текст (4) + Интервал -1 pt"/>
    <w:qFormat/>
    <w:rPr>
      <w:rFonts w:ascii="Times New Roman" w:hAnsi="Times New Roman" w:cs="Times New Roman"/>
      <w:i/>
      <w:iCs/>
      <w:spacing w:val="-20"/>
      <w:sz w:val="22"/>
      <w:szCs w:val="22"/>
      <w:lang w:val="en-US"/>
    </w:rPr>
  </w:style>
  <w:style w:type="character" w:customStyle="1" w:styleId="4CourierNew2">
    <w:name w:val="Основной текст (4) + Courier New2"/>
    <w:qFormat/>
    <w:rPr>
      <w:rFonts w:ascii="Courier New" w:hAnsi="Courier New" w:cs="Courier New"/>
      <w:i/>
      <w:iCs/>
      <w:spacing w:val="0"/>
      <w:sz w:val="19"/>
      <w:szCs w:val="19"/>
    </w:rPr>
  </w:style>
  <w:style w:type="character" w:customStyle="1" w:styleId="4110">
    <w:name w:val="Основной текст (4) + 11"/>
    <w:qFormat/>
    <w:rPr>
      <w:rFonts w:ascii="Times New Roman" w:hAnsi="Times New Roman" w:cs="Times New Roman"/>
      <w:b/>
      <w:bCs/>
      <w:i/>
      <w:iCs/>
      <w:spacing w:val="0"/>
      <w:sz w:val="23"/>
      <w:szCs w:val="23"/>
      <w:lang w:val="en-US"/>
    </w:rPr>
  </w:style>
  <w:style w:type="character" w:customStyle="1" w:styleId="CourierNew0">
    <w:name w:val="Основной текст + Courier New"/>
    <w:qFormat/>
    <w:rPr>
      <w:rFonts w:ascii="Courier New" w:hAnsi="Courier New" w:cs="Courier New"/>
      <w:i/>
      <w:iCs/>
      <w:spacing w:val="0"/>
      <w:sz w:val="8"/>
      <w:szCs w:val="8"/>
    </w:rPr>
  </w:style>
  <w:style w:type="character" w:customStyle="1" w:styleId="15">
    <w:name w:val="Основной текст (15)_"/>
    <w:qFormat/>
    <w:rPr>
      <w:rFonts w:ascii="Times New Roman" w:hAnsi="Times New Roman" w:cs="Times New Roman"/>
      <w:spacing w:val="-50"/>
      <w:sz w:val="53"/>
      <w:szCs w:val="53"/>
    </w:rPr>
  </w:style>
  <w:style w:type="character" w:customStyle="1" w:styleId="93">
    <w:name w:val="Основной текст (9)3"/>
    <w:basedOn w:val="9"/>
    <w:qFormat/>
    <w:rPr>
      <w:rFonts w:ascii="Times New Roman" w:hAnsi="Times New Roman" w:cs="Times New Roman"/>
      <w:spacing w:val="0"/>
      <w:sz w:val="18"/>
      <w:szCs w:val="18"/>
    </w:rPr>
  </w:style>
  <w:style w:type="character" w:customStyle="1" w:styleId="92">
    <w:name w:val="Основной текст (9)2"/>
    <w:qFormat/>
    <w:rPr>
      <w:rFonts w:ascii="Times New Roman" w:hAnsi="Times New Roman" w:cs="Times New Roman"/>
      <w:spacing w:val="0"/>
      <w:sz w:val="18"/>
      <w:szCs w:val="18"/>
      <w:u w:val="single"/>
      <w:lang w:val="en-US"/>
    </w:rPr>
  </w:style>
  <w:style w:type="character" w:customStyle="1" w:styleId="103">
    <w:name w:val="Основной текст (10)3"/>
    <w:basedOn w:val="100"/>
    <w:qFormat/>
    <w:rPr>
      <w:rFonts w:ascii="Times New Roman" w:hAnsi="Times New Roman" w:cs="Times New Roman"/>
      <w:b/>
      <w:bCs/>
      <w:spacing w:val="0"/>
      <w:sz w:val="22"/>
      <w:szCs w:val="22"/>
    </w:rPr>
  </w:style>
  <w:style w:type="character" w:customStyle="1" w:styleId="61">
    <w:name w:val="Заголовок №6_"/>
    <w:qFormat/>
    <w:rPr>
      <w:rFonts w:ascii="Trebuchet MS" w:hAnsi="Trebuchet MS" w:cs="Trebuchet MS"/>
      <w:b/>
      <w:bCs/>
      <w:spacing w:val="0"/>
      <w:sz w:val="22"/>
      <w:szCs w:val="22"/>
    </w:rPr>
  </w:style>
  <w:style w:type="character" w:customStyle="1" w:styleId="330">
    <w:name w:val="Заголовок №3 (3)_"/>
    <w:qFormat/>
    <w:rPr>
      <w:rFonts w:ascii="Times New Roman" w:hAnsi="Times New Roman" w:cs="Times New Roman"/>
      <w:i/>
      <w:iCs/>
      <w:spacing w:val="0"/>
      <w:sz w:val="22"/>
      <w:szCs w:val="22"/>
    </w:rPr>
  </w:style>
  <w:style w:type="character" w:customStyle="1" w:styleId="48">
    <w:name w:val="Основной текст (4)8"/>
    <w:basedOn w:val="41"/>
    <w:qFormat/>
    <w:rPr>
      <w:rFonts w:ascii="Times New Roman" w:hAnsi="Times New Roman" w:cs="Times New Roman"/>
      <w:i/>
      <w:iCs/>
      <w:spacing w:val="0"/>
      <w:sz w:val="22"/>
      <w:szCs w:val="22"/>
    </w:rPr>
  </w:style>
  <w:style w:type="character" w:customStyle="1" w:styleId="26">
    <w:name w:val="Основной текст (26)_"/>
    <w:qFormat/>
    <w:rPr>
      <w:rFonts w:ascii="Courier New" w:hAnsi="Courier New" w:cs="Courier New"/>
      <w:i/>
      <w:iCs/>
      <w:spacing w:val="-30"/>
      <w:sz w:val="26"/>
      <w:szCs w:val="26"/>
    </w:rPr>
  </w:style>
  <w:style w:type="character" w:customStyle="1" w:styleId="26TimesNewRoman">
    <w:name w:val="Основной текст (26) + Times New Roman"/>
    <w:qFormat/>
    <w:rPr>
      <w:rFonts w:ascii="Times New Roman" w:hAnsi="Times New Roman" w:cs="Times New Roman"/>
      <w:i/>
      <w:iCs/>
      <w:spacing w:val="0"/>
      <w:sz w:val="8"/>
      <w:szCs w:val="8"/>
    </w:rPr>
  </w:style>
  <w:style w:type="character" w:customStyle="1" w:styleId="32">
    <w:name w:val="Основной текст (3)2"/>
    <w:qFormat/>
    <w:rPr>
      <w:rFonts w:ascii="Times New Roman" w:hAnsi="Times New Roman" w:cs="Times New Roman"/>
      <w:b/>
      <w:bCs/>
      <w:i/>
      <w:iCs/>
      <w:spacing w:val="0"/>
      <w:sz w:val="23"/>
      <w:szCs w:val="23"/>
    </w:rPr>
  </w:style>
  <w:style w:type="character" w:customStyle="1" w:styleId="27">
    <w:name w:val="Основной текст (27)_"/>
    <w:qFormat/>
    <w:rPr>
      <w:rFonts w:ascii="Courier New" w:hAnsi="Courier New" w:cs="Courier New"/>
      <w:sz w:val="9"/>
      <w:szCs w:val="9"/>
    </w:rPr>
  </w:style>
  <w:style w:type="character" w:customStyle="1" w:styleId="TrebuchetMS1">
    <w:name w:val="Колонтитул + Trebuchet MS1"/>
    <w:qFormat/>
    <w:rPr>
      <w:rFonts w:ascii="Trebuchet MS" w:hAnsi="Trebuchet MS" w:cs="Trebuchet MS"/>
      <w:sz w:val="8"/>
      <w:szCs w:val="8"/>
    </w:rPr>
  </w:style>
  <w:style w:type="character" w:customStyle="1" w:styleId="721pt">
    <w:name w:val="Заголовок №7 (2) + Интервал 1 pt"/>
    <w:qFormat/>
    <w:rPr>
      <w:rFonts w:ascii="Times New Roman" w:hAnsi="Times New Roman" w:cs="Times New Roman"/>
      <w:i/>
      <w:iCs/>
      <w:spacing w:val="30"/>
      <w:sz w:val="22"/>
      <w:szCs w:val="22"/>
      <w:lang w:val="en-US"/>
    </w:rPr>
  </w:style>
  <w:style w:type="character" w:customStyle="1" w:styleId="73">
    <w:name w:val="Заголовок №7 (3)_"/>
    <w:qFormat/>
    <w:rPr>
      <w:rFonts w:ascii="Times New Roman" w:hAnsi="Times New Roman" w:cs="Times New Roman"/>
      <w:b/>
      <w:bCs/>
      <w:i/>
      <w:iCs/>
      <w:spacing w:val="0"/>
      <w:sz w:val="23"/>
      <w:szCs w:val="23"/>
      <w:lang w:val="en-US"/>
    </w:rPr>
  </w:style>
  <w:style w:type="character" w:customStyle="1" w:styleId="47">
    <w:name w:val="Основной текст (4)7"/>
    <w:basedOn w:val="41"/>
    <w:qFormat/>
    <w:rPr>
      <w:rFonts w:ascii="Times New Roman" w:hAnsi="Times New Roman" w:cs="Times New Roman"/>
      <w:i/>
      <w:iCs/>
      <w:spacing w:val="0"/>
      <w:sz w:val="22"/>
      <w:szCs w:val="22"/>
    </w:rPr>
  </w:style>
  <w:style w:type="character" w:customStyle="1" w:styleId="12">
    <w:name w:val="Заголовок №1_"/>
    <w:qFormat/>
    <w:rPr>
      <w:rFonts w:ascii="Times New Roman" w:hAnsi="Times New Roman" w:cs="Times New Roman"/>
      <w:i/>
      <w:iCs/>
      <w:spacing w:val="0"/>
      <w:sz w:val="22"/>
      <w:szCs w:val="22"/>
      <w:lang w:val="en-US"/>
    </w:rPr>
  </w:style>
  <w:style w:type="character" w:customStyle="1" w:styleId="13">
    <w:name w:val="Заголовок №1"/>
    <w:basedOn w:val="12"/>
    <w:qFormat/>
    <w:rPr>
      <w:rFonts w:ascii="Times New Roman" w:hAnsi="Times New Roman" w:cs="Times New Roman"/>
      <w:i/>
      <w:iCs/>
      <w:spacing w:val="0"/>
      <w:sz w:val="22"/>
      <w:szCs w:val="22"/>
      <w:lang w:val="en-US"/>
    </w:rPr>
  </w:style>
  <w:style w:type="character" w:customStyle="1" w:styleId="110">
    <w:name w:val="Основной текст (11)_"/>
    <w:qFormat/>
    <w:rPr>
      <w:rFonts w:ascii="Times New Roman" w:hAnsi="Times New Roman" w:cs="Times New Roman"/>
      <w:spacing w:val="0"/>
      <w:sz w:val="26"/>
      <w:szCs w:val="26"/>
    </w:rPr>
  </w:style>
  <w:style w:type="character" w:customStyle="1" w:styleId="46">
    <w:name w:val="Основной текст (4)6"/>
    <w:basedOn w:val="41"/>
    <w:qFormat/>
    <w:rPr>
      <w:rFonts w:ascii="Times New Roman" w:hAnsi="Times New Roman" w:cs="Times New Roman"/>
      <w:i/>
      <w:iCs/>
      <w:spacing w:val="0"/>
      <w:sz w:val="22"/>
      <w:szCs w:val="22"/>
    </w:rPr>
  </w:style>
  <w:style w:type="character" w:customStyle="1" w:styleId="102">
    <w:name w:val="Основной текст (10)2"/>
    <w:qFormat/>
    <w:rPr>
      <w:rFonts w:ascii="Times New Roman" w:hAnsi="Times New Roman" w:cs="Times New Roman"/>
      <w:b/>
      <w:bCs/>
      <w:spacing w:val="0"/>
      <w:sz w:val="22"/>
      <w:szCs w:val="22"/>
    </w:rPr>
  </w:style>
  <w:style w:type="character" w:customStyle="1" w:styleId="28">
    <w:name w:val="Основной текст (28)_"/>
    <w:qFormat/>
    <w:rPr>
      <w:rFonts w:ascii="Courier New" w:hAnsi="Courier New" w:cs="Courier New"/>
      <w:i/>
      <w:iCs/>
      <w:sz w:val="35"/>
      <w:szCs w:val="35"/>
    </w:rPr>
  </w:style>
  <w:style w:type="character" w:customStyle="1" w:styleId="111">
    <w:name w:val="Основной текст (11) + Полужирный"/>
    <w:qFormat/>
    <w:rPr>
      <w:rFonts w:ascii="Times New Roman" w:hAnsi="Times New Roman" w:cs="Times New Roman"/>
      <w:b/>
      <w:bCs/>
      <w:spacing w:val="0"/>
      <w:sz w:val="26"/>
      <w:szCs w:val="26"/>
    </w:rPr>
  </w:style>
  <w:style w:type="character" w:customStyle="1" w:styleId="45">
    <w:name w:val="Основной текст (4)5"/>
    <w:basedOn w:val="41"/>
    <w:qFormat/>
    <w:rPr>
      <w:rFonts w:ascii="Times New Roman" w:hAnsi="Times New Roman" w:cs="Times New Roman"/>
      <w:i/>
      <w:iCs/>
      <w:spacing w:val="0"/>
      <w:sz w:val="22"/>
      <w:szCs w:val="22"/>
    </w:rPr>
  </w:style>
  <w:style w:type="character" w:customStyle="1" w:styleId="112">
    <w:name w:val="Основной текст (11)"/>
    <w:qFormat/>
    <w:rPr>
      <w:rFonts w:ascii="Times New Roman" w:hAnsi="Times New Roman" w:cs="Times New Roman"/>
      <w:spacing w:val="0"/>
      <w:sz w:val="26"/>
      <w:szCs w:val="26"/>
      <w:u w:val="single"/>
    </w:rPr>
  </w:style>
  <w:style w:type="character" w:customStyle="1" w:styleId="52">
    <w:name w:val="Заголовок №5 (2)_"/>
    <w:qFormat/>
    <w:rPr>
      <w:rFonts w:ascii="Times New Roman" w:hAnsi="Times New Roman" w:cs="Times New Roman"/>
      <w:spacing w:val="0"/>
      <w:sz w:val="22"/>
      <w:szCs w:val="22"/>
    </w:rPr>
  </w:style>
  <w:style w:type="character" w:customStyle="1" w:styleId="29">
    <w:name w:val="Основной текст (29)_"/>
    <w:qFormat/>
    <w:rPr>
      <w:rFonts w:ascii="Trebuchet MS" w:hAnsi="Trebuchet MS" w:cs="Trebuchet MS"/>
      <w:b/>
      <w:bCs/>
      <w:spacing w:val="0"/>
      <w:sz w:val="22"/>
      <w:szCs w:val="22"/>
    </w:rPr>
  </w:style>
  <w:style w:type="character" w:customStyle="1" w:styleId="4CourierNew1">
    <w:name w:val="Основной текст (4) + Courier New1"/>
    <w:qFormat/>
    <w:rPr>
      <w:rFonts w:ascii="Courier New" w:hAnsi="Courier New" w:cs="Courier New"/>
      <w:i/>
      <w:iCs/>
      <w:spacing w:val="0"/>
      <w:sz w:val="11"/>
      <w:szCs w:val="11"/>
    </w:rPr>
  </w:style>
  <w:style w:type="character" w:customStyle="1" w:styleId="300">
    <w:name w:val="Основной текст (30)_"/>
    <w:qFormat/>
    <w:rPr>
      <w:rFonts w:ascii="Courier New" w:hAnsi="Courier New" w:cs="Courier New"/>
      <w:sz w:val="8"/>
      <w:szCs w:val="8"/>
    </w:rPr>
  </w:style>
  <w:style w:type="character" w:customStyle="1" w:styleId="30TimesNewRoman">
    <w:name w:val="Основной текст (30) + Times New Roman"/>
    <w:qFormat/>
    <w:rPr>
      <w:rFonts w:ascii="Times New Roman" w:hAnsi="Times New Roman" w:cs="Times New Roman"/>
      <w:i/>
      <w:iCs/>
      <w:spacing w:val="0"/>
      <w:sz w:val="22"/>
      <w:szCs w:val="22"/>
    </w:rPr>
  </w:style>
  <w:style w:type="character" w:customStyle="1" w:styleId="a6">
    <w:name w:val="Подпись к картинке_"/>
    <w:qFormat/>
    <w:rPr>
      <w:rFonts w:ascii="Times New Roman" w:hAnsi="Times New Roman" w:cs="Times New Roman"/>
      <w:i/>
      <w:iCs/>
      <w:spacing w:val="0"/>
      <w:sz w:val="22"/>
      <w:szCs w:val="22"/>
    </w:rPr>
  </w:style>
  <w:style w:type="character" w:customStyle="1" w:styleId="a7">
    <w:name w:val="Подпись к картинке"/>
    <w:basedOn w:val="a6"/>
    <w:qFormat/>
    <w:rPr>
      <w:rFonts w:ascii="Times New Roman" w:hAnsi="Times New Roman" w:cs="Times New Roman"/>
      <w:i/>
      <w:iCs/>
      <w:spacing w:val="0"/>
      <w:sz w:val="22"/>
      <w:szCs w:val="22"/>
    </w:rPr>
  </w:style>
  <w:style w:type="character" w:customStyle="1" w:styleId="310">
    <w:name w:val="Основной текст (31)_"/>
    <w:qFormat/>
    <w:rPr>
      <w:rFonts w:ascii="Courier New" w:hAnsi="Courier New" w:cs="Courier New"/>
      <w:b/>
      <w:bCs/>
      <w:i/>
      <w:iCs/>
      <w:spacing w:val="-20"/>
      <w:sz w:val="27"/>
      <w:szCs w:val="27"/>
    </w:rPr>
  </w:style>
  <w:style w:type="character" w:customStyle="1" w:styleId="31TimesNewRoman">
    <w:name w:val="Основной текст (31) + Times New Roman"/>
    <w:qFormat/>
    <w:rPr>
      <w:rFonts w:ascii="Times New Roman" w:hAnsi="Times New Roman" w:cs="Times New Roman"/>
      <w:b/>
      <w:bCs/>
      <w:i/>
      <w:iCs/>
      <w:spacing w:val="0"/>
      <w:sz w:val="22"/>
      <w:szCs w:val="22"/>
    </w:rPr>
  </w:style>
  <w:style w:type="character" w:customStyle="1" w:styleId="312pt">
    <w:name w:val="Основной текст (31) + Интервал 2 pt"/>
    <w:qFormat/>
    <w:rPr>
      <w:rFonts w:ascii="Courier New" w:hAnsi="Courier New" w:cs="Courier New"/>
      <w:b/>
      <w:bCs/>
      <w:i/>
      <w:iCs/>
      <w:spacing w:val="40"/>
      <w:sz w:val="27"/>
      <w:szCs w:val="27"/>
    </w:rPr>
  </w:style>
  <w:style w:type="character" w:customStyle="1" w:styleId="41pt2">
    <w:name w:val="Основной текст (4) + Интервал 1 pt2"/>
    <w:qFormat/>
    <w:rPr>
      <w:rFonts w:ascii="Times New Roman" w:hAnsi="Times New Roman" w:cs="Times New Roman"/>
      <w:i/>
      <w:iCs/>
      <w:spacing w:val="30"/>
      <w:sz w:val="22"/>
      <w:szCs w:val="22"/>
    </w:rPr>
  </w:style>
  <w:style w:type="character" w:customStyle="1" w:styleId="4Garamond">
    <w:name w:val="Основной текст (4) + Garamond"/>
    <w:qFormat/>
    <w:rPr>
      <w:rFonts w:ascii="Garamond" w:hAnsi="Garamond" w:cs="Garamond"/>
      <w:i/>
      <w:iCs/>
      <w:spacing w:val="-10"/>
      <w:sz w:val="11"/>
      <w:szCs w:val="11"/>
    </w:rPr>
  </w:style>
  <w:style w:type="character" w:customStyle="1" w:styleId="53">
    <w:name w:val="Заголовок №5 (3)_"/>
    <w:qFormat/>
    <w:rPr>
      <w:rFonts w:ascii="Times New Roman" w:hAnsi="Times New Roman" w:cs="Times New Roman"/>
      <w:i/>
      <w:iCs/>
      <w:spacing w:val="0"/>
      <w:sz w:val="22"/>
      <w:szCs w:val="22"/>
    </w:rPr>
  </w:style>
  <w:style w:type="character" w:customStyle="1" w:styleId="531pt">
    <w:name w:val="Заголовок №5 (3) + Интервал 1 pt"/>
    <w:qFormat/>
    <w:rPr>
      <w:rFonts w:ascii="Times New Roman" w:hAnsi="Times New Roman" w:cs="Times New Roman"/>
      <w:i/>
      <w:iCs/>
      <w:spacing w:val="30"/>
      <w:sz w:val="22"/>
      <w:szCs w:val="22"/>
    </w:rPr>
  </w:style>
  <w:style w:type="character" w:customStyle="1" w:styleId="230">
    <w:name w:val="Заголовок №2 (3)_"/>
    <w:qFormat/>
    <w:rPr>
      <w:rFonts w:ascii="Courier New" w:hAnsi="Courier New" w:cs="Courier New"/>
      <w:i/>
      <w:iCs/>
      <w:sz w:val="55"/>
      <w:szCs w:val="55"/>
    </w:rPr>
  </w:style>
  <w:style w:type="character" w:customStyle="1" w:styleId="19">
    <w:name w:val="Основной текст (19)_"/>
    <w:qFormat/>
    <w:rPr>
      <w:rFonts w:ascii="Times New Roman" w:hAnsi="Times New Roman" w:cs="Times New Roman"/>
      <w:sz w:val="20"/>
      <w:szCs w:val="20"/>
    </w:rPr>
  </w:style>
  <w:style w:type="character" w:customStyle="1" w:styleId="44">
    <w:name w:val="Основной текст (4)4"/>
    <w:qFormat/>
    <w:rPr>
      <w:rFonts w:ascii="Times New Roman" w:hAnsi="Times New Roman" w:cs="Times New Roman"/>
      <w:i/>
      <w:iCs/>
      <w:spacing w:val="0"/>
      <w:sz w:val="22"/>
      <w:szCs w:val="22"/>
      <w:lang w:val="en-US"/>
    </w:rPr>
  </w:style>
  <w:style w:type="character" w:customStyle="1" w:styleId="-1pt">
    <w:name w:val="Основной текст + Интервал -1 pt"/>
    <w:qFormat/>
    <w:rPr>
      <w:rFonts w:ascii="Times New Roman" w:hAnsi="Times New Roman" w:cs="Times New Roman"/>
      <w:spacing w:val="-20"/>
      <w:sz w:val="22"/>
      <w:szCs w:val="22"/>
    </w:rPr>
  </w:style>
  <w:style w:type="character" w:customStyle="1" w:styleId="14">
    <w:name w:val="Основной текст + Курсив1"/>
    <w:qFormat/>
    <w:rPr>
      <w:rFonts w:ascii="Times New Roman" w:hAnsi="Times New Roman" w:cs="Times New Roman"/>
      <w:i/>
      <w:iCs/>
      <w:spacing w:val="30"/>
      <w:sz w:val="22"/>
      <w:szCs w:val="22"/>
    </w:rPr>
  </w:style>
  <w:style w:type="character" w:customStyle="1" w:styleId="320">
    <w:name w:val="Основной текст (32)_"/>
    <w:qFormat/>
    <w:rPr>
      <w:rFonts w:ascii="Courier New" w:hAnsi="Courier New" w:cs="Courier New"/>
      <w:sz w:val="8"/>
      <w:szCs w:val="8"/>
    </w:rPr>
  </w:style>
  <w:style w:type="character" w:customStyle="1" w:styleId="32TimesNewRoman">
    <w:name w:val="Основной текст (32) + Times New Roman"/>
    <w:qFormat/>
    <w:rPr>
      <w:rFonts w:ascii="Times New Roman" w:hAnsi="Times New Roman" w:cs="Times New Roman"/>
      <w:i/>
      <w:iCs/>
      <w:spacing w:val="0"/>
      <w:sz w:val="22"/>
      <w:szCs w:val="22"/>
    </w:rPr>
  </w:style>
  <w:style w:type="character" w:customStyle="1" w:styleId="430">
    <w:name w:val="Основной текст (4)3"/>
    <w:qFormat/>
    <w:rPr>
      <w:rFonts w:ascii="Times New Roman" w:hAnsi="Times New Roman" w:cs="Times New Roman"/>
      <w:i/>
      <w:iCs/>
      <w:spacing w:val="0"/>
      <w:sz w:val="22"/>
      <w:szCs w:val="22"/>
    </w:rPr>
  </w:style>
  <w:style w:type="character" w:customStyle="1" w:styleId="422">
    <w:name w:val="Основной текст (4)2"/>
    <w:qFormat/>
    <w:rPr>
      <w:rFonts w:ascii="Times New Roman" w:hAnsi="Times New Roman" w:cs="Times New Roman"/>
      <w:i/>
      <w:iCs/>
      <w:spacing w:val="0"/>
      <w:sz w:val="22"/>
      <w:szCs w:val="22"/>
      <w:lang w:val="en-US"/>
    </w:rPr>
  </w:style>
  <w:style w:type="character" w:customStyle="1" w:styleId="41pt1">
    <w:name w:val="Основной текст (4) + Интервал 1 pt1"/>
    <w:qFormat/>
    <w:rPr>
      <w:rFonts w:ascii="Times New Roman" w:hAnsi="Times New Roman" w:cs="Times New Roman"/>
      <w:i/>
      <w:iCs/>
      <w:spacing w:val="30"/>
      <w:sz w:val="22"/>
      <w:szCs w:val="22"/>
      <w:lang w:val="en-US"/>
    </w:rPr>
  </w:style>
  <w:style w:type="character" w:customStyle="1" w:styleId="a8">
    <w:name w:val="Маркеры списка"/>
    <w:qFormat/>
    <w:rPr>
      <w:rFonts w:ascii="OpenSymbol" w:eastAsia="OpenSymbol" w:hAnsi="OpenSymbol" w:cs="OpenSymbol"/>
    </w:rPr>
  </w:style>
  <w:style w:type="character" w:customStyle="1" w:styleId="a9">
    <w:name w:val="Основной текст с отступом Знак"/>
    <w:qFormat/>
    <w:rPr>
      <w:rFonts w:ascii="Arial Unicode MS" w:eastAsia="Arial Unicode MS" w:hAnsi="Arial Unicode MS" w:cs="Arial Unicode MS"/>
      <w:color w:val="000000"/>
      <w:sz w:val="24"/>
      <w:szCs w:val="24"/>
      <w:lang w:eastAsia="zh-CN"/>
    </w:rPr>
  </w:style>
  <w:style w:type="character" w:customStyle="1" w:styleId="4a">
    <w:name w:val="Заголовок 4 Знак"/>
    <w:qFormat/>
    <w:rPr>
      <w:b/>
      <w:sz w:val="24"/>
    </w:rPr>
  </w:style>
  <w:style w:type="character" w:customStyle="1" w:styleId="62">
    <w:name w:val="Заголовок 6 Знак"/>
    <w:qFormat/>
    <w:rPr>
      <w:rFonts w:ascii="Calibri" w:eastAsia="Times New Roman" w:hAnsi="Calibri" w:cs="Times New Roman"/>
      <w:b/>
      <w:bCs/>
      <w:color w:val="000000"/>
      <w:sz w:val="22"/>
      <w:szCs w:val="22"/>
      <w:lang w:eastAsia="zh-CN"/>
    </w:rPr>
  </w:style>
  <w:style w:type="character" w:customStyle="1" w:styleId="WW-Absatz-Standardschriftart">
    <w:name w:val="WW-Absatz-Standardschriftart"/>
    <w:qFormat/>
  </w:style>
  <w:style w:type="character" w:customStyle="1" w:styleId="WW8NumSt1z0">
    <w:name w:val="WW8NumSt1z0"/>
    <w:qFormat/>
    <w:rPr>
      <w:rFonts w:ascii="Symbol" w:hAnsi="Symbol" w:cs="Symbol"/>
    </w:rPr>
  </w:style>
  <w:style w:type="character" w:customStyle="1" w:styleId="aa">
    <w:name w:val="Нижний колонтитул Знак"/>
    <w:qFormat/>
    <w:rPr>
      <w:rFonts w:ascii="Arial Unicode MS" w:eastAsia="Arial Unicode MS" w:hAnsi="Arial Unicode MS" w:cs="Arial Unicode MS"/>
      <w:color w:val="000000"/>
      <w:sz w:val="24"/>
      <w:szCs w:val="24"/>
      <w:lang w:eastAsia="zh-CN"/>
    </w:rPr>
  </w:style>
  <w:style w:type="character" w:customStyle="1" w:styleId="apple-converted-space">
    <w:name w:val="apple-converted-space"/>
    <w:basedOn w:val="3"/>
    <w:qFormat/>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
    <w:name w:val="ListLabel 3"/>
    <w:qFormat/>
    <w:rPr>
      <w:rFonts w:cs="Trebuchet MS"/>
      <w:b/>
      <w:bCs/>
      <w:i w:val="0"/>
      <w:iCs w:val="0"/>
      <w:caps w:val="0"/>
      <w:smallCaps w:val="0"/>
      <w:strike w:val="0"/>
      <w:dstrike w:val="0"/>
      <w:color w:val="000000"/>
      <w:spacing w:val="0"/>
      <w:w w:val="100"/>
      <w:position w:val="0"/>
      <w:sz w:val="22"/>
      <w:szCs w:val="22"/>
      <w:u w:val="none"/>
      <w:vertAlign w:val="baseline"/>
    </w:rPr>
  </w:style>
  <w:style w:type="character" w:customStyle="1" w:styleId="ListLabel4">
    <w:name w:val="ListLabel 4"/>
    <w:qFormat/>
    <w:rPr>
      <w:rFonts w:cs="OpenSymbol"/>
    </w:rPr>
  </w:style>
  <w:style w:type="character" w:customStyle="1" w:styleId="ListLabel5">
    <w:name w:val="ListLabel 5"/>
    <w:qFormat/>
    <w:rPr>
      <w:rFonts w:cs="Times New Roman"/>
      <w:b w:val="0"/>
      <w:bCs w:val="0"/>
      <w:i w:val="0"/>
      <w:iCs w:val="0"/>
      <w:caps w:val="0"/>
      <w:smallCaps w:val="0"/>
      <w:strike w:val="0"/>
      <w:dstrike w:val="0"/>
      <w:color w:val="000000"/>
      <w:spacing w:val="0"/>
      <w:w w:val="100"/>
      <w:position w:val="0"/>
      <w:sz w:val="26"/>
      <w:szCs w:val="26"/>
      <w:u w:val="none"/>
      <w:vertAlign w:val="baseline"/>
      <w:lang w:eastAsia="en-US"/>
    </w:rPr>
  </w:style>
  <w:style w:type="character" w:customStyle="1" w:styleId="ListLabel6">
    <w:name w:val="ListLabel 6"/>
    <w:qFormat/>
    <w:rPr>
      <w:rFonts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7">
    <w:name w:val="ListLabel 7"/>
    <w:qFormat/>
    <w:rPr>
      <w:rFonts w:cs="OpenSymbol"/>
      <w:sz w:val="28"/>
      <w:szCs w:val="28"/>
    </w:rPr>
  </w:style>
  <w:style w:type="character" w:customStyle="1" w:styleId="ListLabel8">
    <w:name w:val="ListLabel 8"/>
    <w:qFormat/>
    <w:rPr>
      <w:rFonts w:cs="OpenSymbol"/>
      <w:sz w:val="28"/>
      <w:szCs w:val="28"/>
      <w:shd w:val="clear" w:color="auto" w:fill="FFFFFF"/>
    </w:rPr>
  </w:style>
  <w:style w:type="character" w:customStyle="1" w:styleId="ListLabel9">
    <w:name w:val="ListLabel 9"/>
    <w:qFormat/>
    <w:rPr>
      <w:rFonts w:cs="OpenSymbol"/>
      <w:sz w:val="32"/>
    </w:rPr>
  </w:style>
  <w:style w:type="character" w:customStyle="1" w:styleId="ListLabel10">
    <w:name w:val="ListLabel 10"/>
    <w:qFormat/>
    <w:rPr>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1">
    <w:name w:val="ListLabel 11"/>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12">
    <w:name w:val="ListLabel 12"/>
    <w:qFormat/>
    <w:rPr>
      <w:rFonts w:cs="Times New Roman"/>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13">
    <w:name w:val="ListLabel 13"/>
    <w:qFormat/>
    <w:rPr>
      <w:b/>
      <w:bCs/>
      <w:i w:val="0"/>
      <w:iCs w:val="0"/>
      <w:caps w:val="0"/>
      <w:smallCaps w:val="0"/>
      <w:strike w:val="0"/>
      <w:dstrike w:val="0"/>
      <w:color w:val="000000"/>
      <w:spacing w:val="0"/>
      <w:w w:val="100"/>
      <w:position w:val="0"/>
      <w:sz w:val="28"/>
      <w:szCs w:val="22"/>
      <w:u w:val="none"/>
      <w:vertAlign w:val="baseline"/>
    </w:rPr>
  </w:style>
  <w:style w:type="character" w:customStyle="1" w:styleId="ListLabel14">
    <w:name w:val="ListLabel 14"/>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15">
    <w:name w:val="ListLabel 1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cs="OpenSymbol"/>
    </w:rPr>
  </w:style>
  <w:style w:type="character" w:customStyle="1" w:styleId="ListLabel17">
    <w:name w:val="ListLabel 17"/>
    <w:qFormat/>
    <w:rPr>
      <w:rFonts w:cs="Symbol"/>
      <w:b w:val="0"/>
      <w:bCs w:val="0"/>
      <w:i w:val="0"/>
      <w:iCs w:val="0"/>
      <w:caps w:val="0"/>
      <w:smallCaps w:val="0"/>
      <w:strike w:val="0"/>
      <w:dstrike w:val="0"/>
      <w:color w:val="000000"/>
      <w:spacing w:val="0"/>
      <w:w w:val="100"/>
      <w:position w:val="0"/>
      <w:sz w:val="24"/>
      <w:szCs w:val="22"/>
      <w:u w:val="none"/>
      <w:vertAlign w:val="baseline"/>
    </w:rPr>
  </w:style>
  <w:style w:type="character" w:customStyle="1" w:styleId="ListLabel18">
    <w:name w:val="ListLabel 1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9">
    <w:name w:val="ListLabel 19"/>
    <w:qFormat/>
    <w:rPr>
      <w:rFonts w:cs="Symbol"/>
      <w:b w:val="0"/>
      <w:bCs w:val="0"/>
      <w:i w:val="0"/>
      <w:iCs w:val="0"/>
      <w:caps w:val="0"/>
      <w:smallCaps w:val="0"/>
      <w:strike w:val="0"/>
      <w:dstrike w:val="0"/>
      <w:color w:val="000000"/>
      <w:spacing w:val="0"/>
      <w:w w:val="100"/>
      <w:position w:val="0"/>
      <w:sz w:val="24"/>
      <w:szCs w:val="26"/>
      <w:u w:val="none"/>
      <w:vertAlign w:val="baseline"/>
    </w:rPr>
  </w:style>
  <w:style w:type="character" w:customStyle="1" w:styleId="ListLabel20">
    <w:name w:val="ListLabel 20"/>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21">
    <w:name w:val="ListLabel 21"/>
    <w:qFormat/>
    <w:rPr>
      <w:rFonts w:cs="Symbol"/>
      <w:sz w:val="28"/>
      <w:szCs w:val="28"/>
    </w:rPr>
  </w:style>
  <w:style w:type="character" w:customStyle="1" w:styleId="ListLabel22">
    <w:name w:val="ListLabel 22"/>
    <w:qFormat/>
    <w:rPr>
      <w:rFonts w:cs="Symbol"/>
      <w:sz w:val="24"/>
      <w:szCs w:val="28"/>
    </w:rPr>
  </w:style>
  <w:style w:type="character" w:customStyle="1" w:styleId="ListLabel23">
    <w:name w:val="ListLabel 23"/>
    <w:qFormat/>
    <w:rPr>
      <w:rFonts w:cs="Symbol"/>
      <w:sz w:val="24"/>
      <w:szCs w:val="28"/>
      <w:shd w:val="clear" w:color="auto" w:fill="FFFFFF"/>
    </w:rPr>
  </w:style>
  <w:style w:type="character" w:customStyle="1" w:styleId="ListLabel24">
    <w:name w:val="ListLabel 24"/>
    <w:qFormat/>
    <w:rPr>
      <w:rFonts w:cs="Symbol"/>
      <w:sz w:val="28"/>
      <w:szCs w:val="28"/>
      <w:shd w:val="clear" w:color="auto" w:fill="FFFFFF"/>
    </w:rPr>
  </w:style>
  <w:style w:type="character" w:customStyle="1" w:styleId="ListLabel25">
    <w:name w:val="ListLabel 25"/>
    <w:qFormat/>
    <w:rPr>
      <w:sz w:val="24"/>
    </w:rPr>
  </w:style>
  <w:style w:type="character" w:customStyle="1" w:styleId="ListLabel26">
    <w:name w:val="ListLabel 26"/>
    <w:qFormat/>
    <w:rPr>
      <w:rFonts w:cs="Symbol"/>
      <w:sz w:val="24"/>
    </w:rPr>
  </w:style>
  <w:style w:type="character" w:customStyle="1" w:styleId="ListLabel27">
    <w:name w:val="ListLabel 27"/>
    <w:qFormat/>
    <w:rPr>
      <w:rFonts w:cs="Symbol"/>
    </w:rPr>
  </w:style>
  <w:style w:type="character" w:customStyle="1" w:styleId="ListLabel28">
    <w:name w:val="ListLabel 28"/>
    <w:qFormat/>
    <w:rPr>
      <w:rFonts w:cs="Symbol"/>
      <w:sz w:val="32"/>
    </w:rPr>
  </w:style>
  <w:style w:type="character" w:customStyle="1" w:styleId="ListLabel29">
    <w:name w:val="ListLabel 29"/>
    <w:qFormat/>
    <w:rPr>
      <w:sz w:val="28"/>
      <w:szCs w:val="28"/>
    </w:rPr>
  </w:style>
  <w:style w:type="character" w:customStyle="1" w:styleId="ab">
    <w:name w:val="Текст выноски Знак"/>
    <w:basedOn w:val="a0"/>
    <w:uiPriority w:val="99"/>
    <w:semiHidden/>
    <w:qFormat/>
    <w:rsid w:val="001E0B5F"/>
    <w:rPr>
      <w:rFonts w:ascii="Segoe UI" w:eastAsia="Arial Unicode MS" w:hAnsi="Segoe UI" w:cs="Segoe UI"/>
      <w:color w:val="000000"/>
      <w:sz w:val="18"/>
      <w:szCs w:val="18"/>
      <w:lang w:eastAsia="zh-CN"/>
    </w:rPr>
  </w:style>
  <w:style w:type="character" w:customStyle="1" w:styleId="ListLabel30">
    <w:name w:val="ListLabel 30"/>
    <w:qFormat/>
    <w:rPr>
      <w:rFonts w:ascii="Times New Roman" w:hAnsi="Times New Roman"/>
      <w:b/>
      <w:bCs w:val="0"/>
      <w:i w:val="0"/>
      <w:iCs w:val="0"/>
      <w:caps w:val="0"/>
      <w:smallCaps w:val="0"/>
      <w:strike w:val="0"/>
      <w:dstrike w:val="0"/>
      <w:color w:val="000000"/>
      <w:spacing w:val="0"/>
      <w:w w:val="100"/>
      <w:position w:val="0"/>
      <w:sz w:val="26"/>
      <w:szCs w:val="26"/>
      <w:u w:val="none"/>
      <w:vertAlign w:val="baseline"/>
    </w:rPr>
  </w:style>
  <w:style w:type="character" w:customStyle="1" w:styleId="ListLabel31">
    <w:name w:val="ListLabel 31"/>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2">
    <w:name w:val="ListLabel 32"/>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3">
    <w:name w:val="ListLabel 33"/>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4">
    <w:name w:val="ListLabel 34"/>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5">
    <w:name w:val="ListLabel 35"/>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6">
    <w:name w:val="ListLabel 36"/>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7">
    <w:name w:val="ListLabel 37"/>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8">
    <w:name w:val="ListLabel 38"/>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39">
    <w:name w:val="ListLabel 39"/>
    <w:qFormat/>
    <w:rPr>
      <w:rFonts w:cs="Times New Roman"/>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0">
    <w:name w:val="ListLabel 40"/>
    <w:qFormat/>
    <w:rPr>
      <w:rFonts w:ascii="Times New Roman" w:hAnsi="Times New Roman"/>
      <w:b/>
      <w:bCs/>
      <w:i w:val="0"/>
      <w:iCs w:val="0"/>
      <w:caps w:val="0"/>
      <w:smallCaps w:val="0"/>
      <w:strike w:val="0"/>
      <w:dstrike w:val="0"/>
      <w:color w:val="000000"/>
      <w:spacing w:val="0"/>
      <w:w w:val="100"/>
      <w:position w:val="0"/>
      <w:sz w:val="26"/>
      <w:szCs w:val="22"/>
      <w:u w:val="none"/>
      <w:vertAlign w:val="baseline"/>
    </w:rPr>
  </w:style>
  <w:style w:type="character" w:customStyle="1" w:styleId="ListLabel41">
    <w:name w:val="ListLabel 41"/>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2">
    <w:name w:val="ListLabel 42"/>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3">
    <w:name w:val="ListLabel 43"/>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4">
    <w:name w:val="ListLabel 44"/>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5">
    <w:name w:val="ListLabel 45"/>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6">
    <w:name w:val="ListLabel 46"/>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7">
    <w:name w:val="ListLabel 47"/>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8">
    <w:name w:val="ListLabel 48"/>
    <w:qFormat/>
    <w:rPr>
      <w:rFonts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67">
    <w:name w:val="ListLabel 6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68">
    <w:name w:val="ListLabel 6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69">
    <w:name w:val="ListLabel 69"/>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70">
    <w:name w:val="ListLabel 7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72">
    <w:name w:val="ListLabel 72"/>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73">
    <w:name w:val="ListLabel 7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74">
    <w:name w:val="ListLabel 7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75">
    <w:name w:val="ListLabel 75"/>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76">
    <w:name w:val="ListLabel 76"/>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77">
    <w:name w:val="ListLabel 7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78">
    <w:name w:val="ListLabel 7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79">
    <w:name w:val="ListLabel 7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80">
    <w:name w:val="ListLabel 8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81">
    <w:name w:val="ListLabel 8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82">
    <w:name w:val="ListLabel 8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83">
    <w:name w:val="ListLabel 8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84">
    <w:name w:val="ListLabel 84"/>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94">
    <w:name w:val="ListLabel 9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95">
    <w:name w:val="ListLabel 9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96">
    <w:name w:val="ListLabel 9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97">
    <w:name w:val="ListLabel 9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98">
    <w:name w:val="ListLabel 9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99">
    <w:name w:val="ListLabel 99"/>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00">
    <w:name w:val="ListLabel 10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01">
    <w:name w:val="ListLabel 10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02">
    <w:name w:val="ListLabel 102"/>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ascii="Times New Roman" w:hAnsi="Times New Roman"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139">
    <w:name w:val="ListLabel 13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40">
    <w:name w:val="ListLabel 14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41">
    <w:name w:val="ListLabel 14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42">
    <w:name w:val="ListLabel 14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43">
    <w:name w:val="ListLabel 14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44">
    <w:name w:val="ListLabel 14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45">
    <w:name w:val="ListLabel 14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46">
    <w:name w:val="ListLabel 146"/>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147">
    <w:name w:val="ListLabel 147"/>
    <w:qFormat/>
    <w:rPr>
      <w:rFonts w:cs="Symbol"/>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Symbol"/>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Symbol"/>
      <w:b w:val="0"/>
      <w:sz w:val="28"/>
      <w:szCs w:val="28"/>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sz w:val="28"/>
      <w:szCs w:val="28"/>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sz w:val="28"/>
      <w:szCs w:val="28"/>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sz w:val="28"/>
      <w:szCs w:val="28"/>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Symbol"/>
      <w:sz w:val="28"/>
      <w:szCs w:val="28"/>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Symbol"/>
      <w:sz w:val="28"/>
      <w:szCs w:val="28"/>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Symbol"/>
      <w:sz w:val="28"/>
      <w:szCs w:val="28"/>
      <w:highlight w:val="white"/>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Symbol"/>
      <w:sz w:val="28"/>
      <w:szCs w:val="28"/>
      <w:highlight w:val="white"/>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Symbol"/>
      <w:sz w:val="28"/>
      <w:szCs w:val="28"/>
      <w:highlight w:val="white"/>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Symbol"/>
      <w:b w:val="0"/>
      <w:sz w:val="28"/>
      <w:szCs w:val="28"/>
    </w:rPr>
  </w:style>
  <w:style w:type="character" w:customStyle="1" w:styleId="ListLabel193">
    <w:name w:val="ListLabel 193"/>
    <w:qFormat/>
    <w:rPr>
      <w:rFonts w:cs="OpenSymbol"/>
    </w:rPr>
  </w:style>
  <w:style w:type="character" w:customStyle="1" w:styleId="ListLabel194">
    <w:name w:val="ListLabel 194"/>
    <w:qFormat/>
    <w:rPr>
      <w:rFonts w:cs="Symbol"/>
      <w:sz w:val="28"/>
    </w:rPr>
  </w:style>
  <w:style w:type="character" w:customStyle="1" w:styleId="ListLabel195">
    <w:name w:val="ListLabel 195"/>
    <w:qFormat/>
    <w:rPr>
      <w:rFonts w:cs="Symbol"/>
      <w:sz w:val="28"/>
      <w:szCs w:val="28"/>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Symbol"/>
      <w:sz w:val="28"/>
      <w:szCs w:val="28"/>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Symbol"/>
      <w:sz w:val="28"/>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Symbol"/>
      <w:sz w:val="28"/>
      <w:szCs w:val="28"/>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Symbol"/>
      <w:sz w:val="28"/>
      <w:szCs w:val="28"/>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Symbol"/>
      <w:sz w:val="28"/>
      <w:szCs w:val="28"/>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Symbol"/>
      <w:sz w:val="28"/>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ascii="Times New Roman" w:hAnsi="Times New Roman"/>
      <w:sz w:val="28"/>
      <w:szCs w:val="28"/>
    </w:rPr>
  </w:style>
  <w:style w:type="character" w:customStyle="1" w:styleId="ListLabel229">
    <w:name w:val="ListLabel 229"/>
    <w:qFormat/>
    <w:rPr>
      <w:sz w:val="28"/>
      <w:szCs w:val="28"/>
    </w:rPr>
  </w:style>
  <w:style w:type="character" w:customStyle="1" w:styleId="ListLabel230">
    <w:name w:val="ListLabel 230"/>
    <w:qFormat/>
    <w:rPr>
      <w:sz w:val="28"/>
      <w:szCs w:val="28"/>
    </w:rPr>
  </w:style>
  <w:style w:type="character" w:customStyle="1" w:styleId="ListLabel231">
    <w:name w:val="ListLabel 231"/>
    <w:qFormat/>
    <w:rPr>
      <w:sz w:val="28"/>
      <w:szCs w:val="28"/>
    </w:rPr>
  </w:style>
  <w:style w:type="character" w:customStyle="1" w:styleId="ListLabel232">
    <w:name w:val="ListLabel 232"/>
    <w:qFormat/>
    <w:rPr>
      <w:rFonts w:ascii="Times New Roman" w:hAnsi="Times New Roman"/>
      <w:b/>
      <w:bCs w:val="0"/>
      <w:i w:val="0"/>
      <w:iCs w:val="0"/>
      <w:caps w:val="0"/>
      <w:smallCaps w:val="0"/>
      <w:strike w:val="0"/>
      <w:dstrike w:val="0"/>
      <w:color w:val="000000"/>
      <w:spacing w:val="0"/>
      <w:w w:val="100"/>
      <w:position w:val="0"/>
      <w:sz w:val="26"/>
      <w:szCs w:val="26"/>
      <w:u w:val="none"/>
      <w:vertAlign w:val="baseline"/>
    </w:rPr>
  </w:style>
  <w:style w:type="character" w:customStyle="1" w:styleId="ListLabel233">
    <w:name w:val="ListLabel 233"/>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34">
    <w:name w:val="ListLabel 234"/>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35">
    <w:name w:val="ListLabel 235"/>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36">
    <w:name w:val="ListLabel 236"/>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37">
    <w:name w:val="ListLabel 237"/>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38">
    <w:name w:val="ListLabel 238"/>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39">
    <w:name w:val="ListLabel 239"/>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40">
    <w:name w:val="ListLabel 240"/>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241">
    <w:name w:val="ListLabel 241"/>
    <w:qFormat/>
    <w:rPr>
      <w:rFonts w:cs="Times New Roman"/>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2">
    <w:name w:val="ListLabel 242"/>
    <w:qFormat/>
    <w:rPr>
      <w:rFonts w:ascii="Times New Roman" w:hAnsi="Times New Roman"/>
      <w:b/>
      <w:bCs/>
      <w:i w:val="0"/>
      <w:iCs w:val="0"/>
      <w:caps w:val="0"/>
      <w:smallCaps w:val="0"/>
      <w:strike w:val="0"/>
      <w:dstrike w:val="0"/>
      <w:color w:val="000000"/>
      <w:spacing w:val="0"/>
      <w:w w:val="100"/>
      <w:position w:val="0"/>
      <w:sz w:val="26"/>
      <w:szCs w:val="22"/>
      <w:u w:val="none"/>
      <w:vertAlign w:val="baseline"/>
    </w:rPr>
  </w:style>
  <w:style w:type="character" w:customStyle="1" w:styleId="ListLabel243">
    <w:name w:val="ListLabel 243"/>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4">
    <w:name w:val="ListLabel 244"/>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5">
    <w:name w:val="ListLabel 245"/>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6">
    <w:name w:val="ListLabel 246"/>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7">
    <w:name w:val="ListLabel 247"/>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8">
    <w:name w:val="ListLabel 248"/>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49">
    <w:name w:val="ListLabel 249"/>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50">
    <w:name w:val="ListLabel 250"/>
    <w:qFormat/>
    <w:rPr>
      <w:rFonts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69">
    <w:name w:val="ListLabel 26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0">
    <w:name w:val="ListLabel 27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1">
    <w:name w:val="ListLabel 27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72">
    <w:name w:val="ListLabel 27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3">
    <w:name w:val="ListLabel 27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4">
    <w:name w:val="ListLabel 27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75">
    <w:name w:val="ListLabel 27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6">
    <w:name w:val="ListLabel 276"/>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7">
    <w:name w:val="ListLabel 277"/>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78">
    <w:name w:val="ListLabel 27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79">
    <w:name w:val="ListLabel 27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80">
    <w:name w:val="ListLabel 280"/>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81">
    <w:name w:val="ListLabel 28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82">
    <w:name w:val="ListLabel 28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83">
    <w:name w:val="ListLabel 28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84">
    <w:name w:val="ListLabel 28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85">
    <w:name w:val="ListLabel 28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86">
    <w:name w:val="ListLabel 286"/>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296">
    <w:name w:val="ListLabel 296"/>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97">
    <w:name w:val="ListLabel 29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298">
    <w:name w:val="ListLabel 29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9">
    <w:name w:val="ListLabel 29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00">
    <w:name w:val="ListLabel 30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01">
    <w:name w:val="ListLabel 30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2">
    <w:name w:val="ListLabel 30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03">
    <w:name w:val="ListLabel 30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04">
    <w:name w:val="ListLabel 304"/>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ascii="Times New Roman" w:hAnsi="Times New Roman"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341">
    <w:name w:val="ListLabel 34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42">
    <w:name w:val="ListLabel 34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43">
    <w:name w:val="ListLabel 34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44">
    <w:name w:val="ListLabel 34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45">
    <w:name w:val="ListLabel 34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46">
    <w:name w:val="ListLabel 34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47">
    <w:name w:val="ListLabel 34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48">
    <w:name w:val="ListLabel 34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349">
    <w:name w:val="ListLabel 349"/>
    <w:qFormat/>
    <w:rPr>
      <w:rFonts w:cs="Symbol"/>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Symbol"/>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Symbol"/>
      <w:b w:val="0"/>
      <w:sz w:val="28"/>
      <w:szCs w:val="28"/>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Symbol"/>
      <w:sz w:val="28"/>
      <w:szCs w:val="28"/>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Symbol"/>
      <w:sz w:val="28"/>
      <w:szCs w:val="28"/>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Symbol"/>
      <w:sz w:val="28"/>
      <w:szCs w:val="28"/>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Symbol"/>
      <w:sz w:val="28"/>
      <w:szCs w:val="28"/>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Symbol"/>
      <w:sz w:val="28"/>
      <w:szCs w:val="28"/>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Symbol"/>
      <w:sz w:val="28"/>
      <w:szCs w:val="28"/>
      <w:highlight w:val="white"/>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Symbol"/>
      <w:sz w:val="28"/>
      <w:szCs w:val="28"/>
      <w:highlight w:val="white"/>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Symbol"/>
      <w:sz w:val="28"/>
      <w:szCs w:val="28"/>
      <w:highlight w:val="white"/>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Symbol"/>
      <w:b w:val="0"/>
      <w:sz w:val="28"/>
      <w:szCs w:val="28"/>
    </w:rPr>
  </w:style>
  <w:style w:type="character" w:customStyle="1" w:styleId="ListLabel395">
    <w:name w:val="ListLabel 395"/>
    <w:qFormat/>
    <w:rPr>
      <w:rFonts w:cs="OpenSymbol"/>
    </w:rPr>
  </w:style>
  <w:style w:type="character" w:customStyle="1" w:styleId="ListLabel396">
    <w:name w:val="ListLabel 396"/>
    <w:qFormat/>
    <w:rPr>
      <w:rFonts w:cs="Symbol"/>
      <w:sz w:val="28"/>
    </w:rPr>
  </w:style>
  <w:style w:type="character" w:customStyle="1" w:styleId="ListLabel397">
    <w:name w:val="ListLabel 397"/>
    <w:qFormat/>
    <w:rPr>
      <w:rFonts w:cs="Symbol"/>
      <w:sz w:val="28"/>
      <w:szCs w:val="28"/>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Symbol"/>
      <w:sz w:val="28"/>
      <w:szCs w:val="28"/>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Symbol"/>
      <w:sz w:val="28"/>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Symbol"/>
      <w:sz w:val="28"/>
      <w:szCs w:val="28"/>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Symbol"/>
      <w:sz w:val="28"/>
      <w:szCs w:val="28"/>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Symbol"/>
      <w:sz w:val="28"/>
      <w:szCs w:val="28"/>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Symbol"/>
      <w:sz w:val="28"/>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ascii="Times New Roman" w:hAnsi="Times New Roman"/>
      <w:sz w:val="28"/>
      <w:szCs w:val="28"/>
    </w:rPr>
  </w:style>
  <w:style w:type="character" w:customStyle="1" w:styleId="ListLabel431">
    <w:name w:val="ListLabel 431"/>
    <w:qFormat/>
    <w:rPr>
      <w:sz w:val="28"/>
      <w:szCs w:val="28"/>
    </w:rPr>
  </w:style>
  <w:style w:type="character" w:customStyle="1" w:styleId="ListLabel432">
    <w:name w:val="ListLabel 432"/>
    <w:qFormat/>
    <w:rPr>
      <w:sz w:val="28"/>
      <w:szCs w:val="28"/>
    </w:rPr>
  </w:style>
  <w:style w:type="character" w:customStyle="1" w:styleId="ListLabel433">
    <w:name w:val="ListLabel 433"/>
    <w:qFormat/>
    <w:rPr>
      <w:sz w:val="28"/>
      <w:szCs w:val="28"/>
    </w:rPr>
  </w:style>
  <w:style w:type="character" w:customStyle="1" w:styleId="ListLabel434">
    <w:name w:val="ListLabel 434"/>
    <w:qFormat/>
    <w:rPr>
      <w:rFonts w:ascii="Times New Roman" w:hAnsi="Times New Roman"/>
      <w:b/>
      <w:bCs w:val="0"/>
      <w:i w:val="0"/>
      <w:iCs w:val="0"/>
      <w:caps w:val="0"/>
      <w:smallCaps w:val="0"/>
      <w:strike w:val="0"/>
      <w:dstrike w:val="0"/>
      <w:color w:val="000000"/>
      <w:spacing w:val="0"/>
      <w:w w:val="100"/>
      <w:position w:val="0"/>
      <w:sz w:val="26"/>
      <w:szCs w:val="26"/>
      <w:u w:val="none"/>
      <w:vertAlign w:val="baseline"/>
    </w:rPr>
  </w:style>
  <w:style w:type="character" w:customStyle="1" w:styleId="ListLabel435">
    <w:name w:val="ListLabel 435"/>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36">
    <w:name w:val="ListLabel 436"/>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37">
    <w:name w:val="ListLabel 437"/>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38">
    <w:name w:val="ListLabel 438"/>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39">
    <w:name w:val="ListLabel 439"/>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40">
    <w:name w:val="ListLabel 440"/>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41">
    <w:name w:val="ListLabel 441"/>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42">
    <w:name w:val="ListLabel 442"/>
    <w:qFormat/>
    <w:rPr>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443">
    <w:name w:val="ListLabel 443"/>
    <w:qFormat/>
    <w:rPr>
      <w:rFonts w:cs="Times New Roman"/>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44">
    <w:name w:val="ListLabel 444"/>
    <w:qFormat/>
    <w:rPr>
      <w:rFonts w:ascii="Times New Roman" w:hAnsi="Times New Roman"/>
      <w:b/>
      <w:bCs/>
      <w:i w:val="0"/>
      <w:iCs w:val="0"/>
      <w:caps w:val="0"/>
      <w:smallCaps w:val="0"/>
      <w:strike w:val="0"/>
      <w:dstrike w:val="0"/>
      <w:color w:val="000000"/>
      <w:spacing w:val="0"/>
      <w:w w:val="100"/>
      <w:position w:val="0"/>
      <w:sz w:val="26"/>
      <w:szCs w:val="22"/>
      <w:u w:val="none"/>
      <w:vertAlign w:val="baseline"/>
    </w:rPr>
  </w:style>
  <w:style w:type="character" w:customStyle="1" w:styleId="ListLabel445">
    <w:name w:val="ListLabel 445"/>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46">
    <w:name w:val="ListLabel 446"/>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47">
    <w:name w:val="ListLabel 447"/>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48">
    <w:name w:val="ListLabel 448"/>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49">
    <w:name w:val="ListLabel 449"/>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50">
    <w:name w:val="ListLabel 450"/>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51">
    <w:name w:val="ListLabel 451"/>
    <w:qFormat/>
    <w:rPr>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52">
    <w:name w:val="ListLabel 452"/>
    <w:qFormat/>
    <w:rPr>
      <w:rFonts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71">
    <w:name w:val="ListLabel 47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72">
    <w:name w:val="ListLabel 47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73">
    <w:name w:val="ListLabel 47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74">
    <w:name w:val="ListLabel 47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75">
    <w:name w:val="ListLabel 47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76">
    <w:name w:val="ListLabel 47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77">
    <w:name w:val="ListLabel 47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78">
    <w:name w:val="ListLabel 47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79">
    <w:name w:val="ListLabel 479"/>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80">
    <w:name w:val="ListLabel 48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81">
    <w:name w:val="ListLabel 48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82">
    <w:name w:val="ListLabel 482"/>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83">
    <w:name w:val="ListLabel 48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84">
    <w:name w:val="ListLabel 48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85">
    <w:name w:val="ListLabel 48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86">
    <w:name w:val="ListLabel 486"/>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87">
    <w:name w:val="ListLabel 48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88">
    <w:name w:val="ListLabel 488"/>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498">
    <w:name w:val="ListLabel 498"/>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499">
    <w:name w:val="ListLabel 49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00">
    <w:name w:val="ListLabel 500"/>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01">
    <w:name w:val="ListLabel 501"/>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02">
    <w:name w:val="ListLabel 502"/>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03">
    <w:name w:val="ListLabel 503"/>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04">
    <w:name w:val="ListLabel 50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05">
    <w:name w:val="ListLabel 505"/>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06">
    <w:name w:val="ListLabel 506"/>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ascii="Times New Roman" w:hAnsi="Times New Roman" w:cs="Symbol"/>
      <w:b w:val="0"/>
      <w:bCs w:val="0"/>
      <w:i w:val="0"/>
      <w:iCs w:val="0"/>
      <w:caps w:val="0"/>
      <w:smallCaps w:val="0"/>
      <w:strike w:val="0"/>
      <w:dstrike w:val="0"/>
      <w:color w:val="000000"/>
      <w:spacing w:val="0"/>
      <w:w w:val="100"/>
      <w:position w:val="0"/>
      <w:sz w:val="28"/>
      <w:szCs w:val="24"/>
      <w:u w:val="none"/>
      <w:vertAlign w:val="baseline"/>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ascii="Times New Roman" w:hAnsi="Times New Roman" w:cs="Symbol"/>
      <w:b w:val="0"/>
      <w:bCs w:val="0"/>
      <w:i w:val="0"/>
      <w:iCs w:val="0"/>
      <w:caps w:val="0"/>
      <w:smallCaps w:val="0"/>
      <w:strike w:val="0"/>
      <w:dstrike w:val="0"/>
      <w:color w:val="000000"/>
      <w:spacing w:val="0"/>
      <w:w w:val="100"/>
      <w:position w:val="0"/>
      <w:sz w:val="28"/>
      <w:szCs w:val="22"/>
      <w:u w:val="none"/>
      <w:vertAlign w:val="baseline"/>
    </w:rPr>
  </w:style>
  <w:style w:type="character" w:customStyle="1" w:styleId="ListLabel543">
    <w:name w:val="ListLabel 543"/>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44">
    <w:name w:val="ListLabel 544"/>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45">
    <w:name w:val="ListLabel 545"/>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46">
    <w:name w:val="ListLabel 546"/>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47">
    <w:name w:val="ListLabel 547"/>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48">
    <w:name w:val="ListLabel 548"/>
    <w:qFormat/>
    <w:rPr>
      <w:rFonts w:cs="Symbol"/>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549">
    <w:name w:val="ListLabel 549"/>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50">
    <w:name w:val="ListLabel 550"/>
    <w:qFormat/>
    <w:rPr>
      <w:rFonts w:cs="OpenSymbol"/>
      <w:b/>
      <w:bCs/>
      <w:i w:val="0"/>
      <w:iCs w:val="0"/>
      <w:caps w:val="0"/>
      <w:smallCaps w:val="0"/>
      <w:strike w:val="0"/>
      <w:dstrike w:val="0"/>
      <w:color w:val="000000"/>
      <w:spacing w:val="0"/>
      <w:w w:val="100"/>
      <w:position w:val="0"/>
      <w:sz w:val="22"/>
      <w:szCs w:val="22"/>
      <w:u w:val="none"/>
      <w:vertAlign w:val="baseline"/>
    </w:rPr>
  </w:style>
  <w:style w:type="character" w:customStyle="1" w:styleId="ListLabel551">
    <w:name w:val="ListLabel 551"/>
    <w:qFormat/>
    <w:rPr>
      <w:rFonts w:cs="Symbol"/>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558">
    <w:name w:val="ListLabel 558"/>
    <w:qFormat/>
    <w:rPr>
      <w:rFonts w:cs="OpenSymbol"/>
    </w:rPr>
  </w:style>
  <w:style w:type="character" w:customStyle="1" w:styleId="ListLabel559">
    <w:name w:val="ListLabel 559"/>
    <w:qFormat/>
    <w:rPr>
      <w:rFonts w:cs="OpenSymbol"/>
    </w:rPr>
  </w:style>
  <w:style w:type="character" w:customStyle="1" w:styleId="ListLabel560">
    <w:name w:val="ListLabel 560"/>
    <w:qFormat/>
    <w:rPr>
      <w:rFonts w:cs="Symbol"/>
      <w:b w:val="0"/>
      <w:bCs w:val="0"/>
      <w:i w:val="0"/>
      <w:iCs w:val="0"/>
      <w:caps w:val="0"/>
      <w:smallCaps w:val="0"/>
      <w:strike w:val="0"/>
      <w:dstrike w:val="0"/>
      <w:color w:val="000000"/>
      <w:spacing w:val="0"/>
      <w:w w:val="100"/>
      <w:position w:val="0"/>
      <w:sz w:val="28"/>
      <w:szCs w:val="26"/>
      <w:u w:val="none"/>
      <w:vertAlign w:val="baseline"/>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Symbol"/>
      <w:b w:val="0"/>
      <w:bCs w:val="0"/>
      <w:i w:val="0"/>
      <w:iCs w:val="0"/>
      <w:caps w:val="0"/>
      <w:smallCaps w:val="0"/>
      <w:strike w:val="0"/>
      <w:dstrike w:val="0"/>
      <w:color w:val="000000"/>
      <w:spacing w:val="0"/>
      <w:w w:val="100"/>
      <w:position w:val="0"/>
      <w:sz w:val="26"/>
      <w:szCs w:val="26"/>
      <w:u w:val="none"/>
      <w:vertAlign w:val="baseline"/>
    </w:rPr>
  </w:style>
  <w:style w:type="character" w:customStyle="1" w:styleId="ListLabel567">
    <w:name w:val="ListLabel 567"/>
    <w:qFormat/>
    <w:rPr>
      <w:rFonts w:cs="OpenSymbol"/>
    </w:rPr>
  </w:style>
  <w:style w:type="character" w:customStyle="1" w:styleId="ListLabel568">
    <w:name w:val="ListLabel 568"/>
    <w:qFormat/>
    <w:rPr>
      <w:rFonts w:cs="OpenSymbol"/>
    </w:rPr>
  </w:style>
  <w:style w:type="character" w:customStyle="1" w:styleId="ListLabel569">
    <w:name w:val="ListLabel 569"/>
    <w:qFormat/>
    <w:rPr>
      <w:rFonts w:cs="Symbol"/>
      <w:b w:val="0"/>
      <w:sz w:val="28"/>
      <w:szCs w:val="28"/>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Symbol"/>
      <w:sz w:val="28"/>
      <w:szCs w:val="28"/>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Symbol"/>
      <w:sz w:val="28"/>
      <w:szCs w:val="28"/>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Symbol"/>
      <w:sz w:val="28"/>
      <w:szCs w:val="28"/>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Symbol"/>
      <w:sz w:val="28"/>
      <w:szCs w:val="28"/>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Symbol"/>
      <w:sz w:val="28"/>
      <w:szCs w:val="28"/>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Symbol"/>
      <w:sz w:val="28"/>
      <w:szCs w:val="28"/>
      <w:highlight w:val="white"/>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Symbol"/>
      <w:sz w:val="28"/>
      <w:szCs w:val="28"/>
      <w:highlight w:val="white"/>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Symbol"/>
      <w:sz w:val="28"/>
      <w:szCs w:val="28"/>
      <w:highlight w:val="white"/>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Symbol"/>
      <w:b w:val="0"/>
      <w:sz w:val="28"/>
      <w:szCs w:val="28"/>
    </w:rPr>
  </w:style>
  <w:style w:type="character" w:customStyle="1" w:styleId="ListLabel597">
    <w:name w:val="ListLabel 597"/>
    <w:qFormat/>
    <w:rPr>
      <w:rFonts w:cs="OpenSymbol"/>
    </w:rPr>
  </w:style>
  <w:style w:type="character" w:customStyle="1" w:styleId="ListLabel598">
    <w:name w:val="ListLabel 598"/>
    <w:qFormat/>
    <w:rPr>
      <w:rFonts w:cs="Symbol"/>
      <w:sz w:val="28"/>
    </w:rPr>
  </w:style>
  <w:style w:type="character" w:customStyle="1" w:styleId="ListLabel599">
    <w:name w:val="ListLabel 599"/>
    <w:qFormat/>
    <w:rPr>
      <w:rFonts w:cs="Symbol"/>
      <w:sz w:val="28"/>
      <w:szCs w:val="28"/>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Symbol"/>
      <w:sz w:val="28"/>
      <w:szCs w:val="28"/>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Symbol"/>
      <w:sz w:val="28"/>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Symbol"/>
      <w:sz w:val="28"/>
      <w:szCs w:val="28"/>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Symbol"/>
      <w:sz w:val="28"/>
      <w:szCs w:val="28"/>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Symbol"/>
      <w:sz w:val="28"/>
      <w:szCs w:val="28"/>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sz w:val="28"/>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ascii="Times New Roman" w:hAnsi="Times New Roman"/>
      <w:sz w:val="28"/>
      <w:szCs w:val="28"/>
    </w:rPr>
  </w:style>
  <w:style w:type="character" w:customStyle="1" w:styleId="ListLabel633">
    <w:name w:val="ListLabel 633"/>
    <w:qFormat/>
    <w:rPr>
      <w:sz w:val="28"/>
      <w:szCs w:val="28"/>
    </w:rPr>
  </w:style>
  <w:style w:type="character" w:customStyle="1" w:styleId="ListLabel634">
    <w:name w:val="ListLabel 634"/>
    <w:qFormat/>
    <w:rPr>
      <w:sz w:val="28"/>
      <w:szCs w:val="28"/>
    </w:rPr>
  </w:style>
  <w:style w:type="character" w:customStyle="1" w:styleId="ListLabel635">
    <w:name w:val="ListLabel 635"/>
    <w:qFormat/>
    <w:rPr>
      <w:sz w:val="28"/>
      <w:szCs w:val="28"/>
    </w:rPr>
  </w:style>
  <w:style w:type="paragraph" w:customStyle="1" w:styleId="16">
    <w:name w:val="Заголовок1"/>
    <w:basedOn w:val="a"/>
    <w:next w:val="ac"/>
    <w:qFormat/>
    <w:pPr>
      <w:keepNext/>
      <w:spacing w:before="240" w:after="120"/>
    </w:pPr>
    <w:rPr>
      <w:rFonts w:ascii="Arial" w:eastAsia="Microsoft YaHei" w:hAnsi="Arial" w:cs="Mangal"/>
      <w:sz w:val="28"/>
      <w:szCs w:val="28"/>
    </w:rPr>
  </w:style>
  <w:style w:type="paragraph" w:styleId="ac">
    <w:name w:val="Body Text"/>
    <w:basedOn w:val="a"/>
    <w:pPr>
      <w:shd w:val="clear" w:color="auto" w:fill="FFFFFF"/>
      <w:spacing w:after="180" w:line="274" w:lineRule="exact"/>
    </w:pPr>
    <w:rPr>
      <w:rFonts w:ascii="Times New Roman" w:hAnsi="Times New Roman" w:cs="Times New Roman"/>
      <w:sz w:val="22"/>
      <w:szCs w:val="22"/>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styleId="af">
    <w:name w:val="index heading"/>
    <w:basedOn w:val="a"/>
    <w:qFormat/>
    <w:pPr>
      <w:suppressLineNumbers/>
    </w:pPr>
    <w:rPr>
      <w:rFonts w:cs="Mangal"/>
    </w:rPr>
  </w:style>
  <w:style w:type="paragraph" w:customStyle="1" w:styleId="2a">
    <w:name w:val="Заголовок2"/>
    <w:basedOn w:val="a"/>
    <w:qFormat/>
    <w:pPr>
      <w:suppressLineNumbers/>
      <w:spacing w:before="120" w:after="120"/>
    </w:pPr>
    <w:rPr>
      <w:rFonts w:cs="Mangal"/>
      <w:i/>
      <w:iCs/>
    </w:rPr>
  </w:style>
  <w:style w:type="paragraph" w:customStyle="1" w:styleId="4b">
    <w:name w:val="Указатель4"/>
    <w:basedOn w:val="a"/>
    <w:qFormat/>
    <w:pPr>
      <w:suppressLineNumbers/>
    </w:pPr>
    <w:rPr>
      <w:rFonts w:cs="Mangal"/>
    </w:rPr>
  </w:style>
  <w:style w:type="paragraph" w:customStyle="1" w:styleId="36">
    <w:name w:val="Название объекта3"/>
    <w:basedOn w:val="a"/>
    <w:qFormat/>
    <w:pPr>
      <w:suppressLineNumbers/>
      <w:spacing w:before="120" w:after="120"/>
    </w:pPr>
    <w:rPr>
      <w:rFonts w:cs="Mangal"/>
      <w:i/>
      <w:iCs/>
    </w:rPr>
  </w:style>
  <w:style w:type="paragraph" w:customStyle="1" w:styleId="37">
    <w:name w:val="Указатель3"/>
    <w:basedOn w:val="a"/>
    <w:qFormat/>
    <w:pPr>
      <w:suppressLineNumbers/>
    </w:pPr>
    <w:rPr>
      <w:rFonts w:cs="Mangal"/>
    </w:rPr>
  </w:style>
  <w:style w:type="paragraph" w:customStyle="1" w:styleId="2b">
    <w:name w:val="Название объекта2"/>
    <w:basedOn w:val="a"/>
    <w:qFormat/>
    <w:pPr>
      <w:suppressLineNumbers/>
      <w:spacing w:before="120" w:after="120"/>
    </w:pPr>
    <w:rPr>
      <w:rFonts w:cs="Mangal"/>
      <w:i/>
      <w:iCs/>
    </w:rPr>
  </w:style>
  <w:style w:type="paragraph" w:customStyle="1" w:styleId="2c">
    <w:name w:val="Указатель2"/>
    <w:basedOn w:val="a"/>
    <w:qFormat/>
    <w:pPr>
      <w:suppressLineNumbers/>
    </w:pPr>
    <w:rPr>
      <w:rFonts w:cs="Mangal"/>
    </w:rPr>
  </w:style>
  <w:style w:type="paragraph" w:customStyle="1" w:styleId="17">
    <w:name w:val="Название объекта1"/>
    <w:basedOn w:val="a"/>
    <w:qFormat/>
    <w:pPr>
      <w:suppressLineNumbers/>
      <w:spacing w:before="120" w:after="120"/>
    </w:pPr>
    <w:rPr>
      <w:rFonts w:cs="Mangal"/>
      <w:i/>
      <w:iCs/>
    </w:rPr>
  </w:style>
  <w:style w:type="paragraph" w:customStyle="1" w:styleId="18">
    <w:name w:val="Указатель1"/>
    <w:basedOn w:val="a"/>
    <w:qFormat/>
    <w:pPr>
      <w:suppressLineNumbers/>
    </w:pPr>
    <w:rPr>
      <w:rFonts w:cs="Mangal"/>
    </w:rPr>
  </w:style>
  <w:style w:type="paragraph" w:customStyle="1" w:styleId="2d">
    <w:name w:val="Основной текст (2)"/>
    <w:basedOn w:val="a"/>
    <w:qFormat/>
    <w:pPr>
      <w:shd w:val="clear" w:color="auto" w:fill="FFFFFF"/>
      <w:spacing w:line="240" w:lineRule="atLeast"/>
    </w:pPr>
    <w:rPr>
      <w:rFonts w:ascii="Times New Roman" w:hAnsi="Times New Roman" w:cs="Times New Roman"/>
      <w:sz w:val="67"/>
      <w:szCs w:val="67"/>
    </w:rPr>
  </w:style>
  <w:style w:type="paragraph" w:customStyle="1" w:styleId="311">
    <w:name w:val="Основной текст (3)1"/>
    <w:basedOn w:val="a"/>
    <w:qFormat/>
    <w:pPr>
      <w:shd w:val="clear" w:color="auto" w:fill="FFFFFF"/>
      <w:spacing w:line="274" w:lineRule="exact"/>
      <w:jc w:val="center"/>
    </w:pPr>
    <w:rPr>
      <w:rFonts w:ascii="Times New Roman" w:hAnsi="Times New Roman" w:cs="Times New Roman"/>
      <w:b/>
      <w:bCs/>
      <w:i/>
      <w:iCs/>
      <w:sz w:val="23"/>
      <w:szCs w:val="23"/>
    </w:rPr>
  </w:style>
  <w:style w:type="paragraph" w:customStyle="1" w:styleId="414">
    <w:name w:val="Основной текст (4)1"/>
    <w:basedOn w:val="a"/>
    <w:qFormat/>
    <w:pPr>
      <w:shd w:val="clear" w:color="auto" w:fill="FFFFFF"/>
      <w:spacing w:line="274" w:lineRule="exact"/>
      <w:jc w:val="both"/>
    </w:pPr>
    <w:rPr>
      <w:rFonts w:ascii="Times New Roman" w:hAnsi="Times New Roman" w:cs="Times New Roman"/>
      <w:i/>
      <w:iCs/>
      <w:sz w:val="22"/>
      <w:szCs w:val="22"/>
    </w:rPr>
  </w:style>
  <w:style w:type="paragraph" w:customStyle="1" w:styleId="1010">
    <w:name w:val="Основной текст (10)1"/>
    <w:basedOn w:val="a"/>
    <w:qFormat/>
    <w:pPr>
      <w:shd w:val="clear" w:color="auto" w:fill="FFFFFF"/>
      <w:spacing w:before="480" w:after="240" w:line="274" w:lineRule="exact"/>
      <w:jc w:val="center"/>
    </w:pPr>
    <w:rPr>
      <w:rFonts w:ascii="Times New Roman" w:hAnsi="Times New Roman" w:cs="Times New Roman"/>
      <w:b/>
      <w:bCs/>
      <w:sz w:val="22"/>
      <w:szCs w:val="22"/>
    </w:rPr>
  </w:style>
  <w:style w:type="paragraph" w:customStyle="1" w:styleId="721">
    <w:name w:val="Заголовок №7 (2)"/>
    <w:basedOn w:val="a"/>
    <w:qFormat/>
    <w:pPr>
      <w:shd w:val="clear" w:color="auto" w:fill="FFFFFF"/>
      <w:spacing w:line="240" w:lineRule="atLeast"/>
    </w:pPr>
    <w:rPr>
      <w:rFonts w:ascii="Times New Roman" w:hAnsi="Times New Roman" w:cs="Times New Roman"/>
      <w:i/>
      <w:iCs/>
      <w:sz w:val="22"/>
      <w:szCs w:val="22"/>
      <w:lang w:val="en-US"/>
    </w:rPr>
  </w:style>
  <w:style w:type="paragraph" w:customStyle="1" w:styleId="63">
    <w:name w:val="Основной текст (6)"/>
    <w:basedOn w:val="a"/>
    <w:qFormat/>
    <w:pPr>
      <w:shd w:val="clear" w:color="auto" w:fill="FFFFFF"/>
      <w:spacing w:before="120" w:after="0" w:line="240" w:lineRule="atLeast"/>
    </w:pPr>
    <w:rPr>
      <w:rFonts w:ascii="Times New Roman" w:hAnsi="Times New Roman" w:cs="Times New Roman"/>
      <w:i/>
      <w:iCs/>
      <w:spacing w:val="40"/>
      <w:sz w:val="16"/>
      <w:szCs w:val="16"/>
    </w:rPr>
  </w:style>
  <w:style w:type="paragraph" w:customStyle="1" w:styleId="af0">
    <w:name w:val="Колонтитул"/>
    <w:basedOn w:val="a"/>
    <w:qFormat/>
    <w:pPr>
      <w:shd w:val="clear" w:color="auto" w:fill="FFFFFF"/>
    </w:pPr>
    <w:rPr>
      <w:rFonts w:ascii="Times New Roman" w:hAnsi="Times New Roman" w:cs="Times New Roman"/>
      <w:sz w:val="20"/>
      <w:szCs w:val="20"/>
    </w:rPr>
  </w:style>
  <w:style w:type="paragraph" w:customStyle="1" w:styleId="211">
    <w:name w:val="Основной текст (21)"/>
    <w:basedOn w:val="a"/>
    <w:qFormat/>
    <w:pPr>
      <w:shd w:val="clear" w:color="auto" w:fill="FFFFFF"/>
      <w:spacing w:before="60" w:after="0" w:line="240" w:lineRule="atLeast"/>
    </w:pPr>
    <w:rPr>
      <w:rFonts w:ascii="Courier New" w:hAnsi="Courier New" w:cs="Courier New"/>
      <w:i/>
      <w:iCs/>
      <w:sz w:val="30"/>
      <w:szCs w:val="30"/>
    </w:rPr>
  </w:style>
  <w:style w:type="paragraph" w:customStyle="1" w:styleId="91">
    <w:name w:val="Основной текст (9)1"/>
    <w:basedOn w:val="a"/>
    <w:qFormat/>
    <w:pPr>
      <w:shd w:val="clear" w:color="auto" w:fill="FFFFFF"/>
      <w:spacing w:before="480" w:after="0" w:line="226" w:lineRule="exact"/>
    </w:pPr>
    <w:rPr>
      <w:rFonts w:ascii="Times New Roman" w:hAnsi="Times New Roman" w:cs="Times New Roman"/>
      <w:sz w:val="18"/>
      <w:szCs w:val="18"/>
    </w:rPr>
  </w:style>
  <w:style w:type="paragraph" w:customStyle="1" w:styleId="221">
    <w:name w:val="Основной текст (22)"/>
    <w:basedOn w:val="a"/>
    <w:qFormat/>
    <w:pPr>
      <w:shd w:val="clear" w:color="auto" w:fill="FFFFFF"/>
      <w:spacing w:after="480" w:line="240" w:lineRule="atLeast"/>
    </w:pPr>
    <w:rPr>
      <w:rFonts w:ascii="Courier New" w:hAnsi="Courier New" w:cs="Courier New"/>
      <w:spacing w:val="-50"/>
      <w:sz w:val="52"/>
      <w:szCs w:val="52"/>
    </w:rPr>
  </w:style>
  <w:style w:type="paragraph" w:customStyle="1" w:styleId="4210">
    <w:name w:val="Заголовок №4 (2)1"/>
    <w:basedOn w:val="a"/>
    <w:qFormat/>
    <w:pPr>
      <w:shd w:val="clear" w:color="auto" w:fill="FFFFFF"/>
      <w:spacing w:line="451" w:lineRule="exact"/>
    </w:pPr>
    <w:rPr>
      <w:rFonts w:ascii="Times New Roman" w:hAnsi="Times New Roman" w:cs="Times New Roman"/>
      <w:i/>
      <w:iCs/>
      <w:sz w:val="22"/>
      <w:szCs w:val="22"/>
      <w:lang w:val="en-US"/>
    </w:rPr>
  </w:style>
  <w:style w:type="paragraph" w:customStyle="1" w:styleId="70">
    <w:name w:val="Заголовок №7"/>
    <w:basedOn w:val="a"/>
    <w:qFormat/>
    <w:pPr>
      <w:shd w:val="clear" w:color="auto" w:fill="FFFFFF"/>
      <w:spacing w:line="317" w:lineRule="exact"/>
      <w:jc w:val="center"/>
    </w:pPr>
    <w:rPr>
      <w:rFonts w:ascii="Times New Roman" w:hAnsi="Times New Roman" w:cs="Times New Roman"/>
      <w:sz w:val="26"/>
      <w:szCs w:val="26"/>
    </w:rPr>
  </w:style>
  <w:style w:type="paragraph" w:customStyle="1" w:styleId="231">
    <w:name w:val="Основной текст (23)"/>
    <w:basedOn w:val="a"/>
    <w:qFormat/>
    <w:pPr>
      <w:shd w:val="clear" w:color="auto" w:fill="FFFFFF"/>
      <w:spacing w:line="240" w:lineRule="atLeast"/>
    </w:pPr>
    <w:rPr>
      <w:rFonts w:ascii="Arial Narrow" w:hAnsi="Arial Narrow" w:cs="Arial Narrow"/>
      <w:spacing w:val="10"/>
      <w:sz w:val="22"/>
      <w:szCs w:val="22"/>
    </w:rPr>
  </w:style>
  <w:style w:type="paragraph" w:customStyle="1" w:styleId="240">
    <w:name w:val="Основной текст (24)"/>
    <w:basedOn w:val="a"/>
    <w:qFormat/>
    <w:pPr>
      <w:shd w:val="clear" w:color="auto" w:fill="FFFFFF"/>
      <w:spacing w:line="240" w:lineRule="atLeast"/>
    </w:pPr>
    <w:rPr>
      <w:rFonts w:ascii="Courier New" w:hAnsi="Courier New" w:cs="Courier New"/>
      <w:i/>
      <w:iCs/>
      <w:sz w:val="36"/>
      <w:szCs w:val="36"/>
    </w:rPr>
  </w:style>
  <w:style w:type="paragraph" w:customStyle="1" w:styleId="250">
    <w:name w:val="Основной текст (25)"/>
    <w:basedOn w:val="a"/>
    <w:qFormat/>
    <w:pPr>
      <w:shd w:val="clear" w:color="auto" w:fill="FFFFFF"/>
      <w:spacing w:line="240" w:lineRule="atLeast"/>
    </w:pPr>
    <w:rPr>
      <w:rFonts w:ascii="Courier New" w:hAnsi="Courier New" w:cs="Courier New"/>
      <w:sz w:val="11"/>
      <w:szCs w:val="11"/>
    </w:rPr>
  </w:style>
  <w:style w:type="paragraph" w:customStyle="1" w:styleId="150">
    <w:name w:val="Основной текст (15)"/>
    <w:basedOn w:val="a"/>
    <w:qFormat/>
    <w:pPr>
      <w:shd w:val="clear" w:color="auto" w:fill="FFFFFF"/>
      <w:spacing w:line="240" w:lineRule="atLeast"/>
    </w:pPr>
    <w:rPr>
      <w:rFonts w:ascii="Times New Roman" w:hAnsi="Times New Roman" w:cs="Times New Roman"/>
      <w:spacing w:val="-50"/>
      <w:sz w:val="53"/>
      <w:szCs w:val="53"/>
    </w:rPr>
  </w:style>
  <w:style w:type="paragraph" w:customStyle="1" w:styleId="64">
    <w:name w:val="Заголовок №6"/>
    <w:basedOn w:val="a"/>
    <w:qFormat/>
    <w:pPr>
      <w:shd w:val="clear" w:color="auto" w:fill="FFFFFF"/>
      <w:spacing w:before="180" w:after="180" w:line="240" w:lineRule="atLeast"/>
      <w:jc w:val="both"/>
    </w:pPr>
    <w:rPr>
      <w:rFonts w:ascii="Trebuchet MS" w:hAnsi="Trebuchet MS" w:cs="Trebuchet MS"/>
      <w:b/>
      <w:bCs/>
      <w:sz w:val="22"/>
      <w:szCs w:val="22"/>
    </w:rPr>
  </w:style>
  <w:style w:type="paragraph" w:customStyle="1" w:styleId="331">
    <w:name w:val="Заголовок №3 (3)"/>
    <w:basedOn w:val="a"/>
    <w:qFormat/>
    <w:pPr>
      <w:shd w:val="clear" w:color="auto" w:fill="FFFFFF"/>
      <w:spacing w:after="300" w:line="240" w:lineRule="atLeast"/>
    </w:pPr>
    <w:rPr>
      <w:rFonts w:ascii="Times New Roman" w:hAnsi="Times New Roman" w:cs="Times New Roman"/>
      <w:i/>
      <w:iCs/>
      <w:sz w:val="22"/>
      <w:szCs w:val="22"/>
    </w:rPr>
  </w:style>
  <w:style w:type="paragraph" w:customStyle="1" w:styleId="260">
    <w:name w:val="Основной текст (26)"/>
    <w:basedOn w:val="a"/>
    <w:qFormat/>
    <w:pPr>
      <w:shd w:val="clear" w:color="auto" w:fill="FFFFFF"/>
      <w:spacing w:before="120" w:after="0" w:line="240" w:lineRule="atLeast"/>
    </w:pPr>
    <w:rPr>
      <w:rFonts w:ascii="Courier New" w:hAnsi="Courier New" w:cs="Courier New"/>
      <w:i/>
      <w:iCs/>
      <w:spacing w:val="-30"/>
      <w:sz w:val="26"/>
      <w:szCs w:val="26"/>
    </w:rPr>
  </w:style>
  <w:style w:type="paragraph" w:customStyle="1" w:styleId="270">
    <w:name w:val="Основной текст (27)"/>
    <w:basedOn w:val="a"/>
    <w:qFormat/>
    <w:pPr>
      <w:shd w:val="clear" w:color="auto" w:fill="FFFFFF"/>
      <w:spacing w:before="300" w:after="0" w:line="240" w:lineRule="atLeast"/>
    </w:pPr>
    <w:rPr>
      <w:rFonts w:ascii="Courier New" w:hAnsi="Courier New" w:cs="Courier New"/>
      <w:sz w:val="9"/>
      <w:szCs w:val="9"/>
    </w:rPr>
  </w:style>
  <w:style w:type="paragraph" w:customStyle="1" w:styleId="730">
    <w:name w:val="Заголовок №7 (3)"/>
    <w:basedOn w:val="a"/>
    <w:qFormat/>
    <w:pPr>
      <w:shd w:val="clear" w:color="auto" w:fill="FFFFFF"/>
      <w:spacing w:after="180" w:line="240" w:lineRule="atLeast"/>
    </w:pPr>
    <w:rPr>
      <w:rFonts w:ascii="Times New Roman" w:hAnsi="Times New Roman" w:cs="Times New Roman"/>
      <w:b/>
      <w:bCs/>
      <w:i/>
      <w:iCs/>
      <w:sz w:val="23"/>
      <w:szCs w:val="23"/>
      <w:lang w:val="en-US"/>
    </w:rPr>
  </w:style>
  <w:style w:type="paragraph" w:customStyle="1" w:styleId="113">
    <w:name w:val="Заголовок №11"/>
    <w:basedOn w:val="a"/>
    <w:qFormat/>
    <w:pPr>
      <w:shd w:val="clear" w:color="auto" w:fill="FFFFFF"/>
      <w:spacing w:line="240" w:lineRule="atLeast"/>
    </w:pPr>
    <w:rPr>
      <w:rFonts w:ascii="Times New Roman" w:hAnsi="Times New Roman" w:cs="Times New Roman"/>
      <w:i/>
      <w:iCs/>
      <w:sz w:val="22"/>
      <w:szCs w:val="22"/>
      <w:lang w:val="en-US"/>
    </w:rPr>
  </w:style>
  <w:style w:type="paragraph" w:customStyle="1" w:styleId="1110">
    <w:name w:val="Основной текст (11)1"/>
    <w:basedOn w:val="a"/>
    <w:qFormat/>
    <w:pPr>
      <w:shd w:val="clear" w:color="auto" w:fill="FFFFFF"/>
      <w:spacing w:line="317" w:lineRule="exact"/>
      <w:jc w:val="center"/>
    </w:pPr>
    <w:rPr>
      <w:rFonts w:ascii="Times New Roman" w:hAnsi="Times New Roman" w:cs="Times New Roman"/>
      <w:sz w:val="26"/>
      <w:szCs w:val="26"/>
    </w:rPr>
  </w:style>
  <w:style w:type="paragraph" w:customStyle="1" w:styleId="280">
    <w:name w:val="Основной текст (28)"/>
    <w:basedOn w:val="a"/>
    <w:qFormat/>
    <w:pPr>
      <w:shd w:val="clear" w:color="auto" w:fill="FFFFFF"/>
      <w:spacing w:before="240" w:after="120" w:line="240" w:lineRule="atLeast"/>
    </w:pPr>
    <w:rPr>
      <w:rFonts w:ascii="Courier New" w:hAnsi="Courier New" w:cs="Courier New"/>
      <w:i/>
      <w:iCs/>
      <w:sz w:val="35"/>
      <w:szCs w:val="35"/>
    </w:rPr>
  </w:style>
  <w:style w:type="paragraph" w:customStyle="1" w:styleId="520">
    <w:name w:val="Заголовок №5 (2)"/>
    <w:basedOn w:val="a"/>
    <w:qFormat/>
    <w:pPr>
      <w:shd w:val="clear" w:color="auto" w:fill="FFFFFF"/>
      <w:spacing w:before="120" w:after="0" w:line="240" w:lineRule="atLeast"/>
    </w:pPr>
    <w:rPr>
      <w:rFonts w:ascii="Times New Roman" w:hAnsi="Times New Roman" w:cs="Times New Roman"/>
      <w:sz w:val="22"/>
      <w:szCs w:val="22"/>
    </w:rPr>
  </w:style>
  <w:style w:type="paragraph" w:customStyle="1" w:styleId="290">
    <w:name w:val="Основной текст (29)"/>
    <w:basedOn w:val="a"/>
    <w:qFormat/>
    <w:pPr>
      <w:shd w:val="clear" w:color="auto" w:fill="FFFFFF"/>
      <w:spacing w:before="120" w:after="0" w:line="240" w:lineRule="atLeast"/>
    </w:pPr>
    <w:rPr>
      <w:rFonts w:ascii="Trebuchet MS" w:hAnsi="Trebuchet MS" w:cs="Trebuchet MS"/>
      <w:b/>
      <w:bCs/>
      <w:sz w:val="22"/>
      <w:szCs w:val="22"/>
    </w:rPr>
  </w:style>
  <w:style w:type="paragraph" w:customStyle="1" w:styleId="301">
    <w:name w:val="Основной текст (30)"/>
    <w:basedOn w:val="a"/>
    <w:qFormat/>
    <w:pPr>
      <w:shd w:val="clear" w:color="auto" w:fill="FFFFFF"/>
      <w:spacing w:line="240" w:lineRule="atLeast"/>
    </w:pPr>
    <w:rPr>
      <w:rFonts w:ascii="Courier New" w:hAnsi="Courier New" w:cs="Courier New"/>
      <w:sz w:val="8"/>
      <w:szCs w:val="8"/>
    </w:rPr>
  </w:style>
  <w:style w:type="paragraph" w:customStyle="1" w:styleId="1a">
    <w:name w:val="Подпись к картинке1"/>
    <w:basedOn w:val="a"/>
    <w:qFormat/>
    <w:pPr>
      <w:shd w:val="clear" w:color="auto" w:fill="FFFFFF"/>
      <w:spacing w:line="240" w:lineRule="atLeast"/>
    </w:pPr>
    <w:rPr>
      <w:rFonts w:ascii="Times New Roman" w:hAnsi="Times New Roman" w:cs="Times New Roman"/>
      <w:i/>
      <w:iCs/>
      <w:sz w:val="22"/>
      <w:szCs w:val="22"/>
    </w:rPr>
  </w:style>
  <w:style w:type="paragraph" w:customStyle="1" w:styleId="312">
    <w:name w:val="Основной текст (31)"/>
    <w:basedOn w:val="a"/>
    <w:qFormat/>
    <w:pPr>
      <w:shd w:val="clear" w:color="auto" w:fill="FFFFFF"/>
      <w:spacing w:line="240" w:lineRule="atLeast"/>
    </w:pPr>
    <w:rPr>
      <w:rFonts w:ascii="Courier New" w:hAnsi="Courier New" w:cs="Courier New"/>
      <w:b/>
      <w:bCs/>
      <w:i/>
      <w:iCs/>
      <w:spacing w:val="-20"/>
      <w:sz w:val="27"/>
      <w:szCs w:val="27"/>
    </w:rPr>
  </w:style>
  <w:style w:type="paragraph" w:customStyle="1" w:styleId="530">
    <w:name w:val="Заголовок №5 (3)"/>
    <w:basedOn w:val="a"/>
    <w:qFormat/>
    <w:pPr>
      <w:shd w:val="clear" w:color="auto" w:fill="FFFFFF"/>
      <w:spacing w:line="451" w:lineRule="exact"/>
    </w:pPr>
    <w:rPr>
      <w:rFonts w:ascii="Times New Roman" w:hAnsi="Times New Roman" w:cs="Times New Roman"/>
      <w:i/>
      <w:iCs/>
      <w:sz w:val="22"/>
      <w:szCs w:val="22"/>
    </w:rPr>
  </w:style>
  <w:style w:type="paragraph" w:customStyle="1" w:styleId="232">
    <w:name w:val="Заголовок №2 (3)"/>
    <w:basedOn w:val="a"/>
    <w:qFormat/>
    <w:pPr>
      <w:shd w:val="clear" w:color="auto" w:fill="FFFFFF"/>
      <w:spacing w:before="1020" w:after="0" w:line="240" w:lineRule="atLeast"/>
    </w:pPr>
    <w:rPr>
      <w:rFonts w:ascii="Courier New" w:hAnsi="Courier New" w:cs="Courier New"/>
      <w:i/>
      <w:iCs/>
      <w:sz w:val="55"/>
      <w:szCs w:val="55"/>
    </w:rPr>
  </w:style>
  <w:style w:type="paragraph" w:customStyle="1" w:styleId="190">
    <w:name w:val="Основной текст (19)"/>
    <w:basedOn w:val="a"/>
    <w:qFormat/>
    <w:pPr>
      <w:shd w:val="clear" w:color="auto" w:fill="FFFFFF"/>
      <w:spacing w:line="240" w:lineRule="atLeast"/>
    </w:pPr>
    <w:rPr>
      <w:rFonts w:ascii="Times New Roman" w:hAnsi="Times New Roman" w:cs="Times New Roman"/>
      <w:sz w:val="20"/>
      <w:szCs w:val="20"/>
    </w:rPr>
  </w:style>
  <w:style w:type="paragraph" w:customStyle="1" w:styleId="321">
    <w:name w:val="Основной текст (32)"/>
    <w:basedOn w:val="a"/>
    <w:qFormat/>
    <w:pPr>
      <w:shd w:val="clear" w:color="auto" w:fill="FFFFFF"/>
      <w:spacing w:before="11520" w:after="0" w:line="240" w:lineRule="atLeast"/>
    </w:pPr>
    <w:rPr>
      <w:rFonts w:ascii="Courier New" w:hAnsi="Courier New" w:cs="Courier New"/>
      <w:sz w:val="8"/>
      <w:szCs w:val="8"/>
    </w:rPr>
  </w:style>
  <w:style w:type="paragraph" w:customStyle="1" w:styleId="af1">
    <w:name w:val="Содержимое врезки"/>
    <w:basedOn w:val="ac"/>
    <w:qFormat/>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footer"/>
    <w:basedOn w:val="a"/>
    <w:pPr>
      <w:suppressLineNumbers/>
      <w:tabs>
        <w:tab w:val="center" w:pos="5057"/>
        <w:tab w:val="right" w:pos="10115"/>
      </w:tabs>
    </w:pPr>
  </w:style>
  <w:style w:type="paragraph" w:styleId="af5">
    <w:name w:val="header"/>
    <w:basedOn w:val="a"/>
    <w:pPr>
      <w:suppressLineNumbers/>
      <w:tabs>
        <w:tab w:val="center" w:pos="5057"/>
        <w:tab w:val="right" w:pos="10115"/>
      </w:tabs>
    </w:pPr>
  </w:style>
  <w:style w:type="paragraph" w:styleId="af6">
    <w:name w:val="Body Text Indent"/>
    <w:basedOn w:val="a"/>
    <w:pPr>
      <w:spacing w:after="120"/>
      <w:ind w:left="283"/>
    </w:pPr>
  </w:style>
  <w:style w:type="paragraph" w:customStyle="1" w:styleId="222">
    <w:name w:val="Основной текст с отступом 22"/>
    <w:basedOn w:val="a"/>
    <w:qFormat/>
    <w:pPr>
      <w:ind w:firstLine="709"/>
      <w:jc w:val="both"/>
    </w:pPr>
    <w:rPr>
      <w:rFonts w:ascii="Times New Roman" w:eastAsia="Times New Roman" w:hAnsi="Times New Roman" w:cs="Times New Roman"/>
      <w:color w:val="00000A"/>
      <w:sz w:val="28"/>
      <w:szCs w:val="20"/>
    </w:rPr>
  </w:style>
  <w:style w:type="paragraph" w:customStyle="1" w:styleId="1b">
    <w:name w:val="Текст1"/>
    <w:basedOn w:val="a"/>
    <w:qFormat/>
    <w:rPr>
      <w:rFonts w:ascii="Courier New" w:eastAsia="Times New Roman" w:hAnsi="Courier New" w:cs="Courier New"/>
      <w:color w:val="00000A"/>
      <w:sz w:val="20"/>
      <w:szCs w:val="20"/>
    </w:rPr>
  </w:style>
  <w:style w:type="paragraph" w:customStyle="1" w:styleId="1c">
    <w:name w:val="Продолжение списка1"/>
    <w:basedOn w:val="a"/>
    <w:qFormat/>
    <w:pPr>
      <w:spacing w:after="120"/>
      <w:ind w:left="283"/>
    </w:pPr>
    <w:rPr>
      <w:rFonts w:ascii="Times New Roman" w:eastAsia="Times New Roman" w:hAnsi="Times New Roman" w:cs="Times New Roman"/>
      <w:color w:val="00000A"/>
      <w:sz w:val="20"/>
      <w:szCs w:val="20"/>
    </w:rPr>
  </w:style>
  <w:style w:type="paragraph" w:customStyle="1" w:styleId="ConsPlusNormal">
    <w:name w:val="ConsPlusNormal"/>
    <w:qFormat/>
    <w:pPr>
      <w:widowControl w:val="0"/>
      <w:suppressAutoHyphens/>
      <w:ind w:firstLine="720"/>
    </w:pPr>
    <w:rPr>
      <w:rFonts w:ascii="Arial" w:eastAsia="Arial" w:hAnsi="Arial" w:cs="Arial"/>
      <w:color w:val="00000A"/>
      <w:szCs w:val="20"/>
      <w:lang w:eastAsia="zh-CN"/>
    </w:rPr>
  </w:style>
  <w:style w:type="paragraph" w:styleId="2e">
    <w:name w:val="Body Text Indent 2"/>
    <w:basedOn w:val="a"/>
    <w:qFormat/>
    <w:pPr>
      <w:widowControl w:val="0"/>
      <w:shd w:val="clear" w:color="auto" w:fill="FFFFFF"/>
      <w:tabs>
        <w:tab w:val="left" w:pos="1159"/>
      </w:tabs>
      <w:spacing w:line="353" w:lineRule="exact"/>
      <w:ind w:left="727"/>
      <w:jc w:val="both"/>
    </w:pPr>
    <w:rPr>
      <w:rFonts w:ascii="Times New Roman" w:eastAsia="Times New Roman" w:hAnsi="Times New Roman" w:cs="Times New Roman"/>
      <w:color w:val="00000A"/>
      <w:sz w:val="28"/>
      <w:szCs w:val="20"/>
    </w:rPr>
  </w:style>
  <w:style w:type="paragraph" w:customStyle="1" w:styleId="313">
    <w:name w:val="Основной текст с отступом 31"/>
    <w:basedOn w:val="a"/>
    <w:qFormat/>
    <w:pPr>
      <w:ind w:firstLine="550"/>
      <w:jc w:val="both"/>
    </w:pPr>
    <w:rPr>
      <w:rFonts w:ascii="Times New Roman" w:eastAsia="Times New Roman" w:hAnsi="Times New Roman" w:cs="Times New Roman"/>
      <w:color w:val="00000A"/>
      <w:sz w:val="28"/>
      <w:szCs w:val="20"/>
    </w:rPr>
  </w:style>
  <w:style w:type="paragraph" w:customStyle="1" w:styleId="1d">
    <w:name w:val="Название1"/>
    <w:basedOn w:val="a"/>
    <w:qFormat/>
    <w:pPr>
      <w:suppressLineNumbers/>
      <w:spacing w:before="120" w:after="120"/>
    </w:pPr>
    <w:rPr>
      <w:rFonts w:ascii="Times New Roman" w:eastAsia="Times New Roman" w:hAnsi="Times New Roman" w:cs="Mangal"/>
      <w:i/>
      <w:iCs/>
      <w:color w:val="00000A"/>
    </w:rPr>
  </w:style>
  <w:style w:type="paragraph" w:styleId="af7">
    <w:name w:val="List Paragraph"/>
    <w:basedOn w:val="a"/>
    <w:qFormat/>
    <w:pPr>
      <w:ind w:left="720"/>
      <w:contextualSpacing/>
    </w:pPr>
  </w:style>
  <w:style w:type="paragraph" w:styleId="af8">
    <w:name w:val="Balloon Text"/>
    <w:basedOn w:val="a"/>
    <w:uiPriority w:val="99"/>
    <w:semiHidden/>
    <w:unhideWhenUsed/>
    <w:qFormat/>
    <w:rsid w:val="001E0B5F"/>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garantf1://70070950.0/"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70169234.0/"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169234.60/"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garantf1://7019104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083566.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18306</Words>
  <Characters>104347</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Закупки</dc:creator>
  <dc:description/>
  <cp:lastModifiedBy>OlgaPavlovna</cp:lastModifiedBy>
  <cp:revision>2</cp:revision>
  <cp:lastPrinted>2017-05-11T16:38:00Z</cp:lastPrinted>
  <dcterms:created xsi:type="dcterms:W3CDTF">2019-11-28T10:40:00Z</dcterms:created>
  <dcterms:modified xsi:type="dcterms:W3CDTF">2019-11-28T10:40:00Z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